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D4F" w:rsidRPr="006532AA" w:rsidRDefault="008A5D4F" w:rsidP="001A4C6F">
      <w:pPr>
        <w:pStyle w:val="AralkYok"/>
        <w:rPr>
          <w:rFonts w:ascii="Times New Roman" w:hAnsi="Times New Roman"/>
          <w:noProof/>
          <w:sz w:val="32"/>
          <w:szCs w:val="32"/>
        </w:rPr>
      </w:pPr>
    </w:p>
    <w:p w:rsidR="00FB43DB" w:rsidRPr="006532AA" w:rsidRDefault="006532AA" w:rsidP="006532AA">
      <w:pPr>
        <w:pStyle w:val="AralkYok"/>
        <w:tabs>
          <w:tab w:val="left" w:pos="6585"/>
          <w:tab w:val="center" w:pos="7001"/>
        </w:tabs>
        <w:rPr>
          <w:rFonts w:ascii="Times New Roman" w:hAnsi="Times New Roman"/>
          <w:b/>
          <w:noProof/>
          <w:sz w:val="32"/>
          <w:szCs w:val="32"/>
        </w:rPr>
      </w:pPr>
      <w:r>
        <w:rPr>
          <w:rFonts w:ascii="Times New Roman" w:hAnsi="Times New Roman"/>
          <w:b/>
          <w:noProof/>
          <w:sz w:val="32"/>
          <w:szCs w:val="32"/>
        </w:rPr>
        <w:tab/>
      </w:r>
      <w:r w:rsidR="0028588C" w:rsidRPr="006532AA">
        <w:rPr>
          <w:rFonts w:ascii="Times New Roman" w:hAnsi="Times New Roman"/>
          <w:b/>
          <w:noProof/>
          <w:sz w:val="32"/>
          <w:szCs w:val="32"/>
        </w:rPr>
        <w:t>T.C</w:t>
      </w:r>
    </w:p>
    <w:p w:rsidR="0028588C" w:rsidRPr="006532AA" w:rsidRDefault="00DA5ABA" w:rsidP="002509AD">
      <w:pPr>
        <w:pStyle w:val="AralkYok"/>
        <w:jc w:val="center"/>
        <w:rPr>
          <w:rFonts w:ascii="Times New Roman" w:hAnsi="Times New Roman"/>
          <w:b/>
          <w:noProof/>
          <w:sz w:val="32"/>
          <w:szCs w:val="32"/>
        </w:rPr>
      </w:pPr>
      <w:r w:rsidRPr="006532AA">
        <w:rPr>
          <w:rFonts w:ascii="Times New Roman" w:hAnsi="Times New Roman"/>
          <w:b/>
          <w:noProof/>
          <w:sz w:val="32"/>
          <w:szCs w:val="32"/>
        </w:rPr>
        <w:t>SİNOP VALİLİĞİ</w:t>
      </w:r>
    </w:p>
    <w:p w:rsidR="00E22B8A" w:rsidRPr="006532AA" w:rsidRDefault="00DA5ABA" w:rsidP="002509AD">
      <w:pPr>
        <w:pStyle w:val="AralkYok"/>
        <w:jc w:val="center"/>
        <w:rPr>
          <w:rFonts w:ascii="Times New Roman" w:hAnsi="Times New Roman"/>
          <w:b/>
          <w:noProof/>
        </w:rPr>
      </w:pPr>
      <w:r w:rsidRPr="006532AA">
        <w:rPr>
          <w:rFonts w:ascii="Times New Roman" w:hAnsi="Times New Roman"/>
          <w:b/>
          <w:noProof/>
          <w:sz w:val="32"/>
          <w:szCs w:val="32"/>
        </w:rPr>
        <w:t>FATİH İLK</w:t>
      </w:r>
      <w:r w:rsidR="00CC083D" w:rsidRPr="006532AA">
        <w:rPr>
          <w:rFonts w:ascii="Times New Roman" w:hAnsi="Times New Roman"/>
          <w:b/>
          <w:noProof/>
          <w:sz w:val="32"/>
          <w:szCs w:val="32"/>
        </w:rPr>
        <w:t>OKULU MÜDÜRL</w:t>
      </w:r>
      <w:r w:rsidR="005C3583" w:rsidRPr="006532AA">
        <w:rPr>
          <w:rFonts w:ascii="Times New Roman" w:hAnsi="Times New Roman"/>
          <w:b/>
          <w:noProof/>
          <w:sz w:val="32"/>
          <w:szCs w:val="32"/>
        </w:rPr>
        <w:t>ÜĞÜ</w:t>
      </w:r>
    </w:p>
    <w:p w:rsidR="00B803DD" w:rsidRPr="006532AA" w:rsidRDefault="00B803DD" w:rsidP="0028588C">
      <w:pPr>
        <w:jc w:val="center"/>
        <w:rPr>
          <w:rFonts w:ascii="Times New Roman" w:hAnsi="Times New Roman"/>
          <w:b/>
          <w:bCs/>
          <w:noProof/>
          <w:sz w:val="44"/>
          <w:szCs w:val="44"/>
        </w:rPr>
      </w:pPr>
    </w:p>
    <w:p w:rsidR="00FB43DB" w:rsidRPr="006532AA" w:rsidRDefault="001A4C6F" w:rsidP="001A4C6F">
      <w:pPr>
        <w:jc w:val="center"/>
        <w:rPr>
          <w:rFonts w:ascii="Times New Roman" w:hAnsi="Times New Roman"/>
          <w:b/>
          <w:bCs/>
          <w:noProof/>
          <w:sz w:val="48"/>
          <w:szCs w:val="48"/>
        </w:rPr>
      </w:pPr>
      <w:r w:rsidRPr="006532AA">
        <w:rPr>
          <w:rFonts w:ascii="Times New Roman" w:hAnsi="Times New Roman"/>
          <w:b/>
          <w:bCs/>
          <w:noProof/>
          <w:sz w:val="48"/>
          <w:szCs w:val="48"/>
        </w:rPr>
        <w:t>2024-2028</w:t>
      </w:r>
      <w:r w:rsidR="0028588C" w:rsidRPr="006532AA">
        <w:rPr>
          <w:rFonts w:ascii="Times New Roman" w:hAnsi="Times New Roman"/>
          <w:b/>
          <w:bCs/>
          <w:noProof/>
          <w:sz w:val="48"/>
          <w:szCs w:val="48"/>
        </w:rPr>
        <w:t xml:space="preserve"> STRATEJİK PLANI</w:t>
      </w:r>
    </w:p>
    <w:p w:rsidR="00FB43DB" w:rsidRPr="006532AA" w:rsidRDefault="001A4C6F" w:rsidP="00673303">
      <w:pPr>
        <w:rPr>
          <w:rFonts w:ascii="Times New Roman" w:hAnsi="Times New Roman"/>
          <w:b/>
          <w:bCs/>
          <w:noProof/>
          <w:szCs w:val="24"/>
        </w:rPr>
      </w:pPr>
      <w:r w:rsidRPr="006532AA">
        <w:rPr>
          <w:rFonts w:ascii="Times New Roman" w:hAnsi="Times New Roman"/>
          <w:b/>
          <w:bCs/>
          <w:noProof/>
          <w:szCs w:val="24"/>
        </w:rPr>
        <w:drawing>
          <wp:inline distT="0" distB="0" distL="0" distR="0">
            <wp:extent cx="8877300" cy="3800475"/>
            <wp:effectExtent l="19050" t="0" r="0" b="0"/>
            <wp:docPr id="5" name="Resim 1" descr="C:\Users\acer\Desktop\STRATEJİK PLAN (2024-2028)\WhatsApp Image 2024-05-23 at 11.04.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STRATEJİK PLAN (2024-2028)\WhatsApp Image 2024-05-23 at 11.04.17.jpeg"/>
                    <pic:cNvPicPr>
                      <a:picLocks noChangeAspect="1" noChangeArrowheads="1"/>
                    </pic:cNvPicPr>
                  </pic:nvPicPr>
                  <pic:blipFill>
                    <a:blip r:embed="rId8"/>
                    <a:srcRect/>
                    <a:stretch>
                      <a:fillRect/>
                    </a:stretch>
                  </pic:blipFill>
                  <pic:spPr bwMode="auto">
                    <a:xfrm>
                      <a:off x="0" y="0"/>
                      <a:ext cx="8885688" cy="3804066"/>
                    </a:xfrm>
                    <a:prstGeom prst="rect">
                      <a:avLst/>
                    </a:prstGeom>
                    <a:noFill/>
                    <a:ln w="9525">
                      <a:noFill/>
                      <a:miter lim="800000"/>
                      <a:headEnd/>
                      <a:tailEnd/>
                    </a:ln>
                  </pic:spPr>
                </pic:pic>
              </a:graphicData>
            </a:graphic>
          </wp:inline>
        </w:drawing>
      </w:r>
      <w:r w:rsidR="00E22B8A" w:rsidRPr="006532AA">
        <w:rPr>
          <w:rFonts w:ascii="Times New Roman" w:hAnsi="Times New Roman"/>
          <w:b/>
          <w:bCs/>
          <w:noProof/>
          <w:szCs w:val="24"/>
        </w:rPr>
        <w:br w:type="page"/>
      </w:r>
      <w:r w:rsidR="005C0E50" w:rsidRPr="006532AA">
        <w:rPr>
          <w:rFonts w:ascii="Times New Roman" w:hAnsi="Times New Roman"/>
          <w:b/>
          <w:noProof/>
          <w:szCs w:val="24"/>
        </w:rPr>
        <w:lastRenderedPageBreak/>
        <w:drawing>
          <wp:inline distT="0" distB="0" distL="0" distR="0">
            <wp:extent cx="9020175" cy="5705475"/>
            <wp:effectExtent l="19050" t="0" r="9525" b="0"/>
            <wp:docPr id="2"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tatürk resmi"/>
                    <pic:cNvPicPr>
                      <a:picLocks noChangeAspect="1" noChangeArrowheads="1"/>
                    </pic:cNvPicPr>
                  </pic:nvPicPr>
                  <pic:blipFill>
                    <a:blip r:embed="rId9"/>
                    <a:srcRect/>
                    <a:stretch>
                      <a:fillRect/>
                    </a:stretch>
                  </pic:blipFill>
                  <pic:spPr bwMode="auto">
                    <a:xfrm>
                      <a:off x="0" y="0"/>
                      <a:ext cx="9022203" cy="5706758"/>
                    </a:xfrm>
                    <a:prstGeom prst="rect">
                      <a:avLst/>
                    </a:prstGeom>
                    <a:noFill/>
                    <a:ln w="9525">
                      <a:noFill/>
                      <a:miter lim="800000"/>
                      <a:headEnd/>
                      <a:tailEnd/>
                    </a:ln>
                  </pic:spPr>
                </pic:pic>
              </a:graphicData>
            </a:graphic>
          </wp:inline>
        </w:drawing>
      </w:r>
    </w:p>
    <w:p w:rsidR="00B92A16" w:rsidRPr="006532AA" w:rsidRDefault="00BB57AE" w:rsidP="00B92A16">
      <w:pPr>
        <w:pStyle w:val="Balk1"/>
        <w:rPr>
          <w:rFonts w:ascii="Times New Roman" w:hAnsi="Times New Roman"/>
          <w:b w:val="0"/>
          <w:sz w:val="44"/>
          <w:szCs w:val="44"/>
        </w:rPr>
      </w:pPr>
      <w:bookmarkStart w:id="0" w:name="_Toc531097530"/>
      <w:r w:rsidRPr="006532AA">
        <w:rPr>
          <w:rFonts w:ascii="Times New Roman" w:hAnsi="Times New Roman"/>
          <w:szCs w:val="24"/>
        </w:rPr>
        <w:lastRenderedPageBreak/>
        <w:t>Sunuş</w:t>
      </w:r>
      <w:bookmarkEnd w:id="0"/>
    </w:p>
    <w:p w:rsidR="00B92A16" w:rsidRPr="006532AA" w:rsidRDefault="00B92A16" w:rsidP="00B92A16">
      <w:pPr>
        <w:jc w:val="center"/>
        <w:rPr>
          <w:rFonts w:ascii="Times New Roman" w:hAnsi="Times New Roman"/>
          <w:b/>
          <w:sz w:val="44"/>
          <w:szCs w:val="44"/>
        </w:rPr>
      </w:pPr>
      <w:r w:rsidRPr="006532AA">
        <w:rPr>
          <w:rFonts w:ascii="Times New Roman" w:hAnsi="Times New Roman"/>
          <w:b/>
          <w:sz w:val="44"/>
          <w:szCs w:val="44"/>
        </w:rPr>
        <w:t>BÖLÜM-I</w:t>
      </w:r>
    </w:p>
    <w:p w:rsidR="00B92A16" w:rsidRPr="006532AA" w:rsidRDefault="00291D2B" w:rsidP="00B92A16">
      <w:pPr>
        <w:jc w:val="center"/>
        <w:rPr>
          <w:rFonts w:ascii="Times New Roman" w:hAnsi="Times New Roman"/>
          <w:b/>
          <w:sz w:val="44"/>
          <w:szCs w:val="44"/>
        </w:rPr>
      </w:pPr>
      <w:r w:rsidRPr="006532AA">
        <w:rPr>
          <w:rFonts w:ascii="Times New Roman" w:hAnsi="Times New Roman"/>
          <w:b/>
          <w:sz w:val="44"/>
          <w:szCs w:val="44"/>
        </w:rPr>
        <w:t>(GİRİŞ)</w:t>
      </w:r>
    </w:p>
    <w:p w:rsidR="001A4C6F" w:rsidRPr="006532AA" w:rsidRDefault="001A4C6F" w:rsidP="002A12D7">
      <w:pPr>
        <w:tabs>
          <w:tab w:val="left" w:pos="2220"/>
        </w:tabs>
        <w:ind w:right="-142"/>
        <w:jc w:val="center"/>
        <w:rPr>
          <w:rFonts w:ascii="Times New Roman" w:hAnsi="Times New Roman"/>
        </w:rPr>
      </w:pPr>
      <w:r w:rsidRPr="006532AA">
        <w:rPr>
          <w:rFonts w:ascii="Times New Roman" w:hAnsi="Times New Roman"/>
          <w:noProof/>
        </w:rPr>
        <w:drawing>
          <wp:inline distT="0" distB="0" distL="0" distR="0">
            <wp:extent cx="8324848" cy="4381500"/>
            <wp:effectExtent l="19050" t="0" r="2" b="0"/>
            <wp:docPr id="6" name="Resim 2" descr="C:\Users\acer\Desktop\STRATEJİK PLAN (2024-2028)\Müdür resi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STRATEJİK PLAN (2024-2028)\Müdür resim.jpeg"/>
                    <pic:cNvPicPr>
                      <a:picLocks noChangeAspect="1" noChangeArrowheads="1"/>
                    </pic:cNvPicPr>
                  </pic:nvPicPr>
                  <pic:blipFill>
                    <a:blip r:embed="rId10"/>
                    <a:srcRect/>
                    <a:stretch>
                      <a:fillRect/>
                    </a:stretch>
                  </pic:blipFill>
                  <pic:spPr bwMode="auto">
                    <a:xfrm>
                      <a:off x="0" y="0"/>
                      <a:ext cx="8326040" cy="4382127"/>
                    </a:xfrm>
                    <a:prstGeom prst="rect">
                      <a:avLst/>
                    </a:prstGeom>
                    <a:noFill/>
                    <a:ln w="9525">
                      <a:noFill/>
                      <a:miter lim="800000"/>
                      <a:headEnd/>
                      <a:tailEnd/>
                    </a:ln>
                  </pic:spPr>
                </pic:pic>
              </a:graphicData>
            </a:graphic>
          </wp:inline>
        </w:drawing>
      </w:r>
    </w:p>
    <w:p w:rsidR="00B92A16" w:rsidRPr="006532AA" w:rsidRDefault="00B92A16" w:rsidP="00B92A16">
      <w:pPr>
        <w:autoSpaceDE w:val="0"/>
        <w:autoSpaceDN w:val="0"/>
        <w:adjustRightInd w:val="0"/>
        <w:jc w:val="center"/>
        <w:rPr>
          <w:rFonts w:ascii="Times New Roman" w:hAnsi="Times New Roman"/>
          <w:b/>
          <w:bCs/>
          <w:i/>
          <w:sz w:val="28"/>
          <w:szCs w:val="28"/>
        </w:rPr>
      </w:pPr>
      <w:r w:rsidRPr="006532AA">
        <w:rPr>
          <w:rFonts w:ascii="Times New Roman" w:hAnsi="Times New Roman"/>
          <w:b/>
          <w:bCs/>
          <w:i/>
          <w:sz w:val="28"/>
          <w:szCs w:val="28"/>
        </w:rPr>
        <w:lastRenderedPageBreak/>
        <w:t xml:space="preserve">ÖNSÖZ </w:t>
      </w:r>
    </w:p>
    <w:p w:rsidR="00B92A16" w:rsidRPr="006532AA" w:rsidRDefault="001A4C6F" w:rsidP="00B92A16">
      <w:pPr>
        <w:autoSpaceDE w:val="0"/>
        <w:autoSpaceDN w:val="0"/>
        <w:adjustRightInd w:val="0"/>
        <w:jc w:val="both"/>
        <w:rPr>
          <w:rFonts w:ascii="Times New Roman" w:hAnsi="Times New Roman"/>
          <w:b/>
          <w:bCs/>
          <w:i/>
        </w:rPr>
      </w:pPr>
      <w:r w:rsidRPr="006532AA">
        <w:rPr>
          <w:rFonts w:ascii="Times New Roman" w:hAnsi="Times New Roman"/>
          <w:b/>
          <w:bCs/>
          <w:i/>
        </w:rPr>
        <w:t xml:space="preserve">                       </w:t>
      </w:r>
      <w:r w:rsidR="00B92A16" w:rsidRPr="006532AA">
        <w:rPr>
          <w:rFonts w:ascii="Times New Roman" w:hAnsi="Times New Roman"/>
          <w:b/>
          <w:bCs/>
          <w:i/>
        </w:rPr>
        <w:t>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 arası ilişkileri kaps</w:t>
      </w:r>
      <w:r w:rsidRPr="006532AA">
        <w:rPr>
          <w:rFonts w:ascii="Times New Roman" w:hAnsi="Times New Roman"/>
          <w:b/>
          <w:bCs/>
          <w:i/>
        </w:rPr>
        <w:t>ayan 2024–2028</w:t>
      </w:r>
      <w:r w:rsidR="00B92A16" w:rsidRPr="006532AA">
        <w:rPr>
          <w:rFonts w:ascii="Times New Roman" w:hAnsi="Times New Roman"/>
          <w:b/>
          <w:bCs/>
          <w:i/>
        </w:rPr>
        <w:t xml:space="preserve"> stratejik planı hazırlanmıştır. Bizler; </w:t>
      </w:r>
      <w:r w:rsidR="00080DFF" w:rsidRPr="006532AA">
        <w:rPr>
          <w:rFonts w:ascii="Times New Roman" w:hAnsi="Times New Roman"/>
          <w:b/>
          <w:bCs/>
          <w:i/>
        </w:rPr>
        <w:t>Atatürk ilke ve inkılaplarına bağlı,</w:t>
      </w:r>
      <w:r w:rsidRPr="006532AA">
        <w:rPr>
          <w:rFonts w:ascii="Times New Roman" w:hAnsi="Times New Roman"/>
          <w:b/>
          <w:bCs/>
          <w:i/>
        </w:rPr>
        <w:t xml:space="preserve"> </w:t>
      </w:r>
      <w:r w:rsidR="00B92A16" w:rsidRPr="006532AA">
        <w:rPr>
          <w:rFonts w:ascii="Times New Roman" w:hAnsi="Times New Roman"/>
          <w:b/>
          <w:bCs/>
          <w:i/>
        </w:rPr>
        <w:t xml:space="preserve">Çağa uyum sağlamış, çağı yönlendiren öğrenciler yetiştirmek için kurulan okulumuzda, geleceğimizin teminatı olan öğrencilerimizi daha iyi imkânlarla yetiştirip, düşünce ufku ve yenilikçi ruhu açık, Türkiye Cumhuriyetinin çıtasını daha yükseklere taşıyan bireyler olması için </w:t>
      </w:r>
      <w:r w:rsidR="00C325F7" w:rsidRPr="006532AA">
        <w:rPr>
          <w:rFonts w:ascii="Times New Roman" w:hAnsi="Times New Roman"/>
          <w:b/>
          <w:bCs/>
          <w:i/>
        </w:rPr>
        <w:t>idareciler, öğretmenler</w:t>
      </w:r>
      <w:r w:rsidR="00B92A16" w:rsidRPr="006532AA">
        <w:rPr>
          <w:rFonts w:ascii="Times New Roman" w:hAnsi="Times New Roman"/>
          <w:b/>
          <w:bCs/>
          <w:i/>
        </w:rPr>
        <w:t xml:space="preserve"> ve </w:t>
      </w:r>
      <w:r w:rsidR="00C325F7" w:rsidRPr="006532AA">
        <w:rPr>
          <w:rFonts w:ascii="Times New Roman" w:hAnsi="Times New Roman"/>
          <w:b/>
          <w:bCs/>
          <w:i/>
        </w:rPr>
        <w:t>diğer çalışanlar olarak</w:t>
      </w:r>
      <w:r w:rsidR="009468B2" w:rsidRPr="006532AA">
        <w:rPr>
          <w:rFonts w:ascii="Times New Roman" w:hAnsi="Times New Roman"/>
          <w:b/>
          <w:bCs/>
          <w:i/>
        </w:rPr>
        <w:t xml:space="preserve"> </w:t>
      </w:r>
      <w:r w:rsidR="00B92A16" w:rsidRPr="006532AA">
        <w:rPr>
          <w:rFonts w:ascii="Times New Roman" w:hAnsi="Times New Roman"/>
          <w:b/>
          <w:bCs/>
          <w:i/>
        </w:rPr>
        <w:t xml:space="preserve">özverili bir şekilde tüm azmimizle çalışmaktayız. </w:t>
      </w:r>
    </w:p>
    <w:p w:rsidR="00B92A16" w:rsidRPr="006532AA" w:rsidRDefault="001A4C6F" w:rsidP="00B92A16">
      <w:pPr>
        <w:autoSpaceDE w:val="0"/>
        <w:autoSpaceDN w:val="0"/>
        <w:adjustRightInd w:val="0"/>
        <w:jc w:val="both"/>
        <w:rPr>
          <w:rFonts w:ascii="Times New Roman" w:hAnsi="Times New Roman"/>
          <w:b/>
          <w:bCs/>
          <w:i/>
        </w:rPr>
      </w:pPr>
      <w:r w:rsidRPr="006532AA">
        <w:rPr>
          <w:rFonts w:ascii="Times New Roman" w:hAnsi="Times New Roman"/>
          <w:b/>
          <w:bCs/>
          <w:i/>
        </w:rPr>
        <w:t xml:space="preserve">                   </w:t>
      </w:r>
      <w:r w:rsidR="00B92A16" w:rsidRPr="006532AA">
        <w:rPr>
          <w:rFonts w:ascii="Times New Roman" w:hAnsi="Times New Roman"/>
          <w:b/>
          <w:bCs/>
          <w:i/>
        </w:rPr>
        <w:t>Sinop Merkez Fatih İlkokulu olarak en büyük amacımız yalnızca ilkokul 4.sınıfı bitirmiş çocuklar yetiştirmek değil, girdikleri her türlü ortamda çevresindekilere ışık tutan, hayata hazır, hayatı aydınlatan, bizleri daha da ileriye götürecek nesiller yetiştirmektir.</w:t>
      </w:r>
      <w:r w:rsidRPr="006532AA">
        <w:rPr>
          <w:rFonts w:ascii="Times New Roman" w:hAnsi="Times New Roman"/>
          <w:b/>
          <w:bCs/>
          <w:i/>
        </w:rPr>
        <w:t xml:space="preserve"> </w:t>
      </w:r>
      <w:r w:rsidR="00B92A16" w:rsidRPr="006532AA">
        <w:rPr>
          <w:rFonts w:ascii="Times New Roman" w:hAnsi="Times New Roman"/>
          <w:b/>
          <w:bCs/>
          <w:i/>
        </w:rPr>
        <w:t xml:space="preserve">İdare ve öğretmen kadrosuyla bizler çağa ayak uydurmuş, yeniliklere açık, Türkiye Cumhuriyetini daha da yükseltecek gençler yetiştirmeyi ilke edinmiş bulunmaktayız. </w:t>
      </w:r>
    </w:p>
    <w:p w:rsidR="00B92A16" w:rsidRPr="006532AA" w:rsidRDefault="00B92A16" w:rsidP="00B92A16">
      <w:pPr>
        <w:autoSpaceDE w:val="0"/>
        <w:autoSpaceDN w:val="0"/>
        <w:adjustRightInd w:val="0"/>
        <w:jc w:val="both"/>
        <w:rPr>
          <w:rFonts w:ascii="Times New Roman" w:hAnsi="Times New Roman"/>
          <w:b/>
          <w:bCs/>
          <w:i/>
        </w:rPr>
      </w:pPr>
      <w:r w:rsidRPr="006532AA">
        <w:rPr>
          <w:rFonts w:ascii="Times New Roman" w:hAnsi="Times New Roman"/>
          <w:b/>
          <w:bCs/>
          <w:i/>
        </w:rPr>
        <w:t xml:space="preserve">          </w:t>
      </w:r>
      <w:r w:rsidR="001A4C6F" w:rsidRPr="006532AA">
        <w:rPr>
          <w:rFonts w:ascii="Times New Roman" w:hAnsi="Times New Roman"/>
          <w:b/>
          <w:bCs/>
          <w:i/>
        </w:rPr>
        <w:t xml:space="preserve">     Fatih ilkokulu 2024–2028</w:t>
      </w:r>
      <w:r w:rsidRPr="006532AA">
        <w:rPr>
          <w:rFonts w:ascii="Times New Roman" w:hAnsi="Times New Roman"/>
          <w:b/>
          <w:bCs/>
          <w:i/>
        </w:rPr>
        <w:t xml:space="preserve"> Stratejik Planı güçlü yönlerimizi öne çıkaran ve geliştiren, eğitim ve öğretim programlarımızı bir araya getiren bir çerçevedir. Vizyonumuz ; “Çağdaş bir eğitim ortamında, kendini gerçekleştirebilen bireyler yetiştiren bir eğitim kurumu</w:t>
      </w:r>
      <w:r w:rsidR="006244A6" w:rsidRPr="006532AA">
        <w:rPr>
          <w:rFonts w:ascii="Times New Roman" w:hAnsi="Times New Roman"/>
          <w:b/>
          <w:bCs/>
          <w:i/>
        </w:rPr>
        <w:t xml:space="preserve"> </w:t>
      </w:r>
      <w:r w:rsidRPr="006532AA">
        <w:rPr>
          <w:rFonts w:ascii="Times New Roman" w:hAnsi="Times New Roman"/>
          <w:b/>
          <w:bCs/>
          <w:i/>
        </w:rPr>
        <w:t>olmaktır.</w:t>
      </w:r>
      <w:r w:rsidR="00DD3933" w:rsidRPr="006532AA">
        <w:rPr>
          <w:rFonts w:ascii="Times New Roman" w:hAnsi="Times New Roman"/>
          <w:b/>
          <w:bCs/>
          <w:i/>
        </w:rPr>
        <w:t xml:space="preserve"> </w:t>
      </w:r>
      <w:r w:rsidRPr="006532AA">
        <w:rPr>
          <w:rFonts w:ascii="Times New Roman" w:hAnsi="Times New Roman"/>
          <w:b/>
          <w:bCs/>
          <w:i/>
        </w:rPr>
        <w:t xml:space="preserve">” Vizyonumuz yönünde daha yoğun işbirlikleri oluşturmayı ve okulumuza bireylerden, kurumlardan ve kamudan daha fazla destek sağlamayı hedefleyen Fatih İlkokulu Stratejik Planı, Okulumuzu daha da ileriye götürme çabalarımızda yol haritası olacaktır. </w:t>
      </w:r>
    </w:p>
    <w:p w:rsidR="00B92A16" w:rsidRDefault="00DD3933" w:rsidP="00B92A16">
      <w:pPr>
        <w:autoSpaceDE w:val="0"/>
        <w:autoSpaceDN w:val="0"/>
        <w:adjustRightInd w:val="0"/>
        <w:jc w:val="both"/>
        <w:rPr>
          <w:rFonts w:ascii="Times New Roman" w:hAnsi="Times New Roman"/>
          <w:b/>
          <w:bCs/>
          <w:i/>
        </w:rPr>
      </w:pPr>
      <w:r w:rsidRPr="006532AA">
        <w:rPr>
          <w:rFonts w:ascii="Times New Roman" w:hAnsi="Times New Roman"/>
          <w:b/>
          <w:bCs/>
          <w:i/>
        </w:rPr>
        <w:t xml:space="preserve">            </w:t>
      </w:r>
      <w:r w:rsidR="00B92A16" w:rsidRPr="006532AA">
        <w:rPr>
          <w:rFonts w:ascii="Times New Roman" w:hAnsi="Times New Roman"/>
          <w:b/>
          <w:bCs/>
          <w:i/>
        </w:rPr>
        <w:t>Fatih</w:t>
      </w:r>
      <w:r w:rsidR="006244A6" w:rsidRPr="006532AA">
        <w:rPr>
          <w:rFonts w:ascii="Times New Roman" w:hAnsi="Times New Roman"/>
          <w:b/>
          <w:bCs/>
          <w:i/>
        </w:rPr>
        <w:t xml:space="preserve"> </w:t>
      </w:r>
      <w:r w:rsidR="00B92A16" w:rsidRPr="006532AA">
        <w:rPr>
          <w:rFonts w:ascii="Times New Roman" w:hAnsi="Times New Roman"/>
          <w:b/>
          <w:bCs/>
          <w:i/>
        </w:rPr>
        <w:t>İlkokulunun özgün birikimini, geleceğe yönelik hedeflerini bu plana yansıtmamızı sağlayan emeği geçen tüm</w:t>
      </w:r>
      <w:r w:rsidR="00CD612B" w:rsidRPr="006532AA">
        <w:rPr>
          <w:rFonts w:ascii="Times New Roman" w:hAnsi="Times New Roman"/>
          <w:b/>
          <w:bCs/>
          <w:i/>
        </w:rPr>
        <w:t xml:space="preserve"> idareci ve</w:t>
      </w:r>
      <w:r w:rsidR="00B92A16" w:rsidRPr="006532AA">
        <w:rPr>
          <w:rFonts w:ascii="Times New Roman" w:hAnsi="Times New Roman"/>
          <w:b/>
          <w:bCs/>
          <w:i/>
        </w:rPr>
        <w:t xml:space="preserve"> öğretmen arkadaşlarıma</w:t>
      </w:r>
      <w:r w:rsidR="006244A6" w:rsidRPr="006532AA">
        <w:rPr>
          <w:rFonts w:ascii="Times New Roman" w:hAnsi="Times New Roman"/>
          <w:b/>
          <w:bCs/>
          <w:i/>
        </w:rPr>
        <w:t xml:space="preserve"> </w:t>
      </w:r>
      <w:r w:rsidR="00B92A16" w:rsidRPr="006532AA">
        <w:rPr>
          <w:rFonts w:ascii="Times New Roman" w:hAnsi="Times New Roman"/>
          <w:b/>
          <w:bCs/>
          <w:i/>
        </w:rPr>
        <w:t xml:space="preserve">teşekkür ediyorum. </w:t>
      </w:r>
    </w:p>
    <w:p w:rsidR="00182878" w:rsidRPr="006532AA" w:rsidRDefault="00182878" w:rsidP="00B92A16">
      <w:pPr>
        <w:autoSpaceDE w:val="0"/>
        <w:autoSpaceDN w:val="0"/>
        <w:adjustRightInd w:val="0"/>
        <w:jc w:val="both"/>
        <w:rPr>
          <w:rFonts w:ascii="Times New Roman" w:hAnsi="Times New Roman"/>
          <w:b/>
          <w:bCs/>
          <w:i/>
        </w:rPr>
      </w:pPr>
    </w:p>
    <w:p w:rsidR="00B92A16" w:rsidRPr="00182878" w:rsidRDefault="00B92A16" w:rsidP="00DD3933">
      <w:pPr>
        <w:pStyle w:val="AralkYok"/>
        <w:rPr>
          <w:rStyle w:val="Gl"/>
          <w:rFonts w:ascii="Times New Roman" w:eastAsia="SimSun" w:hAnsi="Times New Roman"/>
          <w:bCs w:val="0"/>
          <w:i/>
          <w:sz w:val="24"/>
          <w:szCs w:val="24"/>
        </w:rPr>
      </w:pPr>
      <w:r w:rsidRPr="006532AA">
        <w:rPr>
          <w:rStyle w:val="Gl"/>
          <w:rFonts w:ascii="Times New Roman" w:eastAsia="SimSun" w:hAnsi="Times New Roman"/>
        </w:rPr>
        <w:tab/>
      </w:r>
      <w:r w:rsidR="009344D9" w:rsidRPr="006532AA">
        <w:rPr>
          <w:rStyle w:val="Gl"/>
          <w:rFonts w:ascii="Times New Roman" w:eastAsia="SimSun" w:hAnsi="Times New Roman"/>
        </w:rPr>
        <w:t xml:space="preserve">                                   </w:t>
      </w:r>
      <w:r w:rsidR="00DD3933" w:rsidRPr="006532AA">
        <w:rPr>
          <w:rStyle w:val="Gl"/>
          <w:rFonts w:ascii="Times New Roman" w:eastAsia="SimSun" w:hAnsi="Times New Roman"/>
        </w:rPr>
        <w:t xml:space="preserve">                                                                                                                             </w:t>
      </w:r>
      <w:r w:rsidR="006532AA">
        <w:rPr>
          <w:rStyle w:val="Gl"/>
          <w:rFonts w:ascii="Times New Roman" w:eastAsia="SimSun" w:hAnsi="Times New Roman"/>
        </w:rPr>
        <w:t xml:space="preserve">          </w:t>
      </w:r>
      <w:r w:rsidR="00DD3933" w:rsidRPr="006532AA">
        <w:rPr>
          <w:rStyle w:val="Gl"/>
          <w:rFonts w:ascii="Times New Roman" w:eastAsia="SimSun" w:hAnsi="Times New Roman"/>
        </w:rPr>
        <w:t xml:space="preserve">                  </w:t>
      </w:r>
      <w:r w:rsidR="009344D9" w:rsidRPr="006532AA">
        <w:rPr>
          <w:rStyle w:val="Gl"/>
          <w:rFonts w:ascii="Times New Roman" w:eastAsia="SimSun" w:hAnsi="Times New Roman"/>
        </w:rPr>
        <w:t xml:space="preserve">   </w:t>
      </w:r>
      <w:r w:rsidR="00DD3933" w:rsidRPr="00182878">
        <w:rPr>
          <w:rFonts w:ascii="Times New Roman" w:hAnsi="Times New Roman"/>
          <w:b/>
          <w:i/>
          <w:sz w:val="24"/>
          <w:szCs w:val="24"/>
        </w:rPr>
        <w:t>Ümit ÖZBEK</w:t>
      </w:r>
    </w:p>
    <w:p w:rsidR="00B92A16" w:rsidRPr="00182878" w:rsidRDefault="00B92A16" w:rsidP="00DD3933">
      <w:pPr>
        <w:pStyle w:val="AralkYok"/>
        <w:rPr>
          <w:rStyle w:val="Gl"/>
          <w:rFonts w:ascii="Times New Roman" w:eastAsia="SimSun" w:hAnsi="Times New Roman"/>
          <w:i/>
          <w:sz w:val="24"/>
          <w:szCs w:val="24"/>
        </w:rPr>
      </w:pPr>
      <w:r w:rsidRPr="00182878">
        <w:rPr>
          <w:rStyle w:val="Gl"/>
          <w:rFonts w:ascii="Times New Roman" w:eastAsia="SimSun" w:hAnsi="Times New Roman"/>
          <w:i/>
          <w:sz w:val="24"/>
          <w:szCs w:val="24"/>
        </w:rPr>
        <w:tab/>
      </w:r>
      <w:r w:rsidR="009344D9" w:rsidRPr="00182878">
        <w:rPr>
          <w:rStyle w:val="Gl"/>
          <w:rFonts w:ascii="Times New Roman" w:eastAsia="SimSun" w:hAnsi="Times New Roman"/>
          <w:i/>
          <w:sz w:val="24"/>
          <w:szCs w:val="24"/>
        </w:rPr>
        <w:t xml:space="preserve">                        </w:t>
      </w:r>
      <w:r w:rsidR="00DD3933" w:rsidRPr="00182878">
        <w:rPr>
          <w:rStyle w:val="Gl"/>
          <w:rFonts w:ascii="Times New Roman" w:eastAsia="SimSun" w:hAnsi="Times New Roman"/>
          <w:i/>
          <w:sz w:val="24"/>
          <w:szCs w:val="24"/>
        </w:rPr>
        <w:t xml:space="preserve">                                                                                                                                    </w:t>
      </w:r>
      <w:r w:rsidR="009344D9" w:rsidRPr="00182878">
        <w:rPr>
          <w:rStyle w:val="Gl"/>
          <w:rFonts w:ascii="Times New Roman" w:eastAsia="SimSun" w:hAnsi="Times New Roman"/>
          <w:i/>
          <w:sz w:val="24"/>
          <w:szCs w:val="24"/>
        </w:rPr>
        <w:t xml:space="preserve">   </w:t>
      </w:r>
      <w:r w:rsidRPr="00182878">
        <w:rPr>
          <w:rStyle w:val="Gl"/>
          <w:rFonts w:ascii="Times New Roman" w:eastAsia="SimSun" w:hAnsi="Times New Roman"/>
          <w:i/>
          <w:sz w:val="24"/>
          <w:szCs w:val="24"/>
        </w:rPr>
        <w:t>Fatih İlkokulu Müdürü</w:t>
      </w:r>
    </w:p>
    <w:p w:rsidR="002A12D7" w:rsidRPr="006532AA" w:rsidRDefault="002A12D7" w:rsidP="00DD3933">
      <w:pPr>
        <w:pStyle w:val="AralkYok"/>
        <w:rPr>
          <w:rStyle w:val="Gl"/>
          <w:rFonts w:ascii="Times New Roman" w:eastAsia="SimSun" w:hAnsi="Times New Roman"/>
          <w:sz w:val="24"/>
          <w:szCs w:val="24"/>
        </w:rPr>
      </w:pPr>
    </w:p>
    <w:p w:rsidR="00DD3933" w:rsidRPr="006532AA" w:rsidRDefault="00DD3933" w:rsidP="00DD3933">
      <w:pPr>
        <w:pStyle w:val="AralkYok"/>
        <w:rPr>
          <w:rStyle w:val="Gl"/>
          <w:rFonts w:ascii="Times New Roman" w:eastAsia="SimSun" w:hAnsi="Times New Roman"/>
          <w:b w:val="0"/>
          <w:bCs w:val="0"/>
          <w:sz w:val="24"/>
          <w:szCs w:val="24"/>
        </w:rPr>
      </w:pPr>
    </w:p>
    <w:p w:rsidR="006532AA" w:rsidRDefault="006532AA" w:rsidP="00535B45">
      <w:pPr>
        <w:jc w:val="center"/>
        <w:rPr>
          <w:rFonts w:ascii="Times New Roman" w:hAnsi="Times New Roman"/>
          <w:b/>
          <w:bCs/>
          <w:color w:val="FFFFFF"/>
          <w:sz w:val="27"/>
          <w:szCs w:val="27"/>
        </w:rPr>
      </w:pPr>
    </w:p>
    <w:p w:rsidR="00B92A16" w:rsidRPr="006532AA" w:rsidRDefault="00B92A16" w:rsidP="00535B45">
      <w:pPr>
        <w:jc w:val="center"/>
        <w:rPr>
          <w:rFonts w:ascii="Times New Roman" w:hAnsi="Times New Roman"/>
          <w:b/>
          <w:caps/>
        </w:rPr>
      </w:pPr>
      <w:r w:rsidRPr="006532AA">
        <w:rPr>
          <w:rFonts w:ascii="Times New Roman" w:hAnsi="Times New Roman"/>
          <w:b/>
          <w:bCs/>
          <w:color w:val="FFFFFF"/>
          <w:sz w:val="27"/>
          <w:szCs w:val="27"/>
        </w:rPr>
        <w:t>ÇALI</w:t>
      </w:r>
      <w:r w:rsidRPr="006532AA">
        <w:rPr>
          <w:rFonts w:ascii="Times New Roman" w:hAnsi="Times New Roman"/>
          <w:color w:val="FFFFFF"/>
          <w:sz w:val="27"/>
          <w:szCs w:val="27"/>
        </w:rPr>
        <w:t>S</w:t>
      </w:r>
      <w:r w:rsidRPr="006532AA">
        <w:rPr>
          <w:rFonts w:ascii="Times New Roman" w:hAnsi="Times New Roman"/>
          <w:b/>
          <w:bCs/>
          <w:color w:val="FFFFFF"/>
          <w:sz w:val="27"/>
          <w:szCs w:val="27"/>
        </w:rPr>
        <w:t>MA ve KOORD</w:t>
      </w:r>
      <w:r w:rsidRPr="006532AA">
        <w:rPr>
          <w:rFonts w:ascii="Times New Roman" w:hAnsi="Times New Roman"/>
          <w:color w:val="FFFFFF"/>
          <w:sz w:val="27"/>
          <w:szCs w:val="27"/>
        </w:rPr>
        <w:t>_</w:t>
      </w:r>
      <w:r w:rsidRPr="006532AA">
        <w:rPr>
          <w:rFonts w:ascii="Times New Roman" w:hAnsi="Times New Roman"/>
          <w:b/>
          <w:bCs/>
          <w:color w:val="FFFFFF"/>
          <w:sz w:val="27"/>
          <w:szCs w:val="27"/>
        </w:rPr>
        <w:t>NASYO</w:t>
      </w:r>
    </w:p>
    <w:p w:rsidR="00E648E1" w:rsidRPr="006532AA" w:rsidRDefault="00E648E1" w:rsidP="004962D0">
      <w:pPr>
        <w:pStyle w:val="Balk1"/>
        <w:rPr>
          <w:rFonts w:ascii="Times New Roman" w:hAnsi="Times New Roman"/>
          <w:sz w:val="24"/>
        </w:rPr>
      </w:pPr>
      <w:bookmarkStart w:id="1" w:name="_Toc531097531"/>
      <w:r w:rsidRPr="006532AA">
        <w:rPr>
          <w:rFonts w:ascii="Times New Roman" w:hAnsi="Times New Roman"/>
        </w:rPr>
        <w:lastRenderedPageBreak/>
        <w:t>İçindekiler</w:t>
      </w:r>
      <w:bookmarkEnd w:id="1"/>
    </w:p>
    <w:p w:rsidR="00373590" w:rsidRPr="006532AA" w:rsidRDefault="00D01908">
      <w:pPr>
        <w:pStyle w:val="T1"/>
        <w:tabs>
          <w:tab w:val="right" w:leader="dot" w:pos="13994"/>
        </w:tabs>
        <w:rPr>
          <w:rFonts w:ascii="Times New Roman" w:hAnsi="Times New Roman"/>
          <w:b w:val="0"/>
          <w:bCs w:val="0"/>
          <w:caps w:val="0"/>
          <w:noProof/>
          <w:sz w:val="22"/>
          <w:szCs w:val="22"/>
        </w:rPr>
      </w:pPr>
      <w:r w:rsidRPr="00D01908">
        <w:rPr>
          <w:rFonts w:ascii="Times New Roman" w:hAnsi="Times New Roman"/>
          <w:b w:val="0"/>
          <w:bCs w:val="0"/>
          <w:i/>
          <w:iCs/>
          <w:szCs w:val="24"/>
        </w:rPr>
        <w:fldChar w:fldCharType="begin"/>
      </w:r>
      <w:r w:rsidR="008D4E73" w:rsidRPr="006532AA">
        <w:rPr>
          <w:rFonts w:ascii="Times New Roman" w:hAnsi="Times New Roman"/>
          <w:b w:val="0"/>
          <w:bCs w:val="0"/>
          <w:i/>
          <w:iCs/>
          <w:szCs w:val="24"/>
        </w:rPr>
        <w:instrText xml:space="preserve"> TOC \o "1-2" \h \z \u </w:instrText>
      </w:r>
      <w:r w:rsidRPr="00D01908">
        <w:rPr>
          <w:rFonts w:ascii="Times New Roman" w:hAnsi="Times New Roman"/>
          <w:b w:val="0"/>
          <w:bCs w:val="0"/>
          <w:i/>
          <w:iCs/>
          <w:szCs w:val="24"/>
        </w:rPr>
        <w:fldChar w:fldCharType="separate"/>
      </w:r>
      <w:hyperlink w:anchor="_Toc531097530" w:history="1">
        <w:r w:rsidR="00373590" w:rsidRPr="006532AA">
          <w:rPr>
            <w:rStyle w:val="Kpr"/>
            <w:rFonts w:ascii="Times New Roman" w:eastAsia="SimSun" w:hAnsi="Times New Roman"/>
            <w:noProof/>
          </w:rPr>
          <w:t>Sunuş</w:t>
        </w:r>
        <w:r w:rsidR="00373590" w:rsidRPr="006532AA">
          <w:rPr>
            <w:rFonts w:ascii="Times New Roman" w:hAnsi="Times New Roman"/>
            <w:noProof/>
            <w:webHidden/>
          </w:rPr>
          <w:tab/>
        </w:r>
        <w:r w:rsidRPr="006532AA">
          <w:rPr>
            <w:rFonts w:ascii="Times New Roman" w:hAnsi="Times New Roman"/>
            <w:noProof/>
            <w:webHidden/>
          </w:rPr>
          <w:fldChar w:fldCharType="begin"/>
        </w:r>
        <w:r w:rsidR="00373590" w:rsidRPr="006532AA">
          <w:rPr>
            <w:rFonts w:ascii="Times New Roman" w:hAnsi="Times New Roman"/>
            <w:noProof/>
            <w:webHidden/>
          </w:rPr>
          <w:instrText xml:space="preserve"> PAGEREF _Toc531097530 \h </w:instrText>
        </w:r>
        <w:r w:rsidRPr="006532AA">
          <w:rPr>
            <w:rFonts w:ascii="Times New Roman" w:hAnsi="Times New Roman"/>
            <w:noProof/>
            <w:webHidden/>
          </w:rPr>
        </w:r>
        <w:r w:rsidRPr="006532AA">
          <w:rPr>
            <w:rFonts w:ascii="Times New Roman" w:hAnsi="Times New Roman"/>
            <w:noProof/>
            <w:webHidden/>
          </w:rPr>
          <w:fldChar w:fldCharType="separate"/>
        </w:r>
        <w:r w:rsidR="00E12EC8">
          <w:rPr>
            <w:rFonts w:ascii="Times New Roman" w:hAnsi="Times New Roman"/>
            <w:noProof/>
            <w:webHidden/>
          </w:rPr>
          <w:t>3</w:t>
        </w:r>
        <w:r w:rsidRPr="006532AA">
          <w:rPr>
            <w:rFonts w:ascii="Times New Roman" w:hAnsi="Times New Roman"/>
            <w:noProof/>
            <w:webHidden/>
          </w:rPr>
          <w:fldChar w:fldCharType="end"/>
        </w:r>
      </w:hyperlink>
    </w:p>
    <w:p w:rsidR="00373590" w:rsidRPr="006532AA" w:rsidRDefault="00D01908">
      <w:pPr>
        <w:pStyle w:val="T1"/>
        <w:tabs>
          <w:tab w:val="right" w:leader="dot" w:pos="13994"/>
        </w:tabs>
        <w:rPr>
          <w:rFonts w:ascii="Times New Roman" w:hAnsi="Times New Roman"/>
          <w:b w:val="0"/>
          <w:bCs w:val="0"/>
          <w:caps w:val="0"/>
          <w:noProof/>
          <w:sz w:val="22"/>
          <w:szCs w:val="22"/>
        </w:rPr>
      </w:pPr>
      <w:hyperlink w:anchor="_Toc531097531" w:history="1">
        <w:r w:rsidR="00373590" w:rsidRPr="006532AA">
          <w:rPr>
            <w:rStyle w:val="Kpr"/>
            <w:rFonts w:ascii="Times New Roman" w:eastAsia="SimSun" w:hAnsi="Times New Roman"/>
            <w:noProof/>
          </w:rPr>
          <w:t>İçindekiler</w:t>
        </w:r>
        <w:r w:rsidR="00373590" w:rsidRPr="006532AA">
          <w:rPr>
            <w:rFonts w:ascii="Times New Roman" w:hAnsi="Times New Roman"/>
            <w:noProof/>
            <w:webHidden/>
          </w:rPr>
          <w:tab/>
        </w:r>
        <w:r w:rsidRPr="006532AA">
          <w:rPr>
            <w:rFonts w:ascii="Times New Roman" w:hAnsi="Times New Roman"/>
            <w:noProof/>
            <w:webHidden/>
          </w:rPr>
          <w:fldChar w:fldCharType="begin"/>
        </w:r>
        <w:r w:rsidR="00373590" w:rsidRPr="006532AA">
          <w:rPr>
            <w:rFonts w:ascii="Times New Roman" w:hAnsi="Times New Roman"/>
            <w:noProof/>
            <w:webHidden/>
          </w:rPr>
          <w:instrText xml:space="preserve"> PAGEREF _Toc531097531 \h </w:instrText>
        </w:r>
        <w:r w:rsidRPr="006532AA">
          <w:rPr>
            <w:rFonts w:ascii="Times New Roman" w:hAnsi="Times New Roman"/>
            <w:noProof/>
            <w:webHidden/>
          </w:rPr>
        </w:r>
        <w:r w:rsidRPr="006532AA">
          <w:rPr>
            <w:rFonts w:ascii="Times New Roman" w:hAnsi="Times New Roman"/>
            <w:noProof/>
            <w:webHidden/>
          </w:rPr>
          <w:fldChar w:fldCharType="separate"/>
        </w:r>
        <w:r w:rsidR="00E12EC8">
          <w:rPr>
            <w:rFonts w:ascii="Times New Roman" w:hAnsi="Times New Roman"/>
            <w:noProof/>
            <w:webHidden/>
          </w:rPr>
          <w:t>5</w:t>
        </w:r>
        <w:r w:rsidRPr="006532AA">
          <w:rPr>
            <w:rFonts w:ascii="Times New Roman" w:hAnsi="Times New Roman"/>
            <w:noProof/>
            <w:webHidden/>
          </w:rPr>
          <w:fldChar w:fldCharType="end"/>
        </w:r>
      </w:hyperlink>
    </w:p>
    <w:p w:rsidR="00373590" w:rsidRPr="006532AA" w:rsidRDefault="00D01908">
      <w:pPr>
        <w:pStyle w:val="T1"/>
        <w:tabs>
          <w:tab w:val="right" w:leader="dot" w:pos="13994"/>
        </w:tabs>
        <w:rPr>
          <w:rFonts w:ascii="Times New Roman" w:hAnsi="Times New Roman"/>
          <w:b w:val="0"/>
          <w:bCs w:val="0"/>
          <w:caps w:val="0"/>
          <w:noProof/>
          <w:sz w:val="22"/>
          <w:szCs w:val="22"/>
        </w:rPr>
      </w:pPr>
      <w:hyperlink w:anchor="_Toc531097532" w:history="1">
        <w:r w:rsidR="00373590" w:rsidRPr="006532AA">
          <w:rPr>
            <w:rStyle w:val="Kpr"/>
            <w:rFonts w:ascii="Times New Roman" w:eastAsia="SimSun" w:hAnsi="Times New Roman"/>
            <w:noProof/>
          </w:rPr>
          <w:t>BÖLÜM I: GİRİŞ ve PLAN HAZIRLIK SÜRECİ</w:t>
        </w:r>
        <w:r w:rsidR="00373590" w:rsidRPr="006532AA">
          <w:rPr>
            <w:rFonts w:ascii="Times New Roman" w:hAnsi="Times New Roman"/>
            <w:noProof/>
            <w:webHidden/>
          </w:rPr>
          <w:tab/>
        </w:r>
        <w:r w:rsidRPr="006532AA">
          <w:rPr>
            <w:rFonts w:ascii="Times New Roman" w:hAnsi="Times New Roman"/>
            <w:noProof/>
            <w:webHidden/>
          </w:rPr>
          <w:fldChar w:fldCharType="begin"/>
        </w:r>
        <w:r w:rsidR="00373590" w:rsidRPr="006532AA">
          <w:rPr>
            <w:rFonts w:ascii="Times New Roman" w:hAnsi="Times New Roman"/>
            <w:noProof/>
            <w:webHidden/>
          </w:rPr>
          <w:instrText xml:space="preserve"> PAGEREF _Toc531097532 \h </w:instrText>
        </w:r>
        <w:r w:rsidRPr="006532AA">
          <w:rPr>
            <w:rFonts w:ascii="Times New Roman" w:hAnsi="Times New Roman"/>
            <w:noProof/>
            <w:webHidden/>
          </w:rPr>
        </w:r>
        <w:r w:rsidRPr="006532AA">
          <w:rPr>
            <w:rFonts w:ascii="Times New Roman" w:hAnsi="Times New Roman"/>
            <w:noProof/>
            <w:webHidden/>
          </w:rPr>
          <w:fldChar w:fldCharType="separate"/>
        </w:r>
        <w:r w:rsidR="00E12EC8">
          <w:rPr>
            <w:rFonts w:ascii="Times New Roman" w:hAnsi="Times New Roman"/>
            <w:noProof/>
            <w:webHidden/>
          </w:rPr>
          <w:t>6</w:t>
        </w:r>
        <w:r w:rsidRPr="006532AA">
          <w:rPr>
            <w:rFonts w:ascii="Times New Roman" w:hAnsi="Times New Roman"/>
            <w:noProof/>
            <w:webHidden/>
          </w:rPr>
          <w:fldChar w:fldCharType="end"/>
        </w:r>
      </w:hyperlink>
    </w:p>
    <w:p w:rsidR="00373590" w:rsidRPr="006532AA" w:rsidRDefault="00D01908">
      <w:pPr>
        <w:pStyle w:val="T1"/>
        <w:tabs>
          <w:tab w:val="right" w:leader="dot" w:pos="13994"/>
        </w:tabs>
        <w:rPr>
          <w:rFonts w:ascii="Times New Roman" w:hAnsi="Times New Roman"/>
          <w:b w:val="0"/>
          <w:bCs w:val="0"/>
          <w:caps w:val="0"/>
          <w:noProof/>
          <w:sz w:val="22"/>
          <w:szCs w:val="22"/>
        </w:rPr>
      </w:pPr>
      <w:hyperlink w:anchor="_Toc531097533" w:history="1">
        <w:r w:rsidR="00373590" w:rsidRPr="006532AA">
          <w:rPr>
            <w:rStyle w:val="Kpr"/>
            <w:rFonts w:ascii="Times New Roman" w:eastAsia="SimSun" w:hAnsi="Times New Roman"/>
            <w:noProof/>
          </w:rPr>
          <w:t xml:space="preserve">BÖLÜM II: </w:t>
        </w:r>
        <w:r w:rsidR="00373590" w:rsidRPr="006532AA">
          <w:rPr>
            <w:rStyle w:val="Kpr"/>
            <w:rFonts w:ascii="Times New Roman" w:eastAsia="Calibri" w:hAnsi="Times New Roman"/>
            <w:noProof/>
          </w:rPr>
          <w:t>DURUM ANALİZİ</w:t>
        </w:r>
        <w:r w:rsidR="00373590" w:rsidRPr="006532AA">
          <w:rPr>
            <w:rFonts w:ascii="Times New Roman" w:hAnsi="Times New Roman"/>
            <w:noProof/>
            <w:webHidden/>
          </w:rPr>
          <w:tab/>
        </w:r>
        <w:r w:rsidR="006B2C5B">
          <w:rPr>
            <w:rFonts w:ascii="Times New Roman" w:hAnsi="Times New Roman"/>
            <w:noProof/>
            <w:webHidden/>
          </w:rPr>
          <w:t>7</w:t>
        </w:r>
      </w:hyperlink>
    </w:p>
    <w:p w:rsidR="00373590" w:rsidRPr="006532AA" w:rsidRDefault="00D01908">
      <w:pPr>
        <w:pStyle w:val="T2"/>
        <w:tabs>
          <w:tab w:val="right" w:leader="dot" w:pos="13994"/>
        </w:tabs>
        <w:rPr>
          <w:rFonts w:ascii="Times New Roman" w:hAnsi="Times New Roman"/>
          <w:smallCaps w:val="0"/>
          <w:noProof/>
          <w:sz w:val="22"/>
          <w:szCs w:val="22"/>
        </w:rPr>
      </w:pPr>
      <w:hyperlink w:anchor="_Toc531097534" w:history="1">
        <w:r w:rsidR="00373590" w:rsidRPr="006532AA">
          <w:rPr>
            <w:rStyle w:val="Kpr"/>
            <w:rFonts w:ascii="Times New Roman" w:eastAsia="SimSun" w:hAnsi="Times New Roman"/>
            <w:noProof/>
          </w:rPr>
          <w:t>Okulun Kısa Tanıtımı *</w:t>
        </w:r>
        <w:r w:rsidR="00373590" w:rsidRPr="006532AA">
          <w:rPr>
            <w:rFonts w:ascii="Times New Roman" w:hAnsi="Times New Roman"/>
            <w:noProof/>
            <w:webHidden/>
          </w:rPr>
          <w:tab/>
        </w:r>
        <w:r w:rsidRPr="006532AA">
          <w:rPr>
            <w:rFonts w:ascii="Times New Roman" w:hAnsi="Times New Roman"/>
            <w:noProof/>
            <w:webHidden/>
          </w:rPr>
          <w:fldChar w:fldCharType="begin"/>
        </w:r>
        <w:r w:rsidR="00373590" w:rsidRPr="006532AA">
          <w:rPr>
            <w:rFonts w:ascii="Times New Roman" w:hAnsi="Times New Roman"/>
            <w:noProof/>
            <w:webHidden/>
          </w:rPr>
          <w:instrText xml:space="preserve"> PAGEREF _Toc531097534 \h </w:instrText>
        </w:r>
        <w:r w:rsidRPr="006532AA">
          <w:rPr>
            <w:rFonts w:ascii="Times New Roman" w:hAnsi="Times New Roman"/>
            <w:noProof/>
            <w:webHidden/>
          </w:rPr>
        </w:r>
        <w:r w:rsidRPr="006532AA">
          <w:rPr>
            <w:rFonts w:ascii="Times New Roman" w:hAnsi="Times New Roman"/>
            <w:noProof/>
            <w:webHidden/>
          </w:rPr>
          <w:fldChar w:fldCharType="separate"/>
        </w:r>
        <w:r w:rsidR="00E12EC8">
          <w:rPr>
            <w:rFonts w:ascii="Times New Roman" w:hAnsi="Times New Roman"/>
            <w:noProof/>
            <w:webHidden/>
          </w:rPr>
          <w:t>8</w:t>
        </w:r>
        <w:r w:rsidRPr="006532AA">
          <w:rPr>
            <w:rFonts w:ascii="Times New Roman" w:hAnsi="Times New Roman"/>
            <w:noProof/>
            <w:webHidden/>
          </w:rPr>
          <w:fldChar w:fldCharType="end"/>
        </w:r>
      </w:hyperlink>
    </w:p>
    <w:p w:rsidR="00373590" w:rsidRPr="006532AA" w:rsidRDefault="00D01908">
      <w:pPr>
        <w:pStyle w:val="T2"/>
        <w:tabs>
          <w:tab w:val="right" w:leader="dot" w:pos="13994"/>
        </w:tabs>
        <w:rPr>
          <w:rFonts w:ascii="Times New Roman" w:hAnsi="Times New Roman"/>
          <w:smallCaps w:val="0"/>
          <w:noProof/>
          <w:sz w:val="22"/>
          <w:szCs w:val="22"/>
        </w:rPr>
      </w:pPr>
      <w:hyperlink w:anchor="_Toc531097535" w:history="1">
        <w:r w:rsidR="00373590" w:rsidRPr="006532AA">
          <w:rPr>
            <w:rStyle w:val="Kpr"/>
            <w:rFonts w:ascii="Times New Roman" w:eastAsia="SimSun" w:hAnsi="Times New Roman"/>
            <w:noProof/>
          </w:rPr>
          <w:t>Okulun Mevcut Durumu: Temel İstatistikler</w:t>
        </w:r>
        <w:r w:rsidR="00373590" w:rsidRPr="006532AA">
          <w:rPr>
            <w:rFonts w:ascii="Times New Roman" w:hAnsi="Times New Roman"/>
            <w:noProof/>
            <w:webHidden/>
          </w:rPr>
          <w:tab/>
        </w:r>
        <w:r w:rsidRPr="006532AA">
          <w:rPr>
            <w:rFonts w:ascii="Times New Roman" w:hAnsi="Times New Roman"/>
            <w:noProof/>
            <w:webHidden/>
          </w:rPr>
          <w:fldChar w:fldCharType="begin"/>
        </w:r>
        <w:r w:rsidR="00373590" w:rsidRPr="006532AA">
          <w:rPr>
            <w:rFonts w:ascii="Times New Roman" w:hAnsi="Times New Roman"/>
            <w:noProof/>
            <w:webHidden/>
          </w:rPr>
          <w:instrText xml:space="preserve"> PAGEREF _Toc531097535 \h </w:instrText>
        </w:r>
        <w:r w:rsidRPr="006532AA">
          <w:rPr>
            <w:rFonts w:ascii="Times New Roman" w:hAnsi="Times New Roman"/>
            <w:noProof/>
            <w:webHidden/>
          </w:rPr>
        </w:r>
        <w:r w:rsidRPr="006532AA">
          <w:rPr>
            <w:rFonts w:ascii="Times New Roman" w:hAnsi="Times New Roman"/>
            <w:noProof/>
            <w:webHidden/>
          </w:rPr>
          <w:fldChar w:fldCharType="separate"/>
        </w:r>
        <w:r w:rsidR="00E12EC8">
          <w:rPr>
            <w:rFonts w:ascii="Times New Roman" w:hAnsi="Times New Roman"/>
            <w:noProof/>
            <w:webHidden/>
          </w:rPr>
          <w:t>9</w:t>
        </w:r>
        <w:r w:rsidRPr="006532AA">
          <w:rPr>
            <w:rFonts w:ascii="Times New Roman" w:hAnsi="Times New Roman"/>
            <w:noProof/>
            <w:webHidden/>
          </w:rPr>
          <w:fldChar w:fldCharType="end"/>
        </w:r>
      </w:hyperlink>
    </w:p>
    <w:p w:rsidR="00373590" w:rsidRPr="006532AA" w:rsidRDefault="00D01908">
      <w:pPr>
        <w:pStyle w:val="T2"/>
        <w:tabs>
          <w:tab w:val="right" w:leader="dot" w:pos="13994"/>
        </w:tabs>
        <w:rPr>
          <w:rFonts w:ascii="Times New Roman" w:hAnsi="Times New Roman"/>
          <w:smallCaps w:val="0"/>
          <w:noProof/>
          <w:sz w:val="22"/>
          <w:szCs w:val="22"/>
        </w:rPr>
      </w:pPr>
      <w:hyperlink w:anchor="_Toc531097536" w:history="1">
        <w:r w:rsidR="00373590" w:rsidRPr="006532AA">
          <w:rPr>
            <w:rStyle w:val="Kpr"/>
            <w:rFonts w:ascii="Times New Roman" w:eastAsia="SimSun" w:hAnsi="Times New Roman"/>
            <w:noProof/>
          </w:rPr>
          <w:t>PAYDAŞ ANALİZİ</w:t>
        </w:r>
        <w:r w:rsidR="00373590" w:rsidRPr="006532AA">
          <w:rPr>
            <w:rFonts w:ascii="Times New Roman" w:hAnsi="Times New Roman"/>
            <w:noProof/>
            <w:webHidden/>
          </w:rPr>
          <w:tab/>
        </w:r>
        <w:r w:rsidRPr="006532AA">
          <w:rPr>
            <w:rFonts w:ascii="Times New Roman" w:hAnsi="Times New Roman"/>
            <w:noProof/>
            <w:webHidden/>
          </w:rPr>
          <w:fldChar w:fldCharType="begin"/>
        </w:r>
        <w:r w:rsidR="00373590" w:rsidRPr="006532AA">
          <w:rPr>
            <w:rFonts w:ascii="Times New Roman" w:hAnsi="Times New Roman"/>
            <w:noProof/>
            <w:webHidden/>
          </w:rPr>
          <w:instrText xml:space="preserve"> PAGEREF _Toc531097536 \h </w:instrText>
        </w:r>
        <w:r w:rsidRPr="006532AA">
          <w:rPr>
            <w:rFonts w:ascii="Times New Roman" w:hAnsi="Times New Roman"/>
            <w:noProof/>
            <w:webHidden/>
          </w:rPr>
        </w:r>
        <w:r w:rsidRPr="006532AA">
          <w:rPr>
            <w:rFonts w:ascii="Times New Roman" w:hAnsi="Times New Roman"/>
            <w:noProof/>
            <w:webHidden/>
          </w:rPr>
          <w:fldChar w:fldCharType="separate"/>
        </w:r>
        <w:r w:rsidR="00E12EC8">
          <w:rPr>
            <w:rFonts w:ascii="Times New Roman" w:hAnsi="Times New Roman"/>
            <w:noProof/>
            <w:webHidden/>
          </w:rPr>
          <w:t>16</w:t>
        </w:r>
        <w:r w:rsidRPr="006532AA">
          <w:rPr>
            <w:rFonts w:ascii="Times New Roman" w:hAnsi="Times New Roman"/>
            <w:noProof/>
            <w:webHidden/>
          </w:rPr>
          <w:fldChar w:fldCharType="end"/>
        </w:r>
      </w:hyperlink>
    </w:p>
    <w:p w:rsidR="00373590" w:rsidRPr="006532AA" w:rsidRDefault="00D01908">
      <w:pPr>
        <w:pStyle w:val="T2"/>
        <w:tabs>
          <w:tab w:val="right" w:leader="dot" w:pos="13994"/>
        </w:tabs>
        <w:rPr>
          <w:rFonts w:ascii="Times New Roman" w:hAnsi="Times New Roman"/>
          <w:smallCaps w:val="0"/>
          <w:noProof/>
          <w:sz w:val="22"/>
          <w:szCs w:val="22"/>
        </w:rPr>
      </w:pPr>
      <w:hyperlink w:anchor="_Toc531097537" w:history="1">
        <w:r w:rsidR="00373590" w:rsidRPr="006532AA">
          <w:rPr>
            <w:rStyle w:val="Kpr"/>
            <w:rFonts w:ascii="Times New Roman" w:eastAsia="SimSun" w:hAnsi="Times New Roman"/>
            <w:noProof/>
          </w:rPr>
          <w:t>GZFT (Güçlü, Zayıf, Fırsat, Tehdit) Analizi</w:t>
        </w:r>
        <w:r w:rsidR="00373590" w:rsidRPr="006532AA">
          <w:rPr>
            <w:rFonts w:ascii="Times New Roman" w:hAnsi="Times New Roman"/>
            <w:noProof/>
            <w:webHidden/>
          </w:rPr>
          <w:tab/>
        </w:r>
        <w:r w:rsidRPr="006532AA">
          <w:rPr>
            <w:rFonts w:ascii="Times New Roman" w:hAnsi="Times New Roman"/>
            <w:noProof/>
            <w:webHidden/>
          </w:rPr>
          <w:fldChar w:fldCharType="begin"/>
        </w:r>
        <w:r w:rsidR="00373590" w:rsidRPr="006532AA">
          <w:rPr>
            <w:rFonts w:ascii="Times New Roman" w:hAnsi="Times New Roman"/>
            <w:noProof/>
            <w:webHidden/>
          </w:rPr>
          <w:instrText xml:space="preserve"> PAGEREF _Toc531097537 \h </w:instrText>
        </w:r>
        <w:r w:rsidRPr="006532AA">
          <w:rPr>
            <w:rFonts w:ascii="Times New Roman" w:hAnsi="Times New Roman"/>
            <w:noProof/>
            <w:webHidden/>
          </w:rPr>
        </w:r>
        <w:r w:rsidRPr="006532AA">
          <w:rPr>
            <w:rFonts w:ascii="Times New Roman" w:hAnsi="Times New Roman"/>
            <w:noProof/>
            <w:webHidden/>
          </w:rPr>
          <w:fldChar w:fldCharType="separate"/>
        </w:r>
        <w:r w:rsidR="00E12EC8">
          <w:rPr>
            <w:rFonts w:ascii="Times New Roman" w:hAnsi="Times New Roman"/>
            <w:noProof/>
            <w:webHidden/>
          </w:rPr>
          <w:t>20</w:t>
        </w:r>
        <w:r w:rsidRPr="006532AA">
          <w:rPr>
            <w:rFonts w:ascii="Times New Roman" w:hAnsi="Times New Roman"/>
            <w:noProof/>
            <w:webHidden/>
          </w:rPr>
          <w:fldChar w:fldCharType="end"/>
        </w:r>
      </w:hyperlink>
    </w:p>
    <w:p w:rsidR="00373590" w:rsidRPr="006532AA" w:rsidRDefault="00D01908">
      <w:pPr>
        <w:pStyle w:val="T2"/>
        <w:tabs>
          <w:tab w:val="right" w:leader="dot" w:pos="13994"/>
        </w:tabs>
        <w:rPr>
          <w:rFonts w:ascii="Times New Roman" w:hAnsi="Times New Roman"/>
          <w:smallCaps w:val="0"/>
          <w:noProof/>
          <w:sz w:val="22"/>
          <w:szCs w:val="22"/>
        </w:rPr>
      </w:pPr>
      <w:hyperlink w:anchor="_Toc531097538" w:history="1">
        <w:r w:rsidR="00373590" w:rsidRPr="006532AA">
          <w:rPr>
            <w:rStyle w:val="Kpr"/>
            <w:rFonts w:ascii="Times New Roman" w:eastAsia="SimSun" w:hAnsi="Times New Roman"/>
            <w:noProof/>
          </w:rPr>
          <w:t>Gelişim ve Sorun Alanları</w:t>
        </w:r>
        <w:r w:rsidR="00373590" w:rsidRPr="006532AA">
          <w:rPr>
            <w:rFonts w:ascii="Times New Roman" w:hAnsi="Times New Roman"/>
            <w:noProof/>
            <w:webHidden/>
          </w:rPr>
          <w:tab/>
        </w:r>
        <w:r w:rsidR="006B2C5B">
          <w:rPr>
            <w:rFonts w:ascii="Times New Roman" w:hAnsi="Times New Roman"/>
            <w:noProof/>
            <w:webHidden/>
          </w:rPr>
          <w:t>25</w:t>
        </w:r>
      </w:hyperlink>
    </w:p>
    <w:p w:rsidR="00373590" w:rsidRPr="006532AA" w:rsidRDefault="00D01908">
      <w:pPr>
        <w:pStyle w:val="T1"/>
        <w:tabs>
          <w:tab w:val="right" w:leader="dot" w:pos="13994"/>
        </w:tabs>
        <w:rPr>
          <w:rFonts w:ascii="Times New Roman" w:hAnsi="Times New Roman"/>
          <w:b w:val="0"/>
          <w:bCs w:val="0"/>
          <w:caps w:val="0"/>
          <w:noProof/>
          <w:sz w:val="22"/>
          <w:szCs w:val="22"/>
        </w:rPr>
      </w:pPr>
      <w:hyperlink w:anchor="_Toc531097539" w:history="1">
        <w:r w:rsidR="00373590" w:rsidRPr="006532AA">
          <w:rPr>
            <w:rStyle w:val="Kpr"/>
            <w:rFonts w:ascii="Times New Roman" w:eastAsia="SimSun" w:hAnsi="Times New Roman"/>
            <w:noProof/>
          </w:rPr>
          <w:t>BÖLÜM III: MİSYON, VİZYON VE TEMEL DEĞERLER</w:t>
        </w:r>
        <w:r w:rsidR="00373590" w:rsidRPr="006532AA">
          <w:rPr>
            <w:rFonts w:ascii="Times New Roman" w:hAnsi="Times New Roman"/>
            <w:noProof/>
            <w:webHidden/>
          </w:rPr>
          <w:tab/>
        </w:r>
        <w:r w:rsidR="006B2C5B">
          <w:rPr>
            <w:rFonts w:ascii="Times New Roman" w:hAnsi="Times New Roman"/>
            <w:noProof/>
            <w:webHidden/>
          </w:rPr>
          <w:t>25</w:t>
        </w:r>
      </w:hyperlink>
    </w:p>
    <w:p w:rsidR="00373590" w:rsidRPr="006532AA" w:rsidRDefault="00D01908">
      <w:pPr>
        <w:pStyle w:val="T2"/>
        <w:tabs>
          <w:tab w:val="right" w:leader="dot" w:pos="13994"/>
        </w:tabs>
        <w:rPr>
          <w:rFonts w:ascii="Times New Roman" w:hAnsi="Times New Roman"/>
          <w:smallCaps w:val="0"/>
          <w:noProof/>
          <w:sz w:val="22"/>
          <w:szCs w:val="22"/>
        </w:rPr>
      </w:pPr>
      <w:hyperlink w:anchor="_Toc531097540" w:history="1">
        <w:r w:rsidR="00373590" w:rsidRPr="006532AA">
          <w:rPr>
            <w:rStyle w:val="Kpr"/>
            <w:rFonts w:ascii="Times New Roman" w:eastAsia="SimSun" w:hAnsi="Times New Roman"/>
            <w:noProof/>
          </w:rPr>
          <w:t>MİSYONUMUZ *</w:t>
        </w:r>
        <w:r w:rsidR="00373590" w:rsidRPr="006532AA">
          <w:rPr>
            <w:rFonts w:ascii="Times New Roman" w:hAnsi="Times New Roman"/>
            <w:noProof/>
            <w:webHidden/>
          </w:rPr>
          <w:tab/>
        </w:r>
        <w:r w:rsidRPr="006532AA">
          <w:rPr>
            <w:rFonts w:ascii="Times New Roman" w:hAnsi="Times New Roman"/>
            <w:noProof/>
            <w:webHidden/>
          </w:rPr>
          <w:fldChar w:fldCharType="begin"/>
        </w:r>
        <w:r w:rsidR="00373590" w:rsidRPr="006532AA">
          <w:rPr>
            <w:rFonts w:ascii="Times New Roman" w:hAnsi="Times New Roman"/>
            <w:noProof/>
            <w:webHidden/>
          </w:rPr>
          <w:instrText xml:space="preserve"> PAGEREF _Toc531097540 \h </w:instrText>
        </w:r>
        <w:r w:rsidRPr="006532AA">
          <w:rPr>
            <w:rFonts w:ascii="Times New Roman" w:hAnsi="Times New Roman"/>
            <w:noProof/>
            <w:webHidden/>
          </w:rPr>
        </w:r>
        <w:r w:rsidRPr="006532AA">
          <w:rPr>
            <w:rFonts w:ascii="Times New Roman" w:hAnsi="Times New Roman"/>
            <w:noProof/>
            <w:webHidden/>
          </w:rPr>
          <w:fldChar w:fldCharType="separate"/>
        </w:r>
        <w:r w:rsidR="00E12EC8">
          <w:rPr>
            <w:rFonts w:ascii="Times New Roman" w:hAnsi="Times New Roman"/>
            <w:noProof/>
            <w:webHidden/>
          </w:rPr>
          <w:t>26</w:t>
        </w:r>
        <w:r w:rsidRPr="006532AA">
          <w:rPr>
            <w:rFonts w:ascii="Times New Roman" w:hAnsi="Times New Roman"/>
            <w:noProof/>
            <w:webHidden/>
          </w:rPr>
          <w:fldChar w:fldCharType="end"/>
        </w:r>
      </w:hyperlink>
    </w:p>
    <w:p w:rsidR="00373590" w:rsidRPr="006532AA" w:rsidRDefault="00D01908">
      <w:pPr>
        <w:pStyle w:val="T2"/>
        <w:tabs>
          <w:tab w:val="right" w:leader="dot" w:pos="13994"/>
        </w:tabs>
        <w:rPr>
          <w:rFonts w:ascii="Times New Roman" w:hAnsi="Times New Roman"/>
          <w:smallCaps w:val="0"/>
          <w:noProof/>
          <w:sz w:val="22"/>
          <w:szCs w:val="22"/>
        </w:rPr>
      </w:pPr>
      <w:hyperlink w:anchor="_Toc531097541" w:history="1">
        <w:r w:rsidR="00373590" w:rsidRPr="006532AA">
          <w:rPr>
            <w:rStyle w:val="Kpr"/>
            <w:rFonts w:ascii="Times New Roman" w:eastAsia="SimSun" w:hAnsi="Times New Roman"/>
            <w:noProof/>
          </w:rPr>
          <w:t>VİZYONUMUZ *</w:t>
        </w:r>
        <w:r w:rsidR="00373590" w:rsidRPr="006532AA">
          <w:rPr>
            <w:rFonts w:ascii="Times New Roman" w:hAnsi="Times New Roman"/>
            <w:noProof/>
            <w:webHidden/>
          </w:rPr>
          <w:tab/>
        </w:r>
        <w:r w:rsidRPr="006532AA">
          <w:rPr>
            <w:rFonts w:ascii="Times New Roman" w:hAnsi="Times New Roman"/>
            <w:noProof/>
            <w:webHidden/>
          </w:rPr>
          <w:fldChar w:fldCharType="begin"/>
        </w:r>
        <w:r w:rsidR="00373590" w:rsidRPr="006532AA">
          <w:rPr>
            <w:rFonts w:ascii="Times New Roman" w:hAnsi="Times New Roman"/>
            <w:noProof/>
            <w:webHidden/>
          </w:rPr>
          <w:instrText xml:space="preserve"> PAGEREF _Toc531097541 \h </w:instrText>
        </w:r>
        <w:r w:rsidRPr="006532AA">
          <w:rPr>
            <w:rFonts w:ascii="Times New Roman" w:hAnsi="Times New Roman"/>
            <w:noProof/>
            <w:webHidden/>
          </w:rPr>
        </w:r>
        <w:r w:rsidRPr="006532AA">
          <w:rPr>
            <w:rFonts w:ascii="Times New Roman" w:hAnsi="Times New Roman"/>
            <w:noProof/>
            <w:webHidden/>
          </w:rPr>
          <w:fldChar w:fldCharType="separate"/>
        </w:r>
        <w:r w:rsidR="00E12EC8">
          <w:rPr>
            <w:rFonts w:ascii="Times New Roman" w:hAnsi="Times New Roman"/>
            <w:noProof/>
            <w:webHidden/>
          </w:rPr>
          <w:t>26</w:t>
        </w:r>
        <w:r w:rsidRPr="006532AA">
          <w:rPr>
            <w:rFonts w:ascii="Times New Roman" w:hAnsi="Times New Roman"/>
            <w:noProof/>
            <w:webHidden/>
          </w:rPr>
          <w:fldChar w:fldCharType="end"/>
        </w:r>
      </w:hyperlink>
    </w:p>
    <w:p w:rsidR="00373590" w:rsidRPr="006532AA" w:rsidRDefault="00D01908">
      <w:pPr>
        <w:pStyle w:val="T2"/>
        <w:tabs>
          <w:tab w:val="right" w:leader="dot" w:pos="13994"/>
        </w:tabs>
        <w:rPr>
          <w:rFonts w:ascii="Times New Roman" w:hAnsi="Times New Roman"/>
          <w:smallCaps w:val="0"/>
          <w:noProof/>
          <w:sz w:val="22"/>
          <w:szCs w:val="22"/>
        </w:rPr>
      </w:pPr>
      <w:hyperlink w:anchor="_Toc531097542" w:history="1">
        <w:r w:rsidR="00373590" w:rsidRPr="006532AA">
          <w:rPr>
            <w:rStyle w:val="Kpr"/>
            <w:rFonts w:ascii="Times New Roman" w:eastAsia="SimSun" w:hAnsi="Times New Roman"/>
            <w:noProof/>
          </w:rPr>
          <w:t>TEMEL DEĞERLERİMİZ *</w:t>
        </w:r>
        <w:r w:rsidR="00373590" w:rsidRPr="006532AA">
          <w:rPr>
            <w:rFonts w:ascii="Times New Roman" w:hAnsi="Times New Roman"/>
            <w:noProof/>
            <w:webHidden/>
          </w:rPr>
          <w:tab/>
        </w:r>
        <w:r w:rsidRPr="006532AA">
          <w:rPr>
            <w:rFonts w:ascii="Times New Roman" w:hAnsi="Times New Roman"/>
            <w:noProof/>
            <w:webHidden/>
          </w:rPr>
          <w:fldChar w:fldCharType="begin"/>
        </w:r>
        <w:r w:rsidR="00373590" w:rsidRPr="006532AA">
          <w:rPr>
            <w:rFonts w:ascii="Times New Roman" w:hAnsi="Times New Roman"/>
            <w:noProof/>
            <w:webHidden/>
          </w:rPr>
          <w:instrText xml:space="preserve"> PAGEREF _Toc531097542 \h </w:instrText>
        </w:r>
        <w:r w:rsidRPr="006532AA">
          <w:rPr>
            <w:rFonts w:ascii="Times New Roman" w:hAnsi="Times New Roman"/>
            <w:noProof/>
            <w:webHidden/>
          </w:rPr>
        </w:r>
        <w:r w:rsidRPr="006532AA">
          <w:rPr>
            <w:rFonts w:ascii="Times New Roman" w:hAnsi="Times New Roman"/>
            <w:noProof/>
            <w:webHidden/>
          </w:rPr>
          <w:fldChar w:fldCharType="separate"/>
        </w:r>
        <w:r w:rsidR="00E12EC8">
          <w:rPr>
            <w:rFonts w:ascii="Times New Roman" w:hAnsi="Times New Roman"/>
            <w:noProof/>
            <w:webHidden/>
          </w:rPr>
          <w:t>27</w:t>
        </w:r>
        <w:r w:rsidRPr="006532AA">
          <w:rPr>
            <w:rFonts w:ascii="Times New Roman" w:hAnsi="Times New Roman"/>
            <w:noProof/>
            <w:webHidden/>
          </w:rPr>
          <w:fldChar w:fldCharType="end"/>
        </w:r>
      </w:hyperlink>
    </w:p>
    <w:p w:rsidR="00373590" w:rsidRPr="006532AA" w:rsidRDefault="00D01908">
      <w:pPr>
        <w:pStyle w:val="T1"/>
        <w:tabs>
          <w:tab w:val="right" w:leader="dot" w:pos="13994"/>
        </w:tabs>
        <w:rPr>
          <w:rFonts w:ascii="Times New Roman" w:hAnsi="Times New Roman"/>
          <w:b w:val="0"/>
          <w:bCs w:val="0"/>
          <w:caps w:val="0"/>
          <w:noProof/>
          <w:sz w:val="22"/>
          <w:szCs w:val="22"/>
        </w:rPr>
      </w:pPr>
      <w:hyperlink w:anchor="_Toc531097543" w:history="1">
        <w:r w:rsidR="00373590" w:rsidRPr="006532AA">
          <w:rPr>
            <w:rStyle w:val="Kpr"/>
            <w:rFonts w:ascii="Times New Roman" w:eastAsia="SimSun" w:hAnsi="Times New Roman"/>
            <w:noProof/>
          </w:rPr>
          <w:t>BÖLÜM IV: AMAÇ, HEDEF VE EYLEMLER</w:t>
        </w:r>
        <w:r w:rsidR="00373590" w:rsidRPr="006532AA">
          <w:rPr>
            <w:rFonts w:ascii="Times New Roman" w:hAnsi="Times New Roman"/>
            <w:noProof/>
            <w:webHidden/>
          </w:rPr>
          <w:tab/>
        </w:r>
        <w:r w:rsidR="006B2C5B">
          <w:rPr>
            <w:rFonts w:ascii="Times New Roman" w:hAnsi="Times New Roman"/>
            <w:noProof/>
            <w:webHidden/>
          </w:rPr>
          <w:t>27</w:t>
        </w:r>
      </w:hyperlink>
    </w:p>
    <w:p w:rsidR="00373590" w:rsidRPr="008E0521" w:rsidRDefault="00D01908">
      <w:pPr>
        <w:pStyle w:val="T2"/>
        <w:tabs>
          <w:tab w:val="right" w:leader="dot" w:pos="13994"/>
        </w:tabs>
        <w:rPr>
          <w:rFonts w:ascii="Times New Roman" w:hAnsi="Times New Roman"/>
          <w:smallCaps w:val="0"/>
          <w:noProof/>
          <w:sz w:val="22"/>
          <w:szCs w:val="22"/>
        </w:rPr>
      </w:pPr>
      <w:hyperlink w:anchor="_Toc531097544" w:history="1">
        <w:r w:rsidR="00373590" w:rsidRPr="008E0521">
          <w:rPr>
            <w:rStyle w:val="Kpr"/>
            <w:rFonts w:ascii="Times New Roman" w:eastAsia="SimSun" w:hAnsi="Times New Roman"/>
            <w:noProof/>
          </w:rPr>
          <w:t>TEMA I: EĞİTİM VE ÖĞRETİME ERİŞİM</w:t>
        </w:r>
        <w:r w:rsidR="00373590" w:rsidRPr="008E0521">
          <w:rPr>
            <w:rFonts w:ascii="Times New Roman" w:hAnsi="Times New Roman"/>
            <w:noProof/>
            <w:webHidden/>
          </w:rPr>
          <w:tab/>
        </w:r>
        <w:r w:rsidRPr="008E0521">
          <w:rPr>
            <w:rFonts w:ascii="Times New Roman" w:hAnsi="Times New Roman"/>
            <w:noProof/>
            <w:webHidden/>
          </w:rPr>
          <w:fldChar w:fldCharType="begin"/>
        </w:r>
        <w:r w:rsidR="00373590" w:rsidRPr="008E0521">
          <w:rPr>
            <w:rFonts w:ascii="Times New Roman" w:hAnsi="Times New Roman"/>
            <w:noProof/>
            <w:webHidden/>
          </w:rPr>
          <w:instrText xml:space="preserve"> PAGEREF _Toc531097544 \h </w:instrText>
        </w:r>
        <w:r w:rsidRPr="008E0521">
          <w:rPr>
            <w:rFonts w:ascii="Times New Roman" w:hAnsi="Times New Roman"/>
            <w:noProof/>
            <w:webHidden/>
          </w:rPr>
        </w:r>
        <w:r w:rsidRPr="008E0521">
          <w:rPr>
            <w:rFonts w:ascii="Times New Roman" w:hAnsi="Times New Roman"/>
            <w:noProof/>
            <w:webHidden/>
          </w:rPr>
          <w:fldChar w:fldCharType="separate"/>
        </w:r>
        <w:r w:rsidR="008E0521" w:rsidRPr="008E0521">
          <w:rPr>
            <w:rFonts w:ascii="Times New Roman" w:hAnsi="Times New Roman"/>
            <w:bCs/>
            <w:noProof/>
            <w:webHidden/>
          </w:rPr>
          <w:t>28.29</w:t>
        </w:r>
        <w:r w:rsidRPr="008E0521">
          <w:rPr>
            <w:rFonts w:ascii="Times New Roman" w:hAnsi="Times New Roman"/>
            <w:noProof/>
            <w:webHidden/>
          </w:rPr>
          <w:fldChar w:fldCharType="end"/>
        </w:r>
      </w:hyperlink>
    </w:p>
    <w:p w:rsidR="00373590" w:rsidRPr="008E0521" w:rsidRDefault="00D01908">
      <w:pPr>
        <w:pStyle w:val="T2"/>
        <w:tabs>
          <w:tab w:val="right" w:leader="dot" w:pos="13994"/>
        </w:tabs>
        <w:rPr>
          <w:rFonts w:ascii="Times New Roman" w:hAnsi="Times New Roman"/>
          <w:smallCaps w:val="0"/>
          <w:noProof/>
          <w:sz w:val="22"/>
          <w:szCs w:val="22"/>
        </w:rPr>
      </w:pPr>
      <w:hyperlink w:anchor="_Toc531097545" w:history="1">
        <w:r w:rsidR="00373590" w:rsidRPr="008E0521">
          <w:rPr>
            <w:rStyle w:val="Kpr"/>
            <w:rFonts w:ascii="Times New Roman" w:eastAsia="SimSun" w:hAnsi="Times New Roman"/>
            <w:noProof/>
          </w:rPr>
          <w:t>TEMA II: EĞİTİM VE</w:t>
        </w:r>
        <w:r w:rsidR="00502CA5" w:rsidRPr="008E0521">
          <w:rPr>
            <w:rStyle w:val="Kpr"/>
            <w:rFonts w:ascii="Times New Roman" w:eastAsia="SimSun" w:hAnsi="Times New Roman"/>
            <w:noProof/>
          </w:rPr>
          <w:t xml:space="preserve"> ÖĞRETİMDE KALİTE</w:t>
        </w:r>
        <w:r w:rsidR="00373590" w:rsidRPr="008E0521">
          <w:rPr>
            <w:rFonts w:ascii="Times New Roman" w:hAnsi="Times New Roman"/>
            <w:noProof/>
            <w:webHidden/>
          </w:rPr>
          <w:tab/>
        </w:r>
        <w:r w:rsidRPr="008E0521">
          <w:rPr>
            <w:rFonts w:ascii="Times New Roman" w:hAnsi="Times New Roman"/>
            <w:noProof/>
            <w:webHidden/>
          </w:rPr>
          <w:fldChar w:fldCharType="begin"/>
        </w:r>
        <w:r w:rsidR="00373590" w:rsidRPr="008E0521">
          <w:rPr>
            <w:rFonts w:ascii="Times New Roman" w:hAnsi="Times New Roman"/>
            <w:noProof/>
            <w:webHidden/>
          </w:rPr>
          <w:instrText xml:space="preserve"> PAGEREF _Toc531097545 \h </w:instrText>
        </w:r>
        <w:r w:rsidRPr="008E0521">
          <w:rPr>
            <w:rFonts w:ascii="Times New Roman" w:hAnsi="Times New Roman"/>
            <w:noProof/>
            <w:webHidden/>
          </w:rPr>
        </w:r>
        <w:r w:rsidRPr="008E0521">
          <w:rPr>
            <w:rFonts w:ascii="Times New Roman" w:hAnsi="Times New Roman"/>
            <w:noProof/>
            <w:webHidden/>
          </w:rPr>
          <w:fldChar w:fldCharType="separate"/>
        </w:r>
        <w:r w:rsidR="008E0521" w:rsidRPr="008E0521">
          <w:rPr>
            <w:rFonts w:ascii="Times New Roman" w:hAnsi="Times New Roman"/>
            <w:bCs/>
            <w:noProof/>
            <w:webHidden/>
          </w:rPr>
          <w:t>30.33</w:t>
        </w:r>
        <w:r w:rsidRPr="008E0521">
          <w:rPr>
            <w:rFonts w:ascii="Times New Roman" w:hAnsi="Times New Roman"/>
            <w:noProof/>
            <w:webHidden/>
          </w:rPr>
          <w:fldChar w:fldCharType="end"/>
        </w:r>
      </w:hyperlink>
    </w:p>
    <w:p w:rsidR="00373590" w:rsidRPr="006532AA" w:rsidRDefault="00D01908">
      <w:pPr>
        <w:pStyle w:val="T2"/>
        <w:tabs>
          <w:tab w:val="right" w:leader="dot" w:pos="13994"/>
        </w:tabs>
        <w:rPr>
          <w:rFonts w:ascii="Times New Roman" w:hAnsi="Times New Roman"/>
          <w:smallCaps w:val="0"/>
          <w:noProof/>
          <w:sz w:val="22"/>
          <w:szCs w:val="22"/>
        </w:rPr>
      </w:pPr>
      <w:hyperlink w:anchor="_Toc531097546" w:history="1">
        <w:r w:rsidR="00373590" w:rsidRPr="006532AA">
          <w:rPr>
            <w:rStyle w:val="Kpr"/>
            <w:rFonts w:ascii="Times New Roman" w:eastAsia="SimSun" w:hAnsi="Times New Roman"/>
            <w:noProof/>
          </w:rPr>
          <w:t>TEMA III: KURUMSAL KAPASİTE</w:t>
        </w:r>
        <w:r w:rsidR="00373590" w:rsidRPr="006532AA">
          <w:rPr>
            <w:rFonts w:ascii="Times New Roman" w:hAnsi="Times New Roman"/>
            <w:noProof/>
            <w:webHidden/>
          </w:rPr>
          <w:tab/>
        </w:r>
        <w:r w:rsidR="008E0521">
          <w:rPr>
            <w:rFonts w:ascii="Times New Roman" w:hAnsi="Times New Roman"/>
            <w:noProof/>
            <w:webHidden/>
          </w:rPr>
          <w:t>34.35</w:t>
        </w:r>
      </w:hyperlink>
    </w:p>
    <w:p w:rsidR="00373590" w:rsidRPr="006532AA" w:rsidRDefault="00D01908">
      <w:pPr>
        <w:pStyle w:val="T1"/>
        <w:tabs>
          <w:tab w:val="right" w:leader="dot" w:pos="13994"/>
        </w:tabs>
        <w:rPr>
          <w:rFonts w:ascii="Times New Roman" w:hAnsi="Times New Roman"/>
          <w:b w:val="0"/>
          <w:bCs w:val="0"/>
          <w:caps w:val="0"/>
          <w:noProof/>
          <w:sz w:val="22"/>
          <w:szCs w:val="22"/>
        </w:rPr>
      </w:pPr>
      <w:hyperlink w:anchor="_Toc531097547" w:history="1">
        <w:r w:rsidR="00373590" w:rsidRPr="006532AA">
          <w:rPr>
            <w:rStyle w:val="Kpr"/>
            <w:rFonts w:ascii="Times New Roman" w:eastAsia="SimSun" w:hAnsi="Times New Roman"/>
            <w:noProof/>
          </w:rPr>
          <w:t>V. BÖLÜM: MALİYETLENDİRME</w:t>
        </w:r>
        <w:r w:rsidR="00373590" w:rsidRPr="006532AA">
          <w:rPr>
            <w:rFonts w:ascii="Times New Roman" w:hAnsi="Times New Roman"/>
            <w:noProof/>
            <w:webHidden/>
          </w:rPr>
          <w:tab/>
        </w:r>
        <w:r w:rsidR="006B2C5B">
          <w:rPr>
            <w:rFonts w:ascii="Times New Roman" w:hAnsi="Times New Roman"/>
            <w:noProof/>
            <w:webHidden/>
          </w:rPr>
          <w:t>3</w:t>
        </w:r>
      </w:hyperlink>
      <w:r w:rsidR="008E0521">
        <w:t>6</w:t>
      </w:r>
    </w:p>
    <w:p w:rsidR="00FB38F5" w:rsidRPr="00FB38F5" w:rsidRDefault="00D01908" w:rsidP="00FB38F5">
      <w:pPr>
        <w:pStyle w:val="T1"/>
        <w:tabs>
          <w:tab w:val="right" w:leader="dot" w:pos="13994"/>
        </w:tabs>
        <w:rPr>
          <w:rFonts w:ascii="Times New Roman" w:hAnsi="Times New Roman"/>
          <w:b w:val="0"/>
          <w:bCs w:val="0"/>
          <w:caps w:val="0"/>
          <w:noProof/>
          <w:sz w:val="22"/>
          <w:szCs w:val="22"/>
        </w:rPr>
      </w:pPr>
      <w:hyperlink w:anchor="_Toc531097547" w:history="1">
        <w:r w:rsidR="00C54BD4" w:rsidRPr="006532AA">
          <w:rPr>
            <w:rStyle w:val="Kpr"/>
            <w:rFonts w:ascii="Times New Roman" w:eastAsia="SimSun" w:hAnsi="Times New Roman"/>
            <w:noProof/>
          </w:rPr>
          <w:t>V</w:t>
        </w:r>
        <w:r w:rsidR="00C54BD4">
          <w:rPr>
            <w:rStyle w:val="Kpr"/>
            <w:rFonts w:ascii="Times New Roman" w:eastAsia="SimSun" w:hAnsi="Times New Roman"/>
            <w:noProof/>
          </w:rPr>
          <w:t>I</w:t>
        </w:r>
        <w:r w:rsidR="00C54BD4" w:rsidRPr="006532AA">
          <w:rPr>
            <w:rStyle w:val="Kpr"/>
            <w:rFonts w:ascii="Times New Roman" w:eastAsia="SimSun" w:hAnsi="Times New Roman"/>
            <w:noProof/>
          </w:rPr>
          <w:t xml:space="preserve">. BÖLÜM: </w:t>
        </w:r>
        <w:r w:rsidR="00C54BD4">
          <w:rPr>
            <w:rStyle w:val="Kpr"/>
            <w:rFonts w:ascii="Times New Roman" w:eastAsia="SimSun" w:hAnsi="Times New Roman"/>
            <w:noProof/>
          </w:rPr>
          <w:t>İZLEME VE DEĞERLENDİRME</w:t>
        </w:r>
        <w:r w:rsidR="00C54BD4" w:rsidRPr="006532AA">
          <w:rPr>
            <w:rFonts w:ascii="Times New Roman" w:hAnsi="Times New Roman"/>
            <w:noProof/>
            <w:webHidden/>
          </w:rPr>
          <w:tab/>
        </w:r>
        <w:r w:rsidRPr="006532AA">
          <w:rPr>
            <w:rFonts w:ascii="Times New Roman" w:hAnsi="Times New Roman"/>
            <w:noProof/>
            <w:webHidden/>
          </w:rPr>
          <w:fldChar w:fldCharType="begin"/>
        </w:r>
        <w:r w:rsidR="00C54BD4" w:rsidRPr="006532AA">
          <w:rPr>
            <w:rFonts w:ascii="Times New Roman" w:hAnsi="Times New Roman"/>
            <w:noProof/>
            <w:webHidden/>
          </w:rPr>
          <w:instrText xml:space="preserve"> PAGEREF _Toc531097547 \h </w:instrText>
        </w:r>
        <w:r w:rsidRPr="006532AA">
          <w:rPr>
            <w:rFonts w:ascii="Times New Roman" w:hAnsi="Times New Roman"/>
            <w:noProof/>
            <w:webHidden/>
          </w:rPr>
        </w:r>
        <w:r w:rsidRPr="006532AA">
          <w:rPr>
            <w:rFonts w:ascii="Times New Roman" w:hAnsi="Times New Roman"/>
            <w:noProof/>
            <w:webHidden/>
          </w:rPr>
          <w:fldChar w:fldCharType="separate"/>
        </w:r>
        <w:r w:rsidR="008E0521">
          <w:rPr>
            <w:rFonts w:ascii="Times New Roman" w:hAnsi="Times New Roman"/>
            <w:noProof/>
            <w:webHidden/>
          </w:rPr>
          <w:t>3</w:t>
        </w:r>
        <w:r w:rsidRPr="006532AA">
          <w:rPr>
            <w:rFonts w:ascii="Times New Roman" w:hAnsi="Times New Roman"/>
            <w:noProof/>
            <w:webHidden/>
          </w:rPr>
          <w:fldChar w:fldCharType="end"/>
        </w:r>
      </w:hyperlink>
      <w:r w:rsidR="00FB38F5">
        <w:t>7</w:t>
      </w:r>
    </w:p>
    <w:p w:rsidR="00C54BD4" w:rsidRPr="00FB38F5" w:rsidRDefault="00FB38F5">
      <w:pPr>
        <w:pStyle w:val="T1"/>
        <w:tabs>
          <w:tab w:val="right" w:leader="dot" w:pos="13994"/>
        </w:tabs>
        <w:rPr>
          <w:rFonts w:ascii="Times New Roman" w:hAnsi="Times New Roman"/>
          <w:b w:val="0"/>
          <w:bCs w:val="0"/>
          <w:caps w:val="0"/>
          <w:noProof/>
          <w:sz w:val="22"/>
          <w:szCs w:val="22"/>
        </w:rPr>
      </w:pPr>
      <w:hyperlink w:anchor="_Toc531097548" w:history="1">
        <w:r>
          <w:rPr>
            <w:rStyle w:val="Kpr"/>
            <w:rFonts w:ascii="Times New Roman" w:eastAsia="SimSun" w:hAnsi="Times New Roman"/>
            <w:noProof/>
          </w:rPr>
          <w:t>KURUL ÜYELERİ</w:t>
        </w:r>
        <w:r w:rsidRPr="006532AA">
          <w:rPr>
            <w:rStyle w:val="Kpr"/>
            <w:rFonts w:ascii="Times New Roman" w:eastAsia="SimSun" w:hAnsi="Times New Roman"/>
            <w:noProof/>
          </w:rPr>
          <w:t>:</w:t>
        </w:r>
        <w:r w:rsidRPr="006532AA">
          <w:rPr>
            <w:rFonts w:ascii="Times New Roman" w:hAnsi="Times New Roman"/>
            <w:noProof/>
            <w:webHidden/>
          </w:rPr>
          <w:tab/>
        </w:r>
        <w:r>
          <w:rPr>
            <w:rFonts w:ascii="Times New Roman" w:hAnsi="Times New Roman"/>
            <w:noProof/>
            <w:webHidden/>
          </w:rPr>
          <w:t>38</w:t>
        </w:r>
      </w:hyperlink>
    </w:p>
    <w:p w:rsidR="00373590" w:rsidRPr="006532AA" w:rsidRDefault="00D01908">
      <w:pPr>
        <w:pStyle w:val="T1"/>
        <w:tabs>
          <w:tab w:val="right" w:leader="dot" w:pos="13994"/>
        </w:tabs>
        <w:rPr>
          <w:rFonts w:ascii="Times New Roman" w:hAnsi="Times New Roman"/>
          <w:b w:val="0"/>
          <w:bCs w:val="0"/>
          <w:caps w:val="0"/>
          <w:noProof/>
          <w:sz w:val="22"/>
          <w:szCs w:val="22"/>
        </w:rPr>
      </w:pPr>
      <w:hyperlink w:anchor="_Toc531097548" w:history="1">
        <w:r w:rsidR="00373590" w:rsidRPr="006532AA">
          <w:rPr>
            <w:rStyle w:val="Kpr"/>
            <w:rFonts w:ascii="Times New Roman" w:eastAsia="SimSun" w:hAnsi="Times New Roman"/>
            <w:noProof/>
          </w:rPr>
          <w:t>EKLER:</w:t>
        </w:r>
        <w:r w:rsidR="00373590" w:rsidRPr="006532AA">
          <w:rPr>
            <w:rFonts w:ascii="Times New Roman" w:hAnsi="Times New Roman"/>
            <w:noProof/>
            <w:webHidden/>
          </w:rPr>
          <w:tab/>
        </w:r>
        <w:r w:rsidR="006B2C5B">
          <w:rPr>
            <w:rFonts w:ascii="Times New Roman" w:hAnsi="Times New Roman"/>
            <w:noProof/>
            <w:webHidden/>
          </w:rPr>
          <w:t>3</w:t>
        </w:r>
      </w:hyperlink>
      <w:r w:rsidR="00FB38F5">
        <w:t>9</w:t>
      </w:r>
    </w:p>
    <w:p w:rsidR="0096220A" w:rsidRDefault="00D01908" w:rsidP="00DB6FA6">
      <w:pPr>
        <w:rPr>
          <w:rFonts w:ascii="Times New Roman" w:hAnsi="Times New Roman"/>
          <w:b/>
          <w:bCs/>
          <w:i/>
          <w:iCs/>
          <w:sz w:val="20"/>
          <w:szCs w:val="24"/>
        </w:rPr>
      </w:pPr>
      <w:r w:rsidRPr="006532AA">
        <w:rPr>
          <w:rFonts w:ascii="Times New Roman" w:hAnsi="Times New Roman"/>
          <w:b/>
          <w:bCs/>
          <w:i/>
          <w:iCs/>
          <w:sz w:val="20"/>
          <w:szCs w:val="24"/>
        </w:rPr>
        <w:fldChar w:fldCharType="end"/>
      </w:r>
    </w:p>
    <w:p w:rsidR="00092442" w:rsidRDefault="00092442" w:rsidP="00DB6FA6">
      <w:pPr>
        <w:rPr>
          <w:rFonts w:ascii="Times New Roman" w:hAnsi="Times New Roman"/>
          <w:b/>
          <w:bCs/>
          <w:i/>
          <w:iCs/>
          <w:sz w:val="20"/>
          <w:szCs w:val="24"/>
        </w:rPr>
      </w:pPr>
    </w:p>
    <w:p w:rsidR="00092442" w:rsidRDefault="00092442" w:rsidP="00DB6FA6">
      <w:pPr>
        <w:rPr>
          <w:rFonts w:ascii="Times New Roman" w:hAnsi="Times New Roman"/>
          <w:b/>
          <w:bCs/>
          <w:i/>
          <w:iCs/>
          <w:sz w:val="20"/>
          <w:szCs w:val="24"/>
        </w:rPr>
      </w:pPr>
    </w:p>
    <w:p w:rsidR="00092442" w:rsidRPr="006532AA" w:rsidRDefault="00092442" w:rsidP="00DB6FA6">
      <w:pPr>
        <w:rPr>
          <w:rFonts w:ascii="Times New Roman" w:hAnsi="Times New Roman"/>
          <w:szCs w:val="24"/>
        </w:rPr>
        <w:sectPr w:rsidR="00092442" w:rsidRPr="006532AA" w:rsidSect="001A4C6F">
          <w:headerReference w:type="default" r:id="rId11"/>
          <w:footerReference w:type="default" r:id="rId12"/>
          <w:footerReference w:type="first" r:id="rId13"/>
          <w:pgSz w:w="16838" w:h="11906" w:orient="landscape"/>
          <w:pgMar w:top="567" w:right="1418" w:bottom="851" w:left="1418" w:header="709" w:footer="709" w:gutter="0"/>
          <w:pgNumType w:start="1" w:chapStyle="1"/>
          <w:cols w:sep="1" w:space="709"/>
          <w:docGrid w:linePitch="360"/>
        </w:sectPr>
      </w:pPr>
    </w:p>
    <w:p w:rsidR="00092442" w:rsidRDefault="00DB6FA6" w:rsidP="00DB6FA6">
      <w:pPr>
        <w:pStyle w:val="Balk1"/>
        <w:spacing w:before="320" w:after="80"/>
        <w:rPr>
          <w:rFonts w:ascii="Times New Roman" w:hAnsi="Times New Roman"/>
          <w:sz w:val="24"/>
          <w:szCs w:val="24"/>
        </w:rPr>
      </w:pPr>
      <w:bookmarkStart w:id="2" w:name="_Toc531097532"/>
      <w:bookmarkStart w:id="3" w:name="_Toc416085124"/>
      <w:bookmarkStart w:id="4" w:name="_Toc529519444"/>
      <w:r w:rsidRPr="006532AA">
        <w:rPr>
          <w:rFonts w:ascii="Times New Roman" w:hAnsi="Times New Roman"/>
          <w:sz w:val="24"/>
          <w:szCs w:val="24"/>
        </w:rPr>
        <w:lastRenderedPageBreak/>
        <w:t xml:space="preserve"> </w:t>
      </w:r>
    </w:p>
    <w:p w:rsidR="00BB57AE" w:rsidRPr="006532AA" w:rsidRDefault="00DB6FA6" w:rsidP="00DB6FA6">
      <w:pPr>
        <w:pStyle w:val="Balk1"/>
        <w:spacing w:before="320" w:after="80"/>
        <w:rPr>
          <w:rFonts w:ascii="Times New Roman" w:hAnsi="Times New Roman"/>
          <w:sz w:val="24"/>
          <w:szCs w:val="24"/>
        </w:rPr>
      </w:pPr>
      <w:r w:rsidRPr="006532AA">
        <w:rPr>
          <w:rFonts w:ascii="Times New Roman" w:hAnsi="Times New Roman"/>
          <w:sz w:val="24"/>
          <w:szCs w:val="24"/>
        </w:rPr>
        <w:t xml:space="preserve"> </w:t>
      </w:r>
      <w:r w:rsidR="00182878">
        <w:rPr>
          <w:rFonts w:ascii="Times New Roman" w:hAnsi="Times New Roman"/>
        </w:rPr>
        <w:t>BÖLÜM I</w:t>
      </w:r>
      <w:r w:rsidR="00182878" w:rsidRPr="006532AA">
        <w:rPr>
          <w:rFonts w:ascii="Times New Roman" w:hAnsi="Times New Roman"/>
        </w:rPr>
        <w:t xml:space="preserve">: </w:t>
      </w:r>
      <w:r w:rsidRPr="006532AA">
        <w:rPr>
          <w:rFonts w:ascii="Times New Roman" w:hAnsi="Times New Roman"/>
          <w:sz w:val="24"/>
          <w:szCs w:val="24"/>
        </w:rPr>
        <w:t xml:space="preserve">GİRİŞ VE </w:t>
      </w:r>
      <w:r w:rsidR="008D4E73" w:rsidRPr="006532AA">
        <w:rPr>
          <w:rFonts w:ascii="Times New Roman" w:hAnsi="Times New Roman"/>
          <w:sz w:val="24"/>
          <w:szCs w:val="24"/>
        </w:rPr>
        <w:t>HAZIRLIK SÜRECİ</w:t>
      </w:r>
      <w:bookmarkStart w:id="5" w:name="_Toc414908124"/>
      <w:bookmarkStart w:id="6" w:name="_Toc415574452"/>
      <w:bookmarkStart w:id="7" w:name="_Toc416085125"/>
      <w:bookmarkStart w:id="8" w:name="_Toc387784720"/>
      <w:bookmarkEnd w:id="2"/>
      <w:bookmarkEnd w:id="3"/>
      <w:bookmarkEnd w:id="4"/>
      <w:bookmarkEnd w:id="5"/>
      <w:bookmarkEnd w:id="6"/>
    </w:p>
    <w:bookmarkEnd w:id="7"/>
    <w:p w:rsidR="007F381F" w:rsidRPr="006532AA" w:rsidRDefault="002A12D7" w:rsidP="00E22B8A">
      <w:pPr>
        <w:autoSpaceDE w:val="0"/>
        <w:autoSpaceDN w:val="0"/>
        <w:adjustRightInd w:val="0"/>
        <w:spacing w:after="0"/>
        <w:ind w:firstLine="708"/>
        <w:jc w:val="both"/>
        <w:rPr>
          <w:rFonts w:ascii="Times New Roman" w:hAnsi="Times New Roman"/>
          <w:szCs w:val="24"/>
        </w:rPr>
      </w:pPr>
      <w:r w:rsidRPr="006532AA">
        <w:rPr>
          <w:rFonts w:ascii="Times New Roman" w:hAnsi="Times New Roman"/>
          <w:szCs w:val="24"/>
        </w:rPr>
        <w:t>2024</w:t>
      </w:r>
      <w:r w:rsidR="007F381F" w:rsidRPr="006532AA">
        <w:rPr>
          <w:rFonts w:ascii="Times New Roman" w:hAnsi="Times New Roman"/>
          <w:szCs w:val="24"/>
        </w:rPr>
        <w:t>-20</w:t>
      </w:r>
      <w:r w:rsidRPr="006532AA">
        <w:rPr>
          <w:rFonts w:ascii="Times New Roman" w:hAnsi="Times New Roman"/>
          <w:szCs w:val="24"/>
        </w:rPr>
        <w:t>28</w:t>
      </w:r>
      <w:r w:rsidR="004962D0" w:rsidRPr="006532AA">
        <w:rPr>
          <w:rFonts w:ascii="Times New Roman" w:hAnsi="Times New Roman"/>
          <w:szCs w:val="24"/>
        </w:rPr>
        <w:t xml:space="preserve"> dönemi stratejik plan</w:t>
      </w:r>
      <w:r w:rsidR="007F381F" w:rsidRPr="006532AA">
        <w:rPr>
          <w:rFonts w:ascii="Times New Roman" w:hAnsi="Times New Roman"/>
          <w:szCs w:val="24"/>
        </w:rPr>
        <w:t xml:space="preserve"> hazırlanması süreci </w:t>
      </w:r>
      <w:r w:rsidR="008B31DB" w:rsidRPr="006532AA">
        <w:rPr>
          <w:rFonts w:ascii="Times New Roman" w:hAnsi="Times New Roman"/>
          <w:szCs w:val="24"/>
        </w:rPr>
        <w:t xml:space="preserve">Üst </w:t>
      </w:r>
      <w:r w:rsidR="007F381F" w:rsidRPr="006532AA">
        <w:rPr>
          <w:rFonts w:ascii="Times New Roman" w:hAnsi="Times New Roman"/>
          <w:szCs w:val="24"/>
        </w:rPr>
        <w:t xml:space="preserve">Kurul ve </w:t>
      </w:r>
      <w:r w:rsidR="008B31DB" w:rsidRPr="006532AA">
        <w:rPr>
          <w:rFonts w:ascii="Times New Roman" w:hAnsi="Times New Roman"/>
          <w:szCs w:val="24"/>
        </w:rPr>
        <w:t>Stratejik Plan E</w:t>
      </w:r>
      <w:r w:rsidR="007F381F" w:rsidRPr="006532AA">
        <w:rPr>
          <w:rFonts w:ascii="Times New Roman" w:hAnsi="Times New Roman"/>
          <w:szCs w:val="24"/>
        </w:rPr>
        <w:t>ki</w:t>
      </w:r>
      <w:r w:rsidR="008B31DB" w:rsidRPr="006532AA">
        <w:rPr>
          <w:rFonts w:ascii="Times New Roman" w:hAnsi="Times New Roman"/>
          <w:szCs w:val="24"/>
        </w:rPr>
        <w:t>bin</w:t>
      </w:r>
      <w:r w:rsidR="007F381F" w:rsidRPr="006532AA">
        <w:rPr>
          <w:rFonts w:ascii="Times New Roman" w:hAnsi="Times New Roman"/>
          <w:szCs w:val="24"/>
        </w:rPr>
        <w:t xml:space="preserve">in </w:t>
      </w:r>
      <w:r w:rsidR="00A47F2F" w:rsidRPr="006532AA">
        <w:rPr>
          <w:rFonts w:ascii="Times New Roman" w:hAnsi="Times New Roman"/>
          <w:szCs w:val="24"/>
        </w:rPr>
        <w:t>oluşturul</w:t>
      </w:r>
      <w:r w:rsidR="00FD18C7" w:rsidRPr="006532AA">
        <w:rPr>
          <w:rFonts w:ascii="Times New Roman" w:hAnsi="Times New Roman"/>
          <w:szCs w:val="24"/>
        </w:rPr>
        <w:t xml:space="preserve">ması </w:t>
      </w:r>
      <w:r w:rsidR="00A47F2F" w:rsidRPr="006532AA">
        <w:rPr>
          <w:rFonts w:ascii="Times New Roman" w:hAnsi="Times New Roman"/>
          <w:szCs w:val="24"/>
        </w:rPr>
        <w:t xml:space="preserve">ile başlamıştır. Ekip tarafından oluşturulan </w:t>
      </w:r>
      <w:r w:rsidR="00E30F42" w:rsidRPr="006532AA">
        <w:rPr>
          <w:rFonts w:ascii="Times New Roman" w:hAnsi="Times New Roman"/>
          <w:szCs w:val="24"/>
        </w:rPr>
        <w:t>çalışma</w:t>
      </w:r>
      <w:r w:rsidR="00A47F2F" w:rsidRPr="006532AA">
        <w:rPr>
          <w:rFonts w:ascii="Times New Roman" w:hAnsi="Times New Roman"/>
          <w:szCs w:val="24"/>
        </w:rPr>
        <w:t xml:space="preserve"> takvimi kapsamında ilk aşamada durum </w:t>
      </w:r>
      <w:r w:rsidR="004962D0" w:rsidRPr="006532AA">
        <w:rPr>
          <w:rFonts w:ascii="Times New Roman" w:hAnsi="Times New Roman"/>
          <w:szCs w:val="24"/>
        </w:rPr>
        <w:t>analizi çalışmaları yapılmış ve</w:t>
      </w:r>
      <w:r w:rsidR="00FD18C7" w:rsidRPr="006532AA">
        <w:rPr>
          <w:rFonts w:ascii="Times New Roman" w:hAnsi="Times New Roman"/>
          <w:szCs w:val="24"/>
        </w:rPr>
        <w:t xml:space="preserve"> </w:t>
      </w:r>
      <w:r w:rsidR="004962D0" w:rsidRPr="006532AA">
        <w:rPr>
          <w:rFonts w:ascii="Times New Roman" w:hAnsi="Times New Roman"/>
          <w:szCs w:val="24"/>
        </w:rPr>
        <w:t>d</w:t>
      </w:r>
      <w:r w:rsidR="00A47F2F" w:rsidRPr="006532AA">
        <w:rPr>
          <w:rFonts w:ascii="Times New Roman" w:hAnsi="Times New Roman"/>
          <w:szCs w:val="24"/>
        </w:rPr>
        <w:t>urum analizi aşamasında paydaşlarımızın plan sürecine aktif katılımını sağlamak üzere paydaş anketi, toplantı ve görüşmeler yapılmıştır.</w:t>
      </w:r>
    </w:p>
    <w:p w:rsidR="00362EFC" w:rsidRDefault="00E22B8A" w:rsidP="00DB6FA6">
      <w:pPr>
        <w:autoSpaceDE w:val="0"/>
        <w:autoSpaceDN w:val="0"/>
        <w:adjustRightInd w:val="0"/>
        <w:spacing w:after="0"/>
        <w:ind w:firstLine="708"/>
        <w:jc w:val="both"/>
        <w:rPr>
          <w:rFonts w:ascii="Times New Roman" w:hAnsi="Times New Roman"/>
          <w:szCs w:val="24"/>
        </w:rPr>
      </w:pPr>
      <w:bookmarkStart w:id="9" w:name="_Toc416084871"/>
      <w:bookmarkEnd w:id="9"/>
      <w:r w:rsidRPr="006532AA">
        <w:rPr>
          <w:rFonts w:ascii="Times New Roman" w:hAnsi="Times New Roman"/>
          <w:szCs w:val="24"/>
        </w:rPr>
        <w:t>Durum analizinin ardından geleceğe yönelim bölümüne geçilerek okulumuzun amaç, hedef, gösterge ve eylemleri belirlenmiştir. Çalışmaları yürüten ekip ve kurul bilgileri altta verilmiştir.</w:t>
      </w:r>
    </w:p>
    <w:p w:rsidR="00092442" w:rsidRDefault="00092442" w:rsidP="00DB6FA6">
      <w:pPr>
        <w:autoSpaceDE w:val="0"/>
        <w:autoSpaceDN w:val="0"/>
        <w:adjustRightInd w:val="0"/>
        <w:spacing w:after="0"/>
        <w:ind w:firstLine="708"/>
        <w:jc w:val="both"/>
        <w:rPr>
          <w:rFonts w:ascii="Times New Roman" w:hAnsi="Times New Roman"/>
          <w:szCs w:val="24"/>
        </w:rPr>
      </w:pPr>
    </w:p>
    <w:p w:rsidR="00092442" w:rsidRDefault="00092442" w:rsidP="00DB6FA6">
      <w:pPr>
        <w:autoSpaceDE w:val="0"/>
        <w:autoSpaceDN w:val="0"/>
        <w:adjustRightInd w:val="0"/>
        <w:spacing w:after="0"/>
        <w:ind w:firstLine="708"/>
        <w:jc w:val="both"/>
        <w:rPr>
          <w:rFonts w:ascii="Times New Roman" w:hAnsi="Times New Roman"/>
          <w:szCs w:val="24"/>
        </w:rPr>
      </w:pPr>
    </w:p>
    <w:p w:rsidR="00092442" w:rsidRPr="006532AA" w:rsidRDefault="00092442" w:rsidP="00DB6FA6">
      <w:pPr>
        <w:autoSpaceDE w:val="0"/>
        <w:autoSpaceDN w:val="0"/>
        <w:adjustRightInd w:val="0"/>
        <w:spacing w:after="0"/>
        <w:ind w:firstLine="708"/>
        <w:jc w:val="both"/>
        <w:rPr>
          <w:rFonts w:ascii="Times New Roman" w:hAnsi="Times New Roman"/>
          <w:szCs w:val="24"/>
        </w:rPr>
      </w:pPr>
    </w:p>
    <w:p w:rsidR="00362EFC" w:rsidRPr="006532AA" w:rsidRDefault="00362EFC" w:rsidP="00361FFA">
      <w:pPr>
        <w:spacing w:after="0" w:line="240" w:lineRule="auto"/>
        <w:rPr>
          <w:rFonts w:ascii="Times New Roman" w:hAnsi="Times New Roman"/>
          <w:b/>
          <w:i/>
          <w:caps/>
          <w:sz w:val="28"/>
          <w:szCs w:val="28"/>
        </w:rPr>
      </w:pPr>
      <w:r w:rsidRPr="006532AA">
        <w:rPr>
          <w:rFonts w:ascii="Times New Roman" w:hAnsi="Times New Roman"/>
          <w:b/>
          <w:i/>
          <w:caps/>
          <w:sz w:val="28"/>
          <w:szCs w:val="28"/>
        </w:rPr>
        <w:t>OKULUMUZDA KURULAN EKİPLER:</w:t>
      </w:r>
    </w:p>
    <w:p w:rsidR="00362EFC" w:rsidRPr="006532AA" w:rsidRDefault="00362EFC" w:rsidP="00362EFC">
      <w:pPr>
        <w:spacing w:after="0" w:line="240" w:lineRule="auto"/>
        <w:rPr>
          <w:rFonts w:ascii="Times New Roman" w:hAnsi="Times New Roman"/>
          <w:b/>
          <w:caps/>
          <w:szCs w:val="24"/>
        </w:rPr>
      </w:pPr>
    </w:p>
    <w:tbl>
      <w:tblPr>
        <w:tblW w:w="13182" w:type="dxa"/>
        <w:tblInd w:w="496"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shd w:val="clear" w:color="auto" w:fill="339966"/>
        <w:tblCellMar>
          <w:left w:w="70" w:type="dxa"/>
          <w:right w:w="70" w:type="dxa"/>
        </w:tblCellMar>
        <w:tblLook w:val="0000"/>
      </w:tblPr>
      <w:tblGrid>
        <w:gridCol w:w="1134"/>
        <w:gridCol w:w="3685"/>
        <w:gridCol w:w="3119"/>
        <w:gridCol w:w="2268"/>
        <w:gridCol w:w="2976"/>
      </w:tblGrid>
      <w:tr w:rsidR="00362EFC" w:rsidRPr="006532AA" w:rsidTr="00DB6FA6">
        <w:trPr>
          <w:trHeight w:val="516"/>
        </w:trPr>
        <w:tc>
          <w:tcPr>
            <w:tcW w:w="13182" w:type="dxa"/>
            <w:gridSpan w:val="5"/>
            <w:tcBorders>
              <w:top w:val="single" w:sz="24" w:space="0" w:color="33CCCC"/>
              <w:left w:val="single" w:sz="12" w:space="0" w:color="339966"/>
              <w:bottom w:val="single" w:sz="24" w:space="0" w:color="339966"/>
              <w:right w:val="single" w:sz="12" w:space="0" w:color="339966"/>
            </w:tcBorders>
            <w:shd w:val="clear" w:color="auto" w:fill="339966"/>
            <w:vAlign w:val="center"/>
          </w:tcPr>
          <w:p w:rsidR="00362EFC" w:rsidRPr="006532AA" w:rsidRDefault="00362EFC" w:rsidP="0005385B">
            <w:pPr>
              <w:autoSpaceDE w:val="0"/>
              <w:autoSpaceDN w:val="0"/>
              <w:adjustRightInd w:val="0"/>
              <w:spacing w:after="0" w:line="240" w:lineRule="auto"/>
              <w:jc w:val="center"/>
              <w:rPr>
                <w:rFonts w:ascii="Times New Roman" w:hAnsi="Times New Roman"/>
                <w:b/>
                <w:bCs/>
                <w:color w:val="FFFFFF"/>
                <w:sz w:val="28"/>
                <w:szCs w:val="28"/>
              </w:rPr>
            </w:pPr>
            <w:r w:rsidRPr="006532AA">
              <w:rPr>
                <w:rFonts w:ascii="Times New Roman" w:hAnsi="Times New Roman"/>
                <w:b/>
                <w:caps/>
                <w:color w:val="FFFFFF"/>
                <w:sz w:val="28"/>
                <w:szCs w:val="28"/>
              </w:rPr>
              <w:t>STRATEJİ</w:t>
            </w:r>
            <w:r w:rsidR="0005385B" w:rsidRPr="006532AA">
              <w:rPr>
                <w:rFonts w:ascii="Times New Roman" w:hAnsi="Times New Roman"/>
                <w:b/>
                <w:caps/>
                <w:color w:val="FFFFFF"/>
                <w:sz w:val="28"/>
                <w:szCs w:val="28"/>
              </w:rPr>
              <w:t xml:space="preserve"> GELİŞTİRME KURULU</w:t>
            </w:r>
          </w:p>
        </w:tc>
      </w:tr>
      <w:tr w:rsidR="00362EFC" w:rsidRPr="006532AA" w:rsidTr="001105B2">
        <w:trPr>
          <w:trHeight w:val="263"/>
        </w:trPr>
        <w:tc>
          <w:tcPr>
            <w:tcW w:w="1134" w:type="dxa"/>
            <w:tcBorders>
              <w:top w:val="single" w:sz="24" w:space="0" w:color="339966"/>
              <w:left w:val="single" w:sz="12" w:space="0" w:color="339966"/>
              <w:bottom w:val="single" w:sz="12" w:space="0" w:color="339966"/>
              <w:right w:val="single" w:sz="12" w:space="0" w:color="339966"/>
            </w:tcBorders>
            <w:shd w:val="clear" w:color="auto" w:fill="FFCC99"/>
            <w:vAlign w:val="center"/>
          </w:tcPr>
          <w:p w:rsidR="001105B2" w:rsidRPr="006532AA" w:rsidRDefault="001105B2" w:rsidP="001105B2">
            <w:pPr>
              <w:autoSpaceDE w:val="0"/>
              <w:autoSpaceDN w:val="0"/>
              <w:adjustRightInd w:val="0"/>
              <w:spacing w:after="0" w:line="240" w:lineRule="auto"/>
              <w:jc w:val="center"/>
              <w:rPr>
                <w:rFonts w:ascii="Times New Roman" w:hAnsi="Times New Roman"/>
                <w:b/>
                <w:bCs/>
                <w:color w:val="000080"/>
                <w:sz w:val="23"/>
                <w:szCs w:val="23"/>
              </w:rPr>
            </w:pPr>
          </w:p>
          <w:p w:rsidR="00362EFC" w:rsidRPr="006532AA" w:rsidRDefault="00362EFC" w:rsidP="001105B2">
            <w:pPr>
              <w:autoSpaceDE w:val="0"/>
              <w:autoSpaceDN w:val="0"/>
              <w:adjustRightInd w:val="0"/>
              <w:spacing w:after="0" w:line="240" w:lineRule="auto"/>
              <w:jc w:val="center"/>
              <w:rPr>
                <w:rFonts w:ascii="Times New Roman" w:hAnsi="Times New Roman"/>
                <w:b/>
                <w:color w:val="000080"/>
                <w:szCs w:val="24"/>
              </w:rPr>
            </w:pPr>
            <w:r w:rsidRPr="006532AA">
              <w:rPr>
                <w:rFonts w:ascii="Times New Roman" w:hAnsi="Times New Roman"/>
                <w:b/>
                <w:bCs/>
                <w:color w:val="000080"/>
                <w:sz w:val="23"/>
                <w:szCs w:val="23"/>
              </w:rPr>
              <w:t>SIRA NO</w:t>
            </w:r>
          </w:p>
        </w:tc>
        <w:tc>
          <w:tcPr>
            <w:tcW w:w="3685" w:type="dxa"/>
            <w:tcBorders>
              <w:top w:val="single" w:sz="24" w:space="0" w:color="339966"/>
              <w:left w:val="single" w:sz="12" w:space="0" w:color="339966"/>
              <w:bottom w:val="single" w:sz="12" w:space="0" w:color="339966"/>
              <w:right w:val="single" w:sz="12" w:space="0" w:color="339966"/>
            </w:tcBorders>
            <w:shd w:val="clear" w:color="auto" w:fill="FFCC99"/>
            <w:vAlign w:val="center"/>
          </w:tcPr>
          <w:p w:rsidR="00362EFC" w:rsidRPr="006532AA" w:rsidRDefault="00362EFC" w:rsidP="001105B2">
            <w:pPr>
              <w:autoSpaceDE w:val="0"/>
              <w:autoSpaceDN w:val="0"/>
              <w:adjustRightInd w:val="0"/>
              <w:spacing w:after="0" w:line="240" w:lineRule="auto"/>
              <w:jc w:val="center"/>
              <w:rPr>
                <w:rFonts w:ascii="Times New Roman" w:hAnsi="Times New Roman"/>
                <w:b/>
                <w:color w:val="000080"/>
                <w:szCs w:val="24"/>
              </w:rPr>
            </w:pPr>
          </w:p>
          <w:p w:rsidR="00362EFC" w:rsidRPr="006532AA" w:rsidRDefault="00362EFC" w:rsidP="001105B2">
            <w:pPr>
              <w:autoSpaceDE w:val="0"/>
              <w:autoSpaceDN w:val="0"/>
              <w:adjustRightInd w:val="0"/>
              <w:spacing w:after="0" w:line="240" w:lineRule="auto"/>
              <w:jc w:val="center"/>
              <w:rPr>
                <w:rFonts w:ascii="Times New Roman" w:hAnsi="Times New Roman"/>
                <w:b/>
                <w:color w:val="000080"/>
                <w:szCs w:val="24"/>
              </w:rPr>
            </w:pPr>
            <w:r w:rsidRPr="006532AA">
              <w:rPr>
                <w:rFonts w:ascii="Times New Roman" w:hAnsi="Times New Roman"/>
                <w:b/>
                <w:color w:val="000080"/>
                <w:szCs w:val="24"/>
              </w:rPr>
              <w:t>ADI SOYADI</w:t>
            </w:r>
          </w:p>
        </w:tc>
        <w:tc>
          <w:tcPr>
            <w:tcW w:w="3119" w:type="dxa"/>
            <w:tcBorders>
              <w:top w:val="single" w:sz="24" w:space="0" w:color="339966"/>
              <w:left w:val="single" w:sz="12" w:space="0" w:color="339966"/>
              <w:bottom w:val="single" w:sz="12" w:space="0" w:color="339966"/>
              <w:right w:val="single" w:sz="12" w:space="0" w:color="339966"/>
            </w:tcBorders>
            <w:shd w:val="clear" w:color="auto" w:fill="FFCC99"/>
            <w:vAlign w:val="center"/>
          </w:tcPr>
          <w:p w:rsidR="00362EFC" w:rsidRPr="006532AA" w:rsidRDefault="00362EFC" w:rsidP="001105B2">
            <w:pPr>
              <w:autoSpaceDE w:val="0"/>
              <w:autoSpaceDN w:val="0"/>
              <w:adjustRightInd w:val="0"/>
              <w:spacing w:after="0" w:line="240" w:lineRule="auto"/>
              <w:jc w:val="center"/>
              <w:rPr>
                <w:rFonts w:ascii="Times New Roman" w:hAnsi="Times New Roman"/>
                <w:b/>
                <w:color w:val="000080"/>
                <w:szCs w:val="24"/>
              </w:rPr>
            </w:pPr>
          </w:p>
          <w:p w:rsidR="00362EFC" w:rsidRPr="006532AA" w:rsidRDefault="001105B2" w:rsidP="001105B2">
            <w:pPr>
              <w:autoSpaceDE w:val="0"/>
              <w:autoSpaceDN w:val="0"/>
              <w:adjustRightInd w:val="0"/>
              <w:spacing w:after="0" w:line="240" w:lineRule="auto"/>
              <w:jc w:val="center"/>
              <w:rPr>
                <w:rFonts w:ascii="Times New Roman" w:hAnsi="Times New Roman"/>
                <w:b/>
                <w:color w:val="000080"/>
                <w:szCs w:val="24"/>
              </w:rPr>
            </w:pPr>
            <w:r w:rsidRPr="006532AA">
              <w:rPr>
                <w:rFonts w:ascii="Times New Roman" w:hAnsi="Times New Roman"/>
                <w:b/>
                <w:color w:val="000080"/>
                <w:szCs w:val="24"/>
              </w:rPr>
              <w:t>ÜNVANI</w:t>
            </w:r>
          </w:p>
        </w:tc>
        <w:tc>
          <w:tcPr>
            <w:tcW w:w="2268" w:type="dxa"/>
            <w:tcBorders>
              <w:top w:val="single" w:sz="24" w:space="0" w:color="339966"/>
              <w:left w:val="single" w:sz="12" w:space="0" w:color="339966"/>
              <w:bottom w:val="single" w:sz="12" w:space="0" w:color="339966"/>
              <w:right w:val="single" w:sz="12" w:space="0" w:color="339966"/>
            </w:tcBorders>
            <w:shd w:val="clear" w:color="auto" w:fill="FFCC99"/>
            <w:vAlign w:val="center"/>
          </w:tcPr>
          <w:p w:rsidR="00362EFC" w:rsidRPr="006532AA" w:rsidRDefault="00362EFC" w:rsidP="001105B2">
            <w:pPr>
              <w:autoSpaceDE w:val="0"/>
              <w:autoSpaceDN w:val="0"/>
              <w:adjustRightInd w:val="0"/>
              <w:spacing w:after="0" w:line="240" w:lineRule="auto"/>
              <w:jc w:val="center"/>
              <w:rPr>
                <w:rFonts w:ascii="Times New Roman" w:hAnsi="Times New Roman"/>
                <w:b/>
                <w:color w:val="000080"/>
                <w:szCs w:val="24"/>
              </w:rPr>
            </w:pPr>
          </w:p>
          <w:p w:rsidR="00362EFC" w:rsidRPr="006532AA" w:rsidRDefault="00362EFC" w:rsidP="001105B2">
            <w:pPr>
              <w:autoSpaceDE w:val="0"/>
              <w:autoSpaceDN w:val="0"/>
              <w:adjustRightInd w:val="0"/>
              <w:spacing w:after="0" w:line="240" w:lineRule="auto"/>
              <w:jc w:val="center"/>
              <w:rPr>
                <w:rFonts w:ascii="Times New Roman" w:hAnsi="Times New Roman"/>
                <w:b/>
                <w:color w:val="000080"/>
                <w:szCs w:val="24"/>
              </w:rPr>
            </w:pPr>
            <w:r w:rsidRPr="006532AA">
              <w:rPr>
                <w:rFonts w:ascii="Times New Roman" w:hAnsi="Times New Roman"/>
                <w:b/>
                <w:color w:val="000080"/>
                <w:szCs w:val="24"/>
              </w:rPr>
              <w:t>CEP</w:t>
            </w:r>
          </w:p>
        </w:tc>
        <w:tc>
          <w:tcPr>
            <w:tcW w:w="2976" w:type="dxa"/>
            <w:tcBorders>
              <w:top w:val="single" w:sz="24" w:space="0" w:color="339966"/>
              <w:left w:val="single" w:sz="12" w:space="0" w:color="339966"/>
              <w:bottom w:val="single" w:sz="12" w:space="0" w:color="339966"/>
              <w:right w:val="single" w:sz="12" w:space="0" w:color="339966"/>
            </w:tcBorders>
            <w:shd w:val="clear" w:color="auto" w:fill="FFCC99"/>
            <w:vAlign w:val="center"/>
          </w:tcPr>
          <w:p w:rsidR="00362EFC" w:rsidRPr="006532AA" w:rsidRDefault="00362EFC" w:rsidP="001105B2">
            <w:pPr>
              <w:autoSpaceDE w:val="0"/>
              <w:autoSpaceDN w:val="0"/>
              <w:adjustRightInd w:val="0"/>
              <w:spacing w:after="0" w:line="240" w:lineRule="auto"/>
              <w:jc w:val="center"/>
              <w:rPr>
                <w:rFonts w:ascii="Times New Roman" w:hAnsi="Times New Roman"/>
                <w:b/>
                <w:color w:val="000080"/>
                <w:szCs w:val="24"/>
              </w:rPr>
            </w:pPr>
          </w:p>
          <w:p w:rsidR="00362EFC" w:rsidRPr="006532AA" w:rsidRDefault="00362EFC" w:rsidP="001105B2">
            <w:pPr>
              <w:autoSpaceDE w:val="0"/>
              <w:autoSpaceDN w:val="0"/>
              <w:adjustRightInd w:val="0"/>
              <w:spacing w:after="0" w:line="240" w:lineRule="auto"/>
              <w:jc w:val="center"/>
              <w:rPr>
                <w:rFonts w:ascii="Times New Roman" w:hAnsi="Times New Roman"/>
                <w:b/>
                <w:color w:val="000080"/>
                <w:szCs w:val="24"/>
              </w:rPr>
            </w:pPr>
            <w:r w:rsidRPr="006532AA">
              <w:rPr>
                <w:rFonts w:ascii="Times New Roman" w:hAnsi="Times New Roman"/>
                <w:b/>
                <w:color w:val="000080"/>
                <w:szCs w:val="24"/>
              </w:rPr>
              <w:t>E-MAİL</w:t>
            </w:r>
          </w:p>
        </w:tc>
      </w:tr>
      <w:tr w:rsidR="00D451D8" w:rsidRPr="006532AA" w:rsidTr="001105B2">
        <w:trPr>
          <w:trHeight w:val="229"/>
        </w:trPr>
        <w:tc>
          <w:tcPr>
            <w:tcW w:w="1134" w:type="dxa"/>
            <w:tcBorders>
              <w:top w:val="single" w:sz="12" w:space="0" w:color="339966"/>
              <w:left w:val="single" w:sz="12" w:space="0" w:color="339966"/>
              <w:bottom w:val="single" w:sz="12" w:space="0" w:color="339966"/>
              <w:right w:val="single" w:sz="12" w:space="0" w:color="339966"/>
            </w:tcBorders>
            <w:shd w:val="clear" w:color="auto" w:fill="FFFFFF"/>
          </w:tcPr>
          <w:p w:rsidR="00D451D8" w:rsidRPr="006532AA" w:rsidRDefault="00D451D8" w:rsidP="00362EFC">
            <w:pPr>
              <w:autoSpaceDE w:val="0"/>
              <w:autoSpaceDN w:val="0"/>
              <w:adjustRightInd w:val="0"/>
              <w:spacing w:after="0" w:line="240" w:lineRule="auto"/>
              <w:jc w:val="center"/>
              <w:rPr>
                <w:rFonts w:ascii="Times New Roman" w:hAnsi="Times New Roman"/>
                <w:b/>
                <w:bCs/>
                <w:sz w:val="22"/>
                <w:szCs w:val="22"/>
              </w:rPr>
            </w:pPr>
            <w:r w:rsidRPr="006532AA">
              <w:rPr>
                <w:rFonts w:ascii="Times New Roman" w:hAnsi="Times New Roman"/>
                <w:b/>
                <w:sz w:val="22"/>
                <w:szCs w:val="22"/>
              </w:rPr>
              <w:t>1</w:t>
            </w:r>
          </w:p>
        </w:tc>
        <w:tc>
          <w:tcPr>
            <w:tcW w:w="3685" w:type="dxa"/>
            <w:tcBorders>
              <w:top w:val="single" w:sz="12" w:space="0" w:color="339966"/>
              <w:left w:val="single" w:sz="12" w:space="0" w:color="339966"/>
              <w:bottom w:val="single" w:sz="12" w:space="0" w:color="339966"/>
              <w:right w:val="single" w:sz="12" w:space="0" w:color="339966"/>
            </w:tcBorders>
            <w:shd w:val="clear" w:color="auto" w:fill="FFFFFF"/>
          </w:tcPr>
          <w:p w:rsidR="00D451D8" w:rsidRPr="006532AA" w:rsidRDefault="001105B2" w:rsidP="00516134">
            <w:pPr>
              <w:spacing w:after="0" w:line="240" w:lineRule="auto"/>
              <w:rPr>
                <w:rFonts w:ascii="Times New Roman" w:hAnsi="Times New Roman"/>
                <w:iCs/>
                <w:szCs w:val="24"/>
              </w:rPr>
            </w:pPr>
            <w:r w:rsidRPr="006532AA">
              <w:rPr>
                <w:rFonts w:ascii="Times New Roman" w:hAnsi="Times New Roman"/>
                <w:iCs/>
                <w:szCs w:val="24"/>
              </w:rPr>
              <w:t>Ümit ÖZBEK</w:t>
            </w:r>
          </w:p>
        </w:tc>
        <w:tc>
          <w:tcPr>
            <w:tcW w:w="3119" w:type="dxa"/>
            <w:tcBorders>
              <w:top w:val="single" w:sz="12" w:space="0" w:color="339966"/>
              <w:left w:val="single" w:sz="12" w:space="0" w:color="339966"/>
              <w:bottom w:val="single" w:sz="12" w:space="0" w:color="339966"/>
              <w:right w:val="single" w:sz="12" w:space="0" w:color="339966"/>
            </w:tcBorders>
            <w:shd w:val="clear" w:color="auto" w:fill="FFFFFF"/>
          </w:tcPr>
          <w:p w:rsidR="00D451D8" w:rsidRPr="006532AA" w:rsidRDefault="00DB6FA6" w:rsidP="00DB6FA6">
            <w:pPr>
              <w:spacing w:after="0" w:line="240" w:lineRule="auto"/>
              <w:rPr>
                <w:rFonts w:ascii="Times New Roman" w:hAnsi="Times New Roman"/>
                <w:iCs/>
                <w:szCs w:val="24"/>
              </w:rPr>
            </w:pPr>
            <w:r w:rsidRPr="006532AA">
              <w:rPr>
                <w:rFonts w:ascii="Times New Roman" w:hAnsi="Times New Roman"/>
                <w:iCs/>
                <w:szCs w:val="24"/>
              </w:rPr>
              <w:t xml:space="preserve"> </w:t>
            </w:r>
            <w:r w:rsidR="00D451D8" w:rsidRPr="006532AA">
              <w:rPr>
                <w:rFonts w:ascii="Times New Roman" w:hAnsi="Times New Roman"/>
                <w:iCs/>
                <w:szCs w:val="24"/>
              </w:rPr>
              <w:t>Okul Müdürü</w:t>
            </w:r>
          </w:p>
        </w:tc>
        <w:tc>
          <w:tcPr>
            <w:tcW w:w="2268" w:type="dxa"/>
            <w:tcBorders>
              <w:top w:val="single" w:sz="12" w:space="0" w:color="339966"/>
              <w:left w:val="single" w:sz="12" w:space="0" w:color="339966"/>
              <w:bottom w:val="single" w:sz="12" w:space="0" w:color="339966"/>
              <w:right w:val="single" w:sz="12" w:space="0" w:color="339966"/>
            </w:tcBorders>
            <w:shd w:val="clear" w:color="auto" w:fill="FFFFFF"/>
          </w:tcPr>
          <w:p w:rsidR="00D451D8" w:rsidRPr="006532AA" w:rsidRDefault="001105B2" w:rsidP="00DB6FA6">
            <w:pPr>
              <w:spacing w:after="0" w:line="240" w:lineRule="auto"/>
              <w:rPr>
                <w:rFonts w:ascii="Times New Roman" w:hAnsi="Times New Roman"/>
                <w:iCs/>
                <w:szCs w:val="24"/>
              </w:rPr>
            </w:pPr>
            <w:r w:rsidRPr="006532AA">
              <w:rPr>
                <w:rFonts w:ascii="Times New Roman" w:hAnsi="Times New Roman"/>
                <w:iCs/>
                <w:szCs w:val="24"/>
              </w:rPr>
              <w:t>0 505 533 79 57</w:t>
            </w:r>
          </w:p>
        </w:tc>
        <w:tc>
          <w:tcPr>
            <w:tcW w:w="2976" w:type="dxa"/>
            <w:tcBorders>
              <w:top w:val="single" w:sz="12" w:space="0" w:color="339966"/>
              <w:left w:val="single" w:sz="12" w:space="0" w:color="339966"/>
              <w:bottom w:val="single" w:sz="12" w:space="0" w:color="339966"/>
              <w:right w:val="single" w:sz="12" w:space="0" w:color="339966"/>
            </w:tcBorders>
            <w:shd w:val="clear" w:color="auto" w:fill="FFFFFF"/>
          </w:tcPr>
          <w:p w:rsidR="00D451D8" w:rsidRPr="006532AA" w:rsidRDefault="00C96785" w:rsidP="00DB6FA6">
            <w:pPr>
              <w:spacing w:after="0" w:line="240" w:lineRule="auto"/>
              <w:rPr>
                <w:rFonts w:ascii="Times New Roman" w:hAnsi="Times New Roman"/>
                <w:iCs/>
                <w:szCs w:val="24"/>
              </w:rPr>
            </w:pPr>
            <w:r w:rsidRPr="006532AA">
              <w:rPr>
                <w:rFonts w:ascii="Times New Roman" w:hAnsi="Times New Roman"/>
                <w:iCs/>
                <w:szCs w:val="24"/>
              </w:rPr>
              <w:t>725530@meb.k12.tr</w:t>
            </w:r>
          </w:p>
        </w:tc>
      </w:tr>
      <w:tr w:rsidR="00D451D8" w:rsidRPr="006532AA" w:rsidTr="001105B2">
        <w:trPr>
          <w:trHeight w:val="249"/>
        </w:trPr>
        <w:tc>
          <w:tcPr>
            <w:tcW w:w="1134" w:type="dxa"/>
            <w:tcBorders>
              <w:top w:val="single" w:sz="12" w:space="0" w:color="339966"/>
              <w:left w:val="single" w:sz="12" w:space="0" w:color="339966"/>
              <w:bottom w:val="single" w:sz="12" w:space="0" w:color="339966"/>
              <w:right w:val="single" w:sz="12" w:space="0" w:color="339966"/>
            </w:tcBorders>
            <w:shd w:val="clear" w:color="auto" w:fill="FFFFFF"/>
          </w:tcPr>
          <w:p w:rsidR="00D451D8" w:rsidRPr="006532AA" w:rsidRDefault="00D451D8" w:rsidP="00D451D8">
            <w:pPr>
              <w:autoSpaceDE w:val="0"/>
              <w:autoSpaceDN w:val="0"/>
              <w:adjustRightInd w:val="0"/>
              <w:spacing w:after="0" w:line="240" w:lineRule="auto"/>
              <w:jc w:val="center"/>
              <w:rPr>
                <w:rFonts w:ascii="Times New Roman" w:hAnsi="Times New Roman"/>
                <w:b/>
                <w:bCs/>
                <w:sz w:val="22"/>
                <w:szCs w:val="22"/>
              </w:rPr>
            </w:pPr>
            <w:r w:rsidRPr="006532AA">
              <w:rPr>
                <w:rFonts w:ascii="Times New Roman" w:hAnsi="Times New Roman"/>
                <w:b/>
                <w:sz w:val="22"/>
                <w:szCs w:val="22"/>
              </w:rPr>
              <w:t>2</w:t>
            </w:r>
          </w:p>
        </w:tc>
        <w:tc>
          <w:tcPr>
            <w:tcW w:w="3685" w:type="dxa"/>
            <w:tcBorders>
              <w:top w:val="single" w:sz="12" w:space="0" w:color="339966"/>
              <w:left w:val="single" w:sz="12" w:space="0" w:color="339966"/>
              <w:bottom w:val="single" w:sz="12" w:space="0" w:color="339966"/>
              <w:right w:val="single" w:sz="12" w:space="0" w:color="339966"/>
            </w:tcBorders>
            <w:shd w:val="clear" w:color="auto" w:fill="FFFFFF"/>
          </w:tcPr>
          <w:p w:rsidR="00D451D8" w:rsidRPr="006532AA" w:rsidRDefault="001105B2" w:rsidP="00D451D8">
            <w:pPr>
              <w:spacing w:after="0" w:line="240" w:lineRule="auto"/>
              <w:rPr>
                <w:rFonts w:ascii="Times New Roman" w:hAnsi="Times New Roman"/>
                <w:szCs w:val="24"/>
              </w:rPr>
            </w:pPr>
            <w:r w:rsidRPr="006532AA">
              <w:rPr>
                <w:rFonts w:ascii="Times New Roman" w:hAnsi="Times New Roman"/>
                <w:szCs w:val="24"/>
              </w:rPr>
              <w:t>Turan SANCAKDAROĞLU</w:t>
            </w:r>
          </w:p>
        </w:tc>
        <w:tc>
          <w:tcPr>
            <w:tcW w:w="3119" w:type="dxa"/>
            <w:tcBorders>
              <w:top w:val="single" w:sz="12" w:space="0" w:color="339966"/>
              <w:left w:val="single" w:sz="12" w:space="0" w:color="339966"/>
              <w:bottom w:val="single" w:sz="12" w:space="0" w:color="339966"/>
              <w:right w:val="single" w:sz="12" w:space="0" w:color="339966"/>
            </w:tcBorders>
            <w:shd w:val="clear" w:color="auto" w:fill="FFFFFF"/>
          </w:tcPr>
          <w:p w:rsidR="00D451D8" w:rsidRPr="006532AA" w:rsidRDefault="00D451D8" w:rsidP="00DB6FA6">
            <w:pPr>
              <w:spacing w:after="0" w:line="240" w:lineRule="auto"/>
              <w:rPr>
                <w:rFonts w:ascii="Times New Roman" w:hAnsi="Times New Roman"/>
                <w:iCs/>
                <w:szCs w:val="24"/>
              </w:rPr>
            </w:pPr>
            <w:r w:rsidRPr="006532AA">
              <w:rPr>
                <w:rFonts w:ascii="Times New Roman" w:hAnsi="Times New Roman"/>
                <w:iCs/>
                <w:szCs w:val="24"/>
              </w:rPr>
              <w:t>Müdür Yardımcısı</w:t>
            </w:r>
          </w:p>
        </w:tc>
        <w:tc>
          <w:tcPr>
            <w:tcW w:w="2268" w:type="dxa"/>
            <w:tcBorders>
              <w:top w:val="single" w:sz="12" w:space="0" w:color="339966"/>
              <w:left w:val="single" w:sz="12" w:space="0" w:color="339966"/>
              <w:bottom w:val="single" w:sz="12" w:space="0" w:color="339966"/>
              <w:right w:val="single" w:sz="12" w:space="0" w:color="339966"/>
            </w:tcBorders>
            <w:shd w:val="clear" w:color="auto" w:fill="FFFFFF"/>
          </w:tcPr>
          <w:p w:rsidR="00D451D8" w:rsidRPr="006532AA" w:rsidRDefault="001105B2" w:rsidP="00DB6FA6">
            <w:pPr>
              <w:spacing w:after="0" w:line="240" w:lineRule="auto"/>
              <w:rPr>
                <w:rFonts w:ascii="Times New Roman" w:hAnsi="Times New Roman"/>
                <w:iCs/>
                <w:szCs w:val="24"/>
              </w:rPr>
            </w:pPr>
            <w:r w:rsidRPr="006532AA">
              <w:rPr>
                <w:rFonts w:ascii="Times New Roman" w:hAnsi="Times New Roman"/>
                <w:iCs/>
                <w:szCs w:val="24"/>
              </w:rPr>
              <w:t>0 544 640 22 84</w:t>
            </w:r>
          </w:p>
        </w:tc>
        <w:tc>
          <w:tcPr>
            <w:tcW w:w="2976" w:type="dxa"/>
            <w:tcBorders>
              <w:top w:val="single" w:sz="12" w:space="0" w:color="339966"/>
              <w:left w:val="single" w:sz="12" w:space="0" w:color="339966"/>
              <w:bottom w:val="single" w:sz="12" w:space="0" w:color="339966"/>
              <w:right w:val="single" w:sz="12" w:space="0" w:color="339966"/>
            </w:tcBorders>
            <w:shd w:val="clear" w:color="auto" w:fill="FFFFFF"/>
          </w:tcPr>
          <w:p w:rsidR="00D451D8" w:rsidRPr="006532AA" w:rsidRDefault="00D451D8" w:rsidP="00DB6FA6">
            <w:pPr>
              <w:spacing w:after="0" w:line="240" w:lineRule="auto"/>
              <w:rPr>
                <w:rFonts w:ascii="Times New Roman" w:hAnsi="Times New Roman"/>
                <w:szCs w:val="24"/>
              </w:rPr>
            </w:pPr>
            <w:r w:rsidRPr="006532AA">
              <w:rPr>
                <w:rFonts w:ascii="Times New Roman" w:hAnsi="Times New Roman"/>
                <w:iCs/>
                <w:szCs w:val="24"/>
              </w:rPr>
              <w:t>725530@meb.k12.tr</w:t>
            </w:r>
          </w:p>
        </w:tc>
      </w:tr>
      <w:tr w:rsidR="00EE31E1" w:rsidRPr="006532AA" w:rsidTr="001105B2">
        <w:trPr>
          <w:trHeight w:val="97"/>
        </w:trPr>
        <w:tc>
          <w:tcPr>
            <w:tcW w:w="1134" w:type="dxa"/>
            <w:tcBorders>
              <w:top w:val="single" w:sz="12" w:space="0" w:color="339966"/>
              <w:left w:val="single" w:sz="12" w:space="0" w:color="339966"/>
              <w:bottom w:val="single" w:sz="12" w:space="0" w:color="339966"/>
              <w:right w:val="single" w:sz="12" w:space="0" w:color="339966"/>
            </w:tcBorders>
            <w:shd w:val="clear" w:color="auto" w:fill="FFFFFF"/>
          </w:tcPr>
          <w:p w:rsidR="00EE31E1" w:rsidRPr="006532AA" w:rsidRDefault="00EE31E1" w:rsidP="00EE31E1">
            <w:pPr>
              <w:autoSpaceDE w:val="0"/>
              <w:autoSpaceDN w:val="0"/>
              <w:adjustRightInd w:val="0"/>
              <w:spacing w:after="0" w:line="240" w:lineRule="auto"/>
              <w:jc w:val="center"/>
              <w:rPr>
                <w:rFonts w:ascii="Times New Roman" w:hAnsi="Times New Roman"/>
                <w:b/>
                <w:sz w:val="22"/>
                <w:szCs w:val="22"/>
              </w:rPr>
            </w:pPr>
            <w:r w:rsidRPr="006532AA">
              <w:rPr>
                <w:rFonts w:ascii="Times New Roman" w:hAnsi="Times New Roman"/>
                <w:b/>
                <w:sz w:val="22"/>
                <w:szCs w:val="22"/>
              </w:rPr>
              <w:t>3</w:t>
            </w:r>
          </w:p>
        </w:tc>
        <w:tc>
          <w:tcPr>
            <w:tcW w:w="3685" w:type="dxa"/>
            <w:tcBorders>
              <w:top w:val="single" w:sz="12" w:space="0" w:color="339966"/>
              <w:left w:val="single" w:sz="12" w:space="0" w:color="339966"/>
              <w:bottom w:val="single" w:sz="12" w:space="0" w:color="339966"/>
              <w:right w:val="single" w:sz="12" w:space="0" w:color="339966"/>
            </w:tcBorders>
            <w:shd w:val="clear" w:color="auto" w:fill="FFFFFF"/>
          </w:tcPr>
          <w:p w:rsidR="00EE31E1" w:rsidRPr="006532AA" w:rsidRDefault="00E12EC8" w:rsidP="00EE31E1">
            <w:pPr>
              <w:spacing w:after="0" w:line="240" w:lineRule="auto"/>
              <w:rPr>
                <w:rFonts w:ascii="Times New Roman" w:hAnsi="Times New Roman"/>
                <w:szCs w:val="24"/>
              </w:rPr>
            </w:pPr>
            <w:r>
              <w:rPr>
                <w:rFonts w:ascii="Times New Roman" w:hAnsi="Times New Roman"/>
                <w:szCs w:val="24"/>
              </w:rPr>
              <w:t>Ömer</w:t>
            </w:r>
            <w:r w:rsidR="00EE31E1" w:rsidRPr="006532AA">
              <w:rPr>
                <w:rFonts w:ascii="Times New Roman" w:hAnsi="Times New Roman"/>
                <w:szCs w:val="24"/>
              </w:rPr>
              <w:t xml:space="preserve"> TEKİN</w:t>
            </w:r>
          </w:p>
        </w:tc>
        <w:tc>
          <w:tcPr>
            <w:tcW w:w="3119" w:type="dxa"/>
            <w:tcBorders>
              <w:top w:val="single" w:sz="12" w:space="0" w:color="339966"/>
              <w:left w:val="single" w:sz="12" w:space="0" w:color="339966"/>
              <w:bottom w:val="single" w:sz="12" w:space="0" w:color="339966"/>
              <w:right w:val="single" w:sz="12" w:space="0" w:color="339966"/>
            </w:tcBorders>
            <w:shd w:val="clear" w:color="auto" w:fill="FFFFFF"/>
          </w:tcPr>
          <w:p w:rsidR="00EE31E1" w:rsidRPr="006532AA" w:rsidRDefault="00EE31E1" w:rsidP="00DB6FA6">
            <w:pPr>
              <w:tabs>
                <w:tab w:val="left" w:pos="1800"/>
              </w:tabs>
              <w:spacing w:after="0" w:line="240" w:lineRule="auto"/>
              <w:rPr>
                <w:rFonts w:ascii="Times New Roman" w:hAnsi="Times New Roman"/>
                <w:iCs/>
                <w:szCs w:val="24"/>
              </w:rPr>
            </w:pPr>
            <w:r w:rsidRPr="006532AA">
              <w:rPr>
                <w:rFonts w:ascii="Times New Roman" w:hAnsi="Times New Roman"/>
                <w:iCs/>
                <w:szCs w:val="24"/>
              </w:rPr>
              <w:t>Öğretmen</w:t>
            </w:r>
          </w:p>
        </w:tc>
        <w:tc>
          <w:tcPr>
            <w:tcW w:w="2268" w:type="dxa"/>
            <w:tcBorders>
              <w:top w:val="single" w:sz="12" w:space="0" w:color="339966"/>
              <w:left w:val="single" w:sz="12" w:space="0" w:color="339966"/>
              <w:bottom w:val="single" w:sz="12" w:space="0" w:color="339966"/>
              <w:right w:val="single" w:sz="12" w:space="0" w:color="339966"/>
            </w:tcBorders>
            <w:shd w:val="clear" w:color="auto" w:fill="FFFFFF"/>
          </w:tcPr>
          <w:p w:rsidR="00EE31E1" w:rsidRPr="006532AA" w:rsidRDefault="001105B2" w:rsidP="00DB6FA6">
            <w:pPr>
              <w:autoSpaceDE w:val="0"/>
              <w:autoSpaceDN w:val="0"/>
              <w:adjustRightInd w:val="0"/>
              <w:spacing w:after="0" w:line="240" w:lineRule="auto"/>
              <w:rPr>
                <w:rFonts w:ascii="Times New Roman" w:hAnsi="Times New Roman"/>
                <w:szCs w:val="24"/>
              </w:rPr>
            </w:pPr>
            <w:r w:rsidRPr="006532AA">
              <w:rPr>
                <w:rFonts w:ascii="Times New Roman" w:hAnsi="Times New Roman"/>
                <w:szCs w:val="24"/>
              </w:rPr>
              <w:t>0 505 455 67 40</w:t>
            </w:r>
          </w:p>
        </w:tc>
        <w:tc>
          <w:tcPr>
            <w:tcW w:w="2976" w:type="dxa"/>
            <w:tcBorders>
              <w:top w:val="single" w:sz="12" w:space="0" w:color="339966"/>
              <w:left w:val="single" w:sz="12" w:space="0" w:color="339966"/>
              <w:bottom w:val="single" w:sz="12" w:space="0" w:color="339966"/>
              <w:right w:val="single" w:sz="12" w:space="0" w:color="339966"/>
            </w:tcBorders>
            <w:shd w:val="clear" w:color="auto" w:fill="FFFFFF"/>
          </w:tcPr>
          <w:p w:rsidR="00EE31E1" w:rsidRPr="006532AA" w:rsidRDefault="00EE31E1" w:rsidP="00DB6FA6">
            <w:pPr>
              <w:spacing w:after="0" w:line="240" w:lineRule="auto"/>
              <w:rPr>
                <w:rFonts w:ascii="Times New Roman" w:hAnsi="Times New Roman"/>
                <w:szCs w:val="24"/>
              </w:rPr>
            </w:pPr>
            <w:r w:rsidRPr="006532AA">
              <w:rPr>
                <w:rFonts w:ascii="Times New Roman" w:hAnsi="Times New Roman"/>
                <w:iCs/>
                <w:szCs w:val="24"/>
              </w:rPr>
              <w:t>725530@meb.k12.tr</w:t>
            </w:r>
          </w:p>
        </w:tc>
      </w:tr>
      <w:tr w:rsidR="00EE31E1" w:rsidRPr="006532AA" w:rsidTr="001105B2">
        <w:trPr>
          <w:trHeight w:val="226"/>
        </w:trPr>
        <w:tc>
          <w:tcPr>
            <w:tcW w:w="1134" w:type="dxa"/>
            <w:tcBorders>
              <w:top w:val="single" w:sz="12" w:space="0" w:color="339966"/>
              <w:left w:val="single" w:sz="12" w:space="0" w:color="339966"/>
              <w:bottom w:val="single" w:sz="12" w:space="0" w:color="339966"/>
              <w:right w:val="single" w:sz="12" w:space="0" w:color="339966"/>
            </w:tcBorders>
            <w:shd w:val="clear" w:color="auto" w:fill="FFFFFF"/>
          </w:tcPr>
          <w:p w:rsidR="00EE31E1" w:rsidRPr="006532AA" w:rsidRDefault="00EE31E1" w:rsidP="00EE31E1">
            <w:pPr>
              <w:autoSpaceDE w:val="0"/>
              <w:autoSpaceDN w:val="0"/>
              <w:adjustRightInd w:val="0"/>
              <w:spacing w:after="0" w:line="240" w:lineRule="auto"/>
              <w:jc w:val="center"/>
              <w:rPr>
                <w:rFonts w:ascii="Times New Roman" w:hAnsi="Times New Roman"/>
                <w:b/>
                <w:sz w:val="22"/>
                <w:szCs w:val="22"/>
              </w:rPr>
            </w:pPr>
            <w:r w:rsidRPr="006532AA">
              <w:rPr>
                <w:rFonts w:ascii="Times New Roman" w:hAnsi="Times New Roman"/>
                <w:b/>
                <w:sz w:val="22"/>
                <w:szCs w:val="22"/>
              </w:rPr>
              <w:t>4</w:t>
            </w:r>
          </w:p>
        </w:tc>
        <w:tc>
          <w:tcPr>
            <w:tcW w:w="3685" w:type="dxa"/>
            <w:tcBorders>
              <w:top w:val="single" w:sz="12" w:space="0" w:color="339966"/>
              <w:left w:val="single" w:sz="12" w:space="0" w:color="339966"/>
              <w:bottom w:val="single" w:sz="12" w:space="0" w:color="339966"/>
              <w:right w:val="single" w:sz="12" w:space="0" w:color="339966"/>
            </w:tcBorders>
            <w:shd w:val="clear" w:color="auto" w:fill="FFFFFF"/>
          </w:tcPr>
          <w:p w:rsidR="00EE31E1" w:rsidRPr="006532AA" w:rsidRDefault="001105B2" w:rsidP="00516134">
            <w:pPr>
              <w:spacing w:after="0" w:line="240" w:lineRule="auto"/>
              <w:rPr>
                <w:rFonts w:ascii="Times New Roman" w:hAnsi="Times New Roman"/>
                <w:iCs/>
                <w:szCs w:val="24"/>
              </w:rPr>
            </w:pPr>
            <w:r w:rsidRPr="006532AA">
              <w:rPr>
                <w:rFonts w:ascii="Times New Roman" w:hAnsi="Times New Roman"/>
                <w:iCs/>
                <w:szCs w:val="24"/>
              </w:rPr>
              <w:t>Erol KURT</w:t>
            </w:r>
          </w:p>
        </w:tc>
        <w:tc>
          <w:tcPr>
            <w:tcW w:w="3119" w:type="dxa"/>
            <w:tcBorders>
              <w:top w:val="single" w:sz="12" w:space="0" w:color="339966"/>
              <w:left w:val="single" w:sz="12" w:space="0" w:color="339966"/>
              <w:bottom w:val="single" w:sz="12" w:space="0" w:color="339966"/>
              <w:right w:val="single" w:sz="12" w:space="0" w:color="339966"/>
            </w:tcBorders>
            <w:shd w:val="clear" w:color="auto" w:fill="FFFFFF"/>
          </w:tcPr>
          <w:p w:rsidR="00EE31E1" w:rsidRPr="006532AA" w:rsidRDefault="00EE31E1" w:rsidP="00DB6FA6">
            <w:pPr>
              <w:autoSpaceDE w:val="0"/>
              <w:autoSpaceDN w:val="0"/>
              <w:adjustRightInd w:val="0"/>
              <w:spacing w:after="0" w:line="240" w:lineRule="auto"/>
              <w:rPr>
                <w:rFonts w:ascii="Times New Roman" w:hAnsi="Times New Roman"/>
                <w:sz w:val="22"/>
                <w:szCs w:val="22"/>
              </w:rPr>
            </w:pPr>
            <w:r w:rsidRPr="006532AA">
              <w:rPr>
                <w:rFonts w:ascii="Times New Roman" w:hAnsi="Times New Roman"/>
                <w:iCs/>
                <w:szCs w:val="24"/>
              </w:rPr>
              <w:t>Okul-Aile Birliği Başkanı</w:t>
            </w:r>
          </w:p>
        </w:tc>
        <w:tc>
          <w:tcPr>
            <w:tcW w:w="2268" w:type="dxa"/>
            <w:tcBorders>
              <w:top w:val="single" w:sz="12" w:space="0" w:color="339966"/>
              <w:left w:val="single" w:sz="12" w:space="0" w:color="339966"/>
              <w:bottom w:val="single" w:sz="12" w:space="0" w:color="339966"/>
              <w:right w:val="single" w:sz="12" w:space="0" w:color="339966"/>
            </w:tcBorders>
            <w:shd w:val="clear" w:color="auto" w:fill="FFFFFF"/>
          </w:tcPr>
          <w:p w:rsidR="00EE31E1" w:rsidRPr="006532AA" w:rsidRDefault="001105B2" w:rsidP="00DB6FA6">
            <w:pPr>
              <w:spacing w:after="0" w:line="240" w:lineRule="auto"/>
              <w:rPr>
                <w:rFonts w:ascii="Times New Roman" w:hAnsi="Times New Roman"/>
                <w:iCs/>
                <w:szCs w:val="24"/>
              </w:rPr>
            </w:pPr>
            <w:r w:rsidRPr="006532AA">
              <w:rPr>
                <w:rFonts w:ascii="Times New Roman" w:hAnsi="Times New Roman"/>
                <w:iCs/>
                <w:szCs w:val="24"/>
              </w:rPr>
              <w:t>0 544 365 57 57</w:t>
            </w:r>
          </w:p>
        </w:tc>
        <w:tc>
          <w:tcPr>
            <w:tcW w:w="2976" w:type="dxa"/>
            <w:tcBorders>
              <w:top w:val="single" w:sz="12" w:space="0" w:color="339966"/>
              <w:left w:val="single" w:sz="12" w:space="0" w:color="339966"/>
              <w:bottom w:val="single" w:sz="12" w:space="0" w:color="339966"/>
              <w:right w:val="single" w:sz="12" w:space="0" w:color="339966"/>
            </w:tcBorders>
            <w:shd w:val="clear" w:color="auto" w:fill="FFFFFF"/>
          </w:tcPr>
          <w:p w:rsidR="00EE31E1" w:rsidRPr="006532AA" w:rsidRDefault="00EE31E1" w:rsidP="00DB6FA6">
            <w:pPr>
              <w:spacing w:after="0" w:line="240" w:lineRule="auto"/>
              <w:rPr>
                <w:rFonts w:ascii="Times New Roman" w:hAnsi="Times New Roman"/>
                <w:iCs/>
                <w:szCs w:val="24"/>
              </w:rPr>
            </w:pPr>
            <w:r w:rsidRPr="006532AA">
              <w:rPr>
                <w:rFonts w:ascii="Times New Roman" w:hAnsi="Times New Roman"/>
                <w:iCs/>
                <w:szCs w:val="24"/>
              </w:rPr>
              <w:t>725530@meb.k12.tr</w:t>
            </w:r>
          </w:p>
        </w:tc>
      </w:tr>
      <w:tr w:rsidR="00EE31E1" w:rsidRPr="006532AA" w:rsidTr="001105B2">
        <w:trPr>
          <w:trHeight w:val="226"/>
        </w:trPr>
        <w:tc>
          <w:tcPr>
            <w:tcW w:w="1134"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E31E1" w:rsidRPr="006532AA" w:rsidRDefault="00EE31E1" w:rsidP="00EE31E1">
            <w:pPr>
              <w:autoSpaceDE w:val="0"/>
              <w:autoSpaceDN w:val="0"/>
              <w:adjustRightInd w:val="0"/>
              <w:spacing w:after="0" w:line="240" w:lineRule="auto"/>
              <w:rPr>
                <w:rFonts w:ascii="Times New Roman" w:hAnsi="Times New Roman"/>
                <w:b/>
                <w:sz w:val="22"/>
                <w:szCs w:val="22"/>
              </w:rPr>
            </w:pPr>
            <w:r w:rsidRPr="006532AA">
              <w:rPr>
                <w:rFonts w:ascii="Times New Roman" w:hAnsi="Times New Roman"/>
                <w:b/>
                <w:sz w:val="22"/>
                <w:szCs w:val="22"/>
              </w:rPr>
              <w:t xml:space="preserve">    </w:t>
            </w:r>
            <w:r w:rsidR="0053104C" w:rsidRPr="006532AA">
              <w:rPr>
                <w:rFonts w:ascii="Times New Roman" w:hAnsi="Times New Roman"/>
                <w:b/>
                <w:sz w:val="22"/>
                <w:szCs w:val="22"/>
              </w:rPr>
              <w:t xml:space="preserve">    </w:t>
            </w:r>
            <w:r w:rsidRPr="006532AA">
              <w:rPr>
                <w:rFonts w:ascii="Times New Roman" w:hAnsi="Times New Roman"/>
                <w:b/>
                <w:sz w:val="22"/>
                <w:szCs w:val="22"/>
              </w:rPr>
              <w:t>5</w:t>
            </w:r>
          </w:p>
        </w:tc>
        <w:tc>
          <w:tcPr>
            <w:tcW w:w="3685"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E31E1" w:rsidRPr="006532AA" w:rsidRDefault="001105B2" w:rsidP="00EE31E1">
            <w:pPr>
              <w:spacing w:after="0" w:line="240" w:lineRule="auto"/>
              <w:rPr>
                <w:rFonts w:ascii="Times New Roman" w:hAnsi="Times New Roman"/>
                <w:iCs/>
                <w:szCs w:val="24"/>
              </w:rPr>
            </w:pPr>
            <w:r w:rsidRPr="006532AA">
              <w:rPr>
                <w:rFonts w:ascii="Times New Roman" w:hAnsi="Times New Roman"/>
                <w:iCs/>
                <w:szCs w:val="24"/>
              </w:rPr>
              <w:t>Makbule ÖZDEMİR</w:t>
            </w:r>
          </w:p>
        </w:tc>
        <w:tc>
          <w:tcPr>
            <w:tcW w:w="3119"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E31E1" w:rsidRPr="006532AA" w:rsidRDefault="00EE31E1" w:rsidP="00DB6FA6">
            <w:pPr>
              <w:spacing w:after="0" w:line="240" w:lineRule="auto"/>
              <w:rPr>
                <w:rFonts w:ascii="Times New Roman" w:hAnsi="Times New Roman"/>
                <w:iCs/>
                <w:szCs w:val="24"/>
              </w:rPr>
            </w:pPr>
            <w:r w:rsidRPr="006532AA">
              <w:rPr>
                <w:rFonts w:ascii="Times New Roman" w:hAnsi="Times New Roman"/>
                <w:iCs/>
                <w:szCs w:val="24"/>
              </w:rPr>
              <w:t xml:space="preserve">Okul-Aile Birliği </w:t>
            </w:r>
            <w:r w:rsidR="001105B2" w:rsidRPr="006532AA">
              <w:rPr>
                <w:rFonts w:ascii="Times New Roman" w:hAnsi="Times New Roman"/>
                <w:iCs/>
                <w:szCs w:val="24"/>
              </w:rPr>
              <w:t xml:space="preserve">Yönetim Kurulu </w:t>
            </w:r>
            <w:r w:rsidRPr="006532AA">
              <w:rPr>
                <w:rFonts w:ascii="Times New Roman" w:hAnsi="Times New Roman"/>
                <w:iCs/>
                <w:szCs w:val="24"/>
              </w:rPr>
              <w:t>Üyesi</w:t>
            </w:r>
          </w:p>
        </w:tc>
        <w:tc>
          <w:tcPr>
            <w:tcW w:w="2268"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E31E1" w:rsidRPr="006532AA" w:rsidRDefault="001105B2" w:rsidP="00DB6FA6">
            <w:pPr>
              <w:spacing w:after="0" w:line="240" w:lineRule="auto"/>
              <w:rPr>
                <w:rFonts w:ascii="Times New Roman" w:hAnsi="Times New Roman"/>
                <w:iCs/>
                <w:szCs w:val="24"/>
              </w:rPr>
            </w:pPr>
            <w:r w:rsidRPr="006532AA">
              <w:rPr>
                <w:rFonts w:ascii="Times New Roman" w:hAnsi="Times New Roman"/>
                <w:iCs/>
                <w:szCs w:val="24"/>
              </w:rPr>
              <w:t>0 546 603 27 71</w:t>
            </w:r>
          </w:p>
        </w:tc>
        <w:tc>
          <w:tcPr>
            <w:tcW w:w="2976" w:type="dxa"/>
            <w:tcBorders>
              <w:top w:val="single" w:sz="12" w:space="0" w:color="339966"/>
              <w:left w:val="single" w:sz="12" w:space="0" w:color="339966"/>
              <w:bottom w:val="single" w:sz="12" w:space="0" w:color="339966"/>
              <w:right w:val="single" w:sz="12" w:space="0" w:color="339966"/>
            </w:tcBorders>
            <w:shd w:val="clear" w:color="auto" w:fill="FFFFFF"/>
            <w:vAlign w:val="center"/>
          </w:tcPr>
          <w:p w:rsidR="00EE31E1" w:rsidRPr="006532AA" w:rsidRDefault="00EE31E1" w:rsidP="00DB6FA6">
            <w:pPr>
              <w:spacing w:after="0" w:line="240" w:lineRule="auto"/>
              <w:rPr>
                <w:rFonts w:ascii="Times New Roman" w:hAnsi="Times New Roman"/>
                <w:iCs/>
                <w:szCs w:val="24"/>
              </w:rPr>
            </w:pPr>
            <w:r w:rsidRPr="006532AA">
              <w:rPr>
                <w:rFonts w:ascii="Times New Roman" w:hAnsi="Times New Roman"/>
                <w:iCs/>
                <w:szCs w:val="24"/>
              </w:rPr>
              <w:t>725530@meb.k12.tr</w:t>
            </w:r>
          </w:p>
        </w:tc>
      </w:tr>
    </w:tbl>
    <w:p w:rsidR="00362EFC" w:rsidRDefault="00362EFC" w:rsidP="00362EFC">
      <w:pPr>
        <w:tabs>
          <w:tab w:val="center" w:pos="5032"/>
        </w:tabs>
        <w:autoSpaceDE w:val="0"/>
        <w:autoSpaceDN w:val="0"/>
        <w:adjustRightInd w:val="0"/>
        <w:spacing w:after="0" w:line="240" w:lineRule="auto"/>
        <w:rPr>
          <w:rFonts w:ascii="Times New Roman" w:hAnsi="Times New Roman"/>
          <w:b/>
          <w:bCs/>
          <w:color w:val="FFFFFF"/>
          <w:sz w:val="27"/>
          <w:szCs w:val="27"/>
        </w:rPr>
      </w:pPr>
    </w:p>
    <w:p w:rsidR="00092442" w:rsidRDefault="00092442" w:rsidP="00362EFC">
      <w:pPr>
        <w:tabs>
          <w:tab w:val="center" w:pos="5032"/>
        </w:tabs>
        <w:autoSpaceDE w:val="0"/>
        <w:autoSpaceDN w:val="0"/>
        <w:adjustRightInd w:val="0"/>
        <w:spacing w:after="0" w:line="240" w:lineRule="auto"/>
        <w:rPr>
          <w:rFonts w:ascii="Times New Roman" w:hAnsi="Times New Roman"/>
          <w:b/>
          <w:bCs/>
          <w:color w:val="FFFFFF"/>
          <w:sz w:val="27"/>
          <w:szCs w:val="27"/>
        </w:rPr>
      </w:pPr>
    </w:p>
    <w:p w:rsidR="00092442" w:rsidRDefault="00092442" w:rsidP="00362EFC">
      <w:pPr>
        <w:tabs>
          <w:tab w:val="center" w:pos="5032"/>
        </w:tabs>
        <w:autoSpaceDE w:val="0"/>
        <w:autoSpaceDN w:val="0"/>
        <w:adjustRightInd w:val="0"/>
        <w:spacing w:after="0" w:line="240" w:lineRule="auto"/>
        <w:rPr>
          <w:rFonts w:ascii="Times New Roman" w:hAnsi="Times New Roman"/>
          <w:b/>
          <w:bCs/>
          <w:color w:val="FFFFFF"/>
          <w:sz w:val="27"/>
          <w:szCs w:val="27"/>
        </w:rPr>
      </w:pPr>
    </w:p>
    <w:p w:rsidR="00092442" w:rsidRDefault="00092442" w:rsidP="00362EFC">
      <w:pPr>
        <w:tabs>
          <w:tab w:val="center" w:pos="5032"/>
        </w:tabs>
        <w:autoSpaceDE w:val="0"/>
        <w:autoSpaceDN w:val="0"/>
        <w:adjustRightInd w:val="0"/>
        <w:spacing w:after="0" w:line="240" w:lineRule="auto"/>
        <w:rPr>
          <w:rFonts w:ascii="Times New Roman" w:hAnsi="Times New Roman"/>
          <w:b/>
          <w:bCs/>
          <w:color w:val="FFFFFF"/>
          <w:sz w:val="27"/>
          <w:szCs w:val="27"/>
        </w:rPr>
      </w:pPr>
    </w:p>
    <w:p w:rsidR="00092442" w:rsidRDefault="00092442" w:rsidP="00362EFC">
      <w:pPr>
        <w:tabs>
          <w:tab w:val="center" w:pos="5032"/>
        </w:tabs>
        <w:autoSpaceDE w:val="0"/>
        <w:autoSpaceDN w:val="0"/>
        <w:adjustRightInd w:val="0"/>
        <w:spacing w:after="0" w:line="240" w:lineRule="auto"/>
        <w:rPr>
          <w:rFonts w:ascii="Times New Roman" w:hAnsi="Times New Roman"/>
          <w:b/>
          <w:bCs/>
          <w:color w:val="FFFFFF"/>
          <w:sz w:val="27"/>
          <w:szCs w:val="27"/>
        </w:rPr>
      </w:pPr>
    </w:p>
    <w:p w:rsidR="00092442" w:rsidRDefault="00092442" w:rsidP="00362EFC">
      <w:pPr>
        <w:tabs>
          <w:tab w:val="center" w:pos="5032"/>
        </w:tabs>
        <w:autoSpaceDE w:val="0"/>
        <w:autoSpaceDN w:val="0"/>
        <w:adjustRightInd w:val="0"/>
        <w:spacing w:after="0" w:line="240" w:lineRule="auto"/>
        <w:rPr>
          <w:rFonts w:ascii="Times New Roman" w:hAnsi="Times New Roman"/>
          <w:b/>
          <w:bCs/>
          <w:color w:val="FFFFFF"/>
          <w:sz w:val="27"/>
          <w:szCs w:val="27"/>
        </w:rPr>
      </w:pPr>
    </w:p>
    <w:p w:rsidR="00092442" w:rsidRDefault="00092442" w:rsidP="00362EFC">
      <w:pPr>
        <w:tabs>
          <w:tab w:val="center" w:pos="5032"/>
        </w:tabs>
        <w:autoSpaceDE w:val="0"/>
        <w:autoSpaceDN w:val="0"/>
        <w:adjustRightInd w:val="0"/>
        <w:spacing w:after="0" w:line="240" w:lineRule="auto"/>
        <w:rPr>
          <w:rFonts w:ascii="Times New Roman" w:hAnsi="Times New Roman"/>
          <w:b/>
          <w:bCs/>
          <w:color w:val="FFFFFF"/>
          <w:sz w:val="27"/>
          <w:szCs w:val="27"/>
        </w:rPr>
      </w:pPr>
    </w:p>
    <w:p w:rsidR="00092442" w:rsidRDefault="00092442" w:rsidP="00362EFC">
      <w:pPr>
        <w:tabs>
          <w:tab w:val="center" w:pos="5032"/>
        </w:tabs>
        <w:autoSpaceDE w:val="0"/>
        <w:autoSpaceDN w:val="0"/>
        <w:adjustRightInd w:val="0"/>
        <w:spacing w:after="0" w:line="240" w:lineRule="auto"/>
        <w:rPr>
          <w:rFonts w:ascii="Times New Roman" w:hAnsi="Times New Roman"/>
          <w:b/>
          <w:bCs/>
          <w:color w:val="FFFFFF"/>
          <w:sz w:val="27"/>
          <w:szCs w:val="27"/>
        </w:rPr>
      </w:pPr>
    </w:p>
    <w:tbl>
      <w:tblPr>
        <w:tblpPr w:leftFromText="141" w:rightFromText="141" w:vertAnchor="text" w:horzAnchor="margin" w:tblpY="-211"/>
        <w:tblW w:w="13253"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shd w:val="clear" w:color="auto" w:fill="339966"/>
        <w:tblCellMar>
          <w:left w:w="70" w:type="dxa"/>
          <w:right w:w="70" w:type="dxa"/>
        </w:tblCellMar>
        <w:tblLook w:val="0000"/>
      </w:tblPr>
      <w:tblGrid>
        <w:gridCol w:w="1204"/>
        <w:gridCol w:w="3686"/>
        <w:gridCol w:w="3260"/>
        <w:gridCol w:w="2268"/>
        <w:gridCol w:w="2835"/>
      </w:tblGrid>
      <w:tr w:rsidR="00092442" w:rsidRPr="006532AA" w:rsidTr="007E50EB">
        <w:trPr>
          <w:trHeight w:val="487"/>
        </w:trPr>
        <w:tc>
          <w:tcPr>
            <w:tcW w:w="13253" w:type="dxa"/>
            <w:gridSpan w:val="5"/>
            <w:tcBorders>
              <w:top w:val="single" w:sz="24" w:space="0" w:color="33CCCC"/>
              <w:left w:val="single" w:sz="12" w:space="0" w:color="339966"/>
              <w:bottom w:val="single" w:sz="24" w:space="0" w:color="339966"/>
              <w:right w:val="single" w:sz="12" w:space="0" w:color="339966"/>
            </w:tcBorders>
            <w:shd w:val="clear" w:color="auto" w:fill="339966"/>
            <w:vAlign w:val="center"/>
          </w:tcPr>
          <w:p w:rsidR="00092442" w:rsidRPr="006532AA" w:rsidRDefault="00092442" w:rsidP="007E50EB">
            <w:pPr>
              <w:autoSpaceDE w:val="0"/>
              <w:autoSpaceDN w:val="0"/>
              <w:adjustRightInd w:val="0"/>
              <w:spacing w:after="0" w:line="240" w:lineRule="auto"/>
              <w:jc w:val="center"/>
              <w:rPr>
                <w:rFonts w:ascii="Times New Roman" w:hAnsi="Times New Roman"/>
                <w:b/>
                <w:bCs/>
                <w:color w:val="FFFFFF"/>
                <w:sz w:val="28"/>
                <w:szCs w:val="28"/>
              </w:rPr>
            </w:pPr>
            <w:r w:rsidRPr="006532AA">
              <w:rPr>
                <w:rFonts w:ascii="Times New Roman" w:hAnsi="Times New Roman"/>
                <w:b/>
                <w:caps/>
                <w:color w:val="FFFFFF"/>
                <w:sz w:val="28"/>
                <w:szCs w:val="28"/>
              </w:rPr>
              <w:t>STRATEJİK PLAN EKİbİ</w:t>
            </w:r>
          </w:p>
        </w:tc>
      </w:tr>
      <w:tr w:rsidR="00092442" w:rsidRPr="006532AA" w:rsidTr="007E50EB">
        <w:trPr>
          <w:trHeight w:val="509"/>
        </w:trPr>
        <w:tc>
          <w:tcPr>
            <w:tcW w:w="1204" w:type="dxa"/>
            <w:tcBorders>
              <w:top w:val="single" w:sz="24" w:space="0" w:color="339966"/>
              <w:left w:val="single" w:sz="12" w:space="0" w:color="339966"/>
              <w:bottom w:val="single" w:sz="12" w:space="0" w:color="339966"/>
              <w:right w:val="single" w:sz="12" w:space="0" w:color="339966"/>
            </w:tcBorders>
            <w:shd w:val="clear" w:color="auto" w:fill="FFCC99"/>
            <w:vAlign w:val="center"/>
          </w:tcPr>
          <w:p w:rsidR="00092442" w:rsidRPr="006532AA" w:rsidRDefault="00092442" w:rsidP="007E50EB">
            <w:pPr>
              <w:autoSpaceDE w:val="0"/>
              <w:autoSpaceDN w:val="0"/>
              <w:adjustRightInd w:val="0"/>
              <w:spacing w:after="0" w:line="240" w:lineRule="auto"/>
              <w:jc w:val="center"/>
              <w:rPr>
                <w:rFonts w:ascii="Times New Roman" w:hAnsi="Times New Roman"/>
                <w:b/>
                <w:color w:val="000080"/>
                <w:szCs w:val="24"/>
              </w:rPr>
            </w:pPr>
            <w:r w:rsidRPr="006532AA">
              <w:rPr>
                <w:rFonts w:ascii="Times New Roman" w:hAnsi="Times New Roman"/>
                <w:b/>
                <w:bCs/>
                <w:color w:val="000080"/>
                <w:sz w:val="23"/>
                <w:szCs w:val="23"/>
              </w:rPr>
              <w:t>SIRA NO</w:t>
            </w:r>
          </w:p>
        </w:tc>
        <w:tc>
          <w:tcPr>
            <w:tcW w:w="3686" w:type="dxa"/>
            <w:tcBorders>
              <w:top w:val="single" w:sz="24" w:space="0" w:color="339966"/>
              <w:left w:val="single" w:sz="12" w:space="0" w:color="339966"/>
              <w:bottom w:val="single" w:sz="12" w:space="0" w:color="339966"/>
              <w:right w:val="single" w:sz="12" w:space="0" w:color="339966"/>
            </w:tcBorders>
            <w:shd w:val="clear" w:color="auto" w:fill="FFCC99"/>
            <w:vAlign w:val="center"/>
          </w:tcPr>
          <w:p w:rsidR="00092442" w:rsidRPr="006532AA" w:rsidRDefault="00092442" w:rsidP="007E50EB">
            <w:pPr>
              <w:autoSpaceDE w:val="0"/>
              <w:autoSpaceDN w:val="0"/>
              <w:adjustRightInd w:val="0"/>
              <w:spacing w:after="0" w:line="240" w:lineRule="auto"/>
              <w:jc w:val="center"/>
              <w:rPr>
                <w:rFonts w:ascii="Times New Roman" w:hAnsi="Times New Roman"/>
                <w:b/>
                <w:color w:val="000080"/>
                <w:szCs w:val="24"/>
              </w:rPr>
            </w:pPr>
            <w:r w:rsidRPr="006532AA">
              <w:rPr>
                <w:rFonts w:ascii="Times New Roman" w:hAnsi="Times New Roman"/>
                <w:b/>
                <w:color w:val="000080"/>
                <w:szCs w:val="24"/>
              </w:rPr>
              <w:t>ADI SOYADI</w:t>
            </w:r>
          </w:p>
        </w:tc>
        <w:tc>
          <w:tcPr>
            <w:tcW w:w="3260" w:type="dxa"/>
            <w:tcBorders>
              <w:top w:val="single" w:sz="24" w:space="0" w:color="339966"/>
              <w:left w:val="single" w:sz="12" w:space="0" w:color="339966"/>
              <w:bottom w:val="single" w:sz="12" w:space="0" w:color="339966"/>
              <w:right w:val="single" w:sz="12" w:space="0" w:color="339966"/>
            </w:tcBorders>
            <w:shd w:val="clear" w:color="auto" w:fill="FFCC99"/>
            <w:vAlign w:val="center"/>
          </w:tcPr>
          <w:p w:rsidR="00092442" w:rsidRPr="006532AA" w:rsidRDefault="00092442" w:rsidP="007E50EB">
            <w:pPr>
              <w:autoSpaceDE w:val="0"/>
              <w:autoSpaceDN w:val="0"/>
              <w:adjustRightInd w:val="0"/>
              <w:spacing w:after="0" w:line="240" w:lineRule="auto"/>
              <w:jc w:val="center"/>
              <w:rPr>
                <w:rFonts w:ascii="Times New Roman" w:hAnsi="Times New Roman"/>
                <w:b/>
                <w:color w:val="000080"/>
                <w:szCs w:val="24"/>
              </w:rPr>
            </w:pPr>
            <w:r w:rsidRPr="006532AA">
              <w:rPr>
                <w:rFonts w:ascii="Times New Roman" w:hAnsi="Times New Roman"/>
                <w:b/>
                <w:color w:val="000080"/>
                <w:szCs w:val="24"/>
              </w:rPr>
              <w:t>ÜNVANI</w:t>
            </w:r>
          </w:p>
        </w:tc>
        <w:tc>
          <w:tcPr>
            <w:tcW w:w="2268" w:type="dxa"/>
            <w:tcBorders>
              <w:top w:val="single" w:sz="24" w:space="0" w:color="339966"/>
              <w:left w:val="single" w:sz="12" w:space="0" w:color="339966"/>
              <w:bottom w:val="single" w:sz="12" w:space="0" w:color="339966"/>
              <w:right w:val="single" w:sz="12" w:space="0" w:color="339966"/>
            </w:tcBorders>
            <w:shd w:val="clear" w:color="auto" w:fill="FFCC99"/>
            <w:vAlign w:val="center"/>
          </w:tcPr>
          <w:p w:rsidR="00092442" w:rsidRPr="006532AA" w:rsidRDefault="00092442" w:rsidP="007E50EB">
            <w:pPr>
              <w:autoSpaceDE w:val="0"/>
              <w:autoSpaceDN w:val="0"/>
              <w:adjustRightInd w:val="0"/>
              <w:spacing w:after="0" w:line="240" w:lineRule="auto"/>
              <w:jc w:val="center"/>
              <w:rPr>
                <w:rFonts w:ascii="Times New Roman" w:hAnsi="Times New Roman"/>
                <w:b/>
                <w:color w:val="000080"/>
                <w:szCs w:val="24"/>
              </w:rPr>
            </w:pPr>
            <w:r w:rsidRPr="006532AA">
              <w:rPr>
                <w:rFonts w:ascii="Times New Roman" w:hAnsi="Times New Roman"/>
                <w:b/>
                <w:color w:val="000080"/>
                <w:szCs w:val="24"/>
              </w:rPr>
              <w:t>CEP</w:t>
            </w:r>
          </w:p>
        </w:tc>
        <w:tc>
          <w:tcPr>
            <w:tcW w:w="2835" w:type="dxa"/>
            <w:tcBorders>
              <w:top w:val="single" w:sz="24" w:space="0" w:color="339966"/>
              <w:left w:val="single" w:sz="12" w:space="0" w:color="339966"/>
              <w:bottom w:val="single" w:sz="12" w:space="0" w:color="339966"/>
              <w:right w:val="single" w:sz="12" w:space="0" w:color="339966"/>
            </w:tcBorders>
            <w:shd w:val="clear" w:color="auto" w:fill="FFCC99"/>
            <w:vAlign w:val="center"/>
          </w:tcPr>
          <w:p w:rsidR="00092442" w:rsidRPr="006532AA" w:rsidRDefault="00092442" w:rsidP="007E50EB">
            <w:pPr>
              <w:autoSpaceDE w:val="0"/>
              <w:autoSpaceDN w:val="0"/>
              <w:adjustRightInd w:val="0"/>
              <w:spacing w:after="0" w:line="240" w:lineRule="auto"/>
              <w:jc w:val="center"/>
              <w:rPr>
                <w:rFonts w:ascii="Times New Roman" w:hAnsi="Times New Roman"/>
                <w:b/>
                <w:color w:val="000080"/>
                <w:szCs w:val="24"/>
              </w:rPr>
            </w:pPr>
            <w:r w:rsidRPr="006532AA">
              <w:rPr>
                <w:rFonts w:ascii="Times New Roman" w:hAnsi="Times New Roman"/>
                <w:b/>
                <w:color w:val="000080"/>
                <w:szCs w:val="24"/>
              </w:rPr>
              <w:t>E-MAİL</w:t>
            </w:r>
          </w:p>
        </w:tc>
      </w:tr>
      <w:tr w:rsidR="00092442" w:rsidRPr="006532AA" w:rsidTr="007E50EB">
        <w:trPr>
          <w:trHeight w:val="216"/>
        </w:trPr>
        <w:tc>
          <w:tcPr>
            <w:tcW w:w="1204"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7E50EB">
            <w:pPr>
              <w:autoSpaceDE w:val="0"/>
              <w:autoSpaceDN w:val="0"/>
              <w:adjustRightInd w:val="0"/>
              <w:spacing w:after="0" w:line="240" w:lineRule="auto"/>
              <w:jc w:val="center"/>
              <w:rPr>
                <w:rFonts w:ascii="Times New Roman" w:hAnsi="Times New Roman"/>
                <w:b/>
                <w:bCs/>
                <w:sz w:val="22"/>
                <w:szCs w:val="22"/>
              </w:rPr>
            </w:pPr>
            <w:r w:rsidRPr="006532AA">
              <w:rPr>
                <w:rFonts w:ascii="Times New Roman" w:hAnsi="Times New Roman"/>
                <w:b/>
                <w:sz w:val="22"/>
                <w:szCs w:val="22"/>
              </w:rPr>
              <w:t>1</w:t>
            </w:r>
          </w:p>
        </w:tc>
        <w:tc>
          <w:tcPr>
            <w:tcW w:w="3686"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7E50EB">
            <w:pPr>
              <w:spacing w:after="0" w:line="240" w:lineRule="auto"/>
              <w:rPr>
                <w:rFonts w:ascii="Times New Roman" w:hAnsi="Times New Roman"/>
                <w:szCs w:val="24"/>
              </w:rPr>
            </w:pPr>
            <w:r w:rsidRPr="006532AA">
              <w:rPr>
                <w:rFonts w:ascii="Times New Roman" w:hAnsi="Times New Roman"/>
                <w:szCs w:val="24"/>
              </w:rPr>
              <w:t>Turan SANCAKDAROĞLU</w:t>
            </w:r>
          </w:p>
        </w:tc>
        <w:tc>
          <w:tcPr>
            <w:tcW w:w="3260"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7E50EB">
            <w:pPr>
              <w:spacing w:after="0" w:line="240" w:lineRule="auto"/>
              <w:rPr>
                <w:rFonts w:ascii="Times New Roman" w:hAnsi="Times New Roman"/>
                <w:iCs/>
                <w:szCs w:val="24"/>
              </w:rPr>
            </w:pPr>
            <w:r w:rsidRPr="006532AA">
              <w:rPr>
                <w:rFonts w:ascii="Times New Roman" w:hAnsi="Times New Roman"/>
                <w:iCs/>
                <w:szCs w:val="24"/>
              </w:rPr>
              <w:t>Müdür Yardımcısı</w:t>
            </w:r>
          </w:p>
        </w:tc>
        <w:tc>
          <w:tcPr>
            <w:tcW w:w="2268"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7E50EB">
            <w:pPr>
              <w:spacing w:after="0" w:line="240" w:lineRule="auto"/>
              <w:rPr>
                <w:rFonts w:ascii="Times New Roman" w:hAnsi="Times New Roman"/>
                <w:iCs/>
                <w:szCs w:val="24"/>
              </w:rPr>
            </w:pPr>
            <w:r w:rsidRPr="006532AA">
              <w:rPr>
                <w:rFonts w:ascii="Times New Roman" w:hAnsi="Times New Roman"/>
                <w:iCs/>
                <w:szCs w:val="24"/>
              </w:rPr>
              <w:t>0 544 640 22 84</w:t>
            </w:r>
          </w:p>
        </w:tc>
        <w:tc>
          <w:tcPr>
            <w:tcW w:w="2835"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7E50EB">
            <w:pPr>
              <w:spacing w:after="0" w:line="240" w:lineRule="auto"/>
              <w:rPr>
                <w:rFonts w:ascii="Times New Roman" w:hAnsi="Times New Roman"/>
                <w:szCs w:val="24"/>
              </w:rPr>
            </w:pPr>
            <w:r w:rsidRPr="006532AA">
              <w:rPr>
                <w:rFonts w:ascii="Times New Roman" w:hAnsi="Times New Roman"/>
                <w:iCs/>
                <w:szCs w:val="24"/>
              </w:rPr>
              <w:t>725530@meb.k12.tr</w:t>
            </w:r>
          </w:p>
        </w:tc>
      </w:tr>
      <w:tr w:rsidR="00092442" w:rsidRPr="006532AA" w:rsidTr="007E50EB">
        <w:trPr>
          <w:trHeight w:val="235"/>
        </w:trPr>
        <w:tc>
          <w:tcPr>
            <w:tcW w:w="1204"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7E50EB">
            <w:pPr>
              <w:autoSpaceDE w:val="0"/>
              <w:autoSpaceDN w:val="0"/>
              <w:adjustRightInd w:val="0"/>
              <w:spacing w:after="0" w:line="240" w:lineRule="auto"/>
              <w:jc w:val="center"/>
              <w:rPr>
                <w:rFonts w:ascii="Times New Roman" w:hAnsi="Times New Roman"/>
                <w:b/>
                <w:bCs/>
                <w:sz w:val="22"/>
                <w:szCs w:val="22"/>
              </w:rPr>
            </w:pPr>
            <w:r w:rsidRPr="006532AA">
              <w:rPr>
                <w:rFonts w:ascii="Times New Roman" w:hAnsi="Times New Roman"/>
                <w:b/>
                <w:sz w:val="22"/>
                <w:szCs w:val="22"/>
              </w:rPr>
              <w:t>2</w:t>
            </w:r>
          </w:p>
        </w:tc>
        <w:tc>
          <w:tcPr>
            <w:tcW w:w="3686"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7E50EB">
            <w:pPr>
              <w:spacing w:after="0" w:line="240" w:lineRule="auto"/>
              <w:rPr>
                <w:rFonts w:ascii="Times New Roman" w:hAnsi="Times New Roman"/>
                <w:iCs/>
                <w:szCs w:val="24"/>
              </w:rPr>
            </w:pPr>
            <w:r w:rsidRPr="006532AA">
              <w:rPr>
                <w:rFonts w:ascii="Times New Roman" w:hAnsi="Times New Roman"/>
                <w:iCs/>
                <w:szCs w:val="24"/>
              </w:rPr>
              <w:t>Umut KARADAYIOĞLU</w:t>
            </w:r>
          </w:p>
        </w:tc>
        <w:tc>
          <w:tcPr>
            <w:tcW w:w="3260"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7E50EB">
            <w:pPr>
              <w:tabs>
                <w:tab w:val="left" w:pos="1800"/>
              </w:tabs>
              <w:spacing w:after="0" w:line="240" w:lineRule="auto"/>
              <w:rPr>
                <w:rFonts w:ascii="Times New Roman" w:hAnsi="Times New Roman"/>
                <w:iCs/>
                <w:szCs w:val="24"/>
              </w:rPr>
            </w:pPr>
            <w:r w:rsidRPr="006532AA">
              <w:rPr>
                <w:rFonts w:ascii="Times New Roman" w:hAnsi="Times New Roman"/>
                <w:iCs/>
                <w:szCs w:val="24"/>
              </w:rPr>
              <w:t xml:space="preserve"> Rehber öğretmen</w:t>
            </w:r>
          </w:p>
        </w:tc>
        <w:tc>
          <w:tcPr>
            <w:tcW w:w="2268"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7E50EB">
            <w:pPr>
              <w:tabs>
                <w:tab w:val="left" w:pos="1800"/>
              </w:tabs>
              <w:spacing w:after="0" w:line="240" w:lineRule="auto"/>
              <w:rPr>
                <w:rFonts w:ascii="Times New Roman" w:hAnsi="Times New Roman"/>
                <w:iCs/>
                <w:szCs w:val="24"/>
              </w:rPr>
            </w:pPr>
            <w:r w:rsidRPr="006532AA">
              <w:rPr>
                <w:rFonts w:ascii="Times New Roman" w:hAnsi="Times New Roman"/>
                <w:iCs/>
                <w:szCs w:val="24"/>
              </w:rPr>
              <w:t>0 507 254 04 29</w:t>
            </w:r>
          </w:p>
        </w:tc>
        <w:tc>
          <w:tcPr>
            <w:tcW w:w="2835"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7E50EB">
            <w:pPr>
              <w:spacing w:after="0" w:line="240" w:lineRule="auto"/>
              <w:rPr>
                <w:rFonts w:ascii="Times New Roman" w:hAnsi="Times New Roman"/>
                <w:szCs w:val="24"/>
              </w:rPr>
            </w:pPr>
            <w:r w:rsidRPr="006532AA">
              <w:rPr>
                <w:rFonts w:ascii="Times New Roman" w:hAnsi="Times New Roman"/>
                <w:iCs/>
                <w:szCs w:val="24"/>
              </w:rPr>
              <w:t>725530@meb.k12.tr</w:t>
            </w:r>
          </w:p>
        </w:tc>
      </w:tr>
      <w:tr w:rsidR="00092442" w:rsidRPr="006532AA" w:rsidTr="007E50EB">
        <w:trPr>
          <w:trHeight w:val="91"/>
        </w:trPr>
        <w:tc>
          <w:tcPr>
            <w:tcW w:w="1204"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7E50EB">
            <w:pPr>
              <w:autoSpaceDE w:val="0"/>
              <w:autoSpaceDN w:val="0"/>
              <w:adjustRightInd w:val="0"/>
              <w:spacing w:after="0" w:line="240" w:lineRule="auto"/>
              <w:jc w:val="center"/>
              <w:rPr>
                <w:rFonts w:ascii="Times New Roman" w:hAnsi="Times New Roman"/>
                <w:b/>
                <w:sz w:val="22"/>
                <w:szCs w:val="22"/>
              </w:rPr>
            </w:pPr>
            <w:r w:rsidRPr="006532AA">
              <w:rPr>
                <w:rFonts w:ascii="Times New Roman" w:hAnsi="Times New Roman"/>
                <w:b/>
                <w:sz w:val="22"/>
                <w:szCs w:val="22"/>
              </w:rPr>
              <w:t>3</w:t>
            </w:r>
          </w:p>
        </w:tc>
        <w:tc>
          <w:tcPr>
            <w:tcW w:w="3686"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7E50EB">
            <w:pPr>
              <w:spacing w:after="0" w:line="240" w:lineRule="auto"/>
              <w:rPr>
                <w:rFonts w:ascii="Times New Roman" w:hAnsi="Times New Roman"/>
                <w:szCs w:val="24"/>
              </w:rPr>
            </w:pPr>
            <w:r w:rsidRPr="006532AA">
              <w:rPr>
                <w:rFonts w:ascii="Times New Roman" w:hAnsi="Times New Roman"/>
                <w:szCs w:val="24"/>
              </w:rPr>
              <w:t>Hande ÇAKMAK ALTINEL</w:t>
            </w:r>
          </w:p>
        </w:tc>
        <w:tc>
          <w:tcPr>
            <w:tcW w:w="3260"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7E50EB">
            <w:pPr>
              <w:tabs>
                <w:tab w:val="left" w:pos="1800"/>
              </w:tabs>
              <w:spacing w:after="0" w:line="240" w:lineRule="auto"/>
              <w:rPr>
                <w:rFonts w:ascii="Times New Roman" w:hAnsi="Times New Roman"/>
                <w:iCs/>
                <w:szCs w:val="24"/>
              </w:rPr>
            </w:pPr>
            <w:r>
              <w:rPr>
                <w:rFonts w:ascii="Times New Roman" w:hAnsi="Times New Roman"/>
                <w:iCs/>
                <w:szCs w:val="24"/>
              </w:rPr>
              <w:t xml:space="preserve">Sınıf </w:t>
            </w:r>
            <w:r w:rsidRPr="006532AA">
              <w:rPr>
                <w:rFonts w:ascii="Times New Roman" w:hAnsi="Times New Roman"/>
                <w:iCs/>
                <w:szCs w:val="24"/>
              </w:rPr>
              <w:t>Öğretmen</w:t>
            </w:r>
            <w:r>
              <w:rPr>
                <w:rFonts w:ascii="Times New Roman" w:hAnsi="Times New Roman"/>
                <w:iCs/>
                <w:szCs w:val="24"/>
              </w:rPr>
              <w:t>i</w:t>
            </w:r>
          </w:p>
        </w:tc>
        <w:tc>
          <w:tcPr>
            <w:tcW w:w="2268"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7E50EB">
            <w:pPr>
              <w:autoSpaceDE w:val="0"/>
              <w:autoSpaceDN w:val="0"/>
              <w:adjustRightInd w:val="0"/>
              <w:spacing w:after="0" w:line="240" w:lineRule="auto"/>
              <w:rPr>
                <w:rFonts w:ascii="Times New Roman" w:hAnsi="Times New Roman"/>
                <w:szCs w:val="24"/>
              </w:rPr>
            </w:pPr>
            <w:r w:rsidRPr="006532AA">
              <w:rPr>
                <w:rFonts w:ascii="Times New Roman" w:hAnsi="Times New Roman"/>
                <w:szCs w:val="24"/>
              </w:rPr>
              <w:t>0 505 910 60 00</w:t>
            </w:r>
          </w:p>
        </w:tc>
        <w:tc>
          <w:tcPr>
            <w:tcW w:w="2835"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7E50EB">
            <w:pPr>
              <w:spacing w:after="0" w:line="240" w:lineRule="auto"/>
              <w:rPr>
                <w:rFonts w:ascii="Times New Roman" w:hAnsi="Times New Roman"/>
                <w:szCs w:val="24"/>
              </w:rPr>
            </w:pPr>
            <w:r w:rsidRPr="006532AA">
              <w:rPr>
                <w:rFonts w:ascii="Times New Roman" w:hAnsi="Times New Roman"/>
                <w:iCs/>
                <w:szCs w:val="24"/>
              </w:rPr>
              <w:t>725530@meb.k12.tr</w:t>
            </w:r>
          </w:p>
        </w:tc>
      </w:tr>
      <w:tr w:rsidR="00092442" w:rsidRPr="006532AA" w:rsidTr="007E50EB">
        <w:trPr>
          <w:trHeight w:val="91"/>
        </w:trPr>
        <w:tc>
          <w:tcPr>
            <w:tcW w:w="1204"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7E50EB">
            <w:pPr>
              <w:autoSpaceDE w:val="0"/>
              <w:autoSpaceDN w:val="0"/>
              <w:adjustRightInd w:val="0"/>
              <w:spacing w:after="0" w:line="240" w:lineRule="auto"/>
              <w:jc w:val="center"/>
              <w:rPr>
                <w:rFonts w:ascii="Times New Roman" w:hAnsi="Times New Roman"/>
                <w:b/>
                <w:sz w:val="22"/>
                <w:szCs w:val="22"/>
              </w:rPr>
            </w:pPr>
            <w:r>
              <w:rPr>
                <w:rFonts w:ascii="Times New Roman" w:hAnsi="Times New Roman"/>
                <w:b/>
                <w:sz w:val="22"/>
                <w:szCs w:val="22"/>
              </w:rPr>
              <w:t>4</w:t>
            </w:r>
          </w:p>
        </w:tc>
        <w:tc>
          <w:tcPr>
            <w:tcW w:w="3686"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7E50EB">
            <w:pPr>
              <w:spacing w:after="0" w:line="240" w:lineRule="auto"/>
              <w:rPr>
                <w:rFonts w:ascii="Times New Roman" w:hAnsi="Times New Roman"/>
                <w:szCs w:val="24"/>
              </w:rPr>
            </w:pPr>
            <w:r>
              <w:rPr>
                <w:rFonts w:ascii="Times New Roman" w:hAnsi="Times New Roman"/>
                <w:szCs w:val="24"/>
              </w:rPr>
              <w:t>Mehpare DENİZ KALUÇ</w:t>
            </w:r>
          </w:p>
        </w:tc>
        <w:tc>
          <w:tcPr>
            <w:tcW w:w="3260" w:type="dxa"/>
            <w:tcBorders>
              <w:top w:val="single" w:sz="12" w:space="0" w:color="339966"/>
              <w:left w:val="single" w:sz="12" w:space="0" w:color="339966"/>
              <w:bottom w:val="single" w:sz="12" w:space="0" w:color="339966"/>
              <w:right w:val="single" w:sz="12" w:space="0" w:color="339966"/>
            </w:tcBorders>
            <w:shd w:val="clear" w:color="auto" w:fill="FFFFFF"/>
          </w:tcPr>
          <w:p w:rsidR="00092442" w:rsidRDefault="00092442" w:rsidP="007E50EB">
            <w:pPr>
              <w:tabs>
                <w:tab w:val="left" w:pos="1800"/>
              </w:tabs>
              <w:spacing w:after="0" w:line="240" w:lineRule="auto"/>
              <w:rPr>
                <w:rFonts w:ascii="Times New Roman" w:hAnsi="Times New Roman"/>
                <w:iCs/>
                <w:szCs w:val="24"/>
              </w:rPr>
            </w:pPr>
            <w:r>
              <w:rPr>
                <w:rFonts w:ascii="Times New Roman" w:hAnsi="Times New Roman"/>
                <w:iCs/>
                <w:szCs w:val="24"/>
              </w:rPr>
              <w:t xml:space="preserve">Sınıf </w:t>
            </w:r>
            <w:r w:rsidRPr="006532AA">
              <w:rPr>
                <w:rFonts w:ascii="Times New Roman" w:hAnsi="Times New Roman"/>
                <w:iCs/>
                <w:szCs w:val="24"/>
              </w:rPr>
              <w:t>Öğretmen</w:t>
            </w:r>
            <w:r>
              <w:rPr>
                <w:rFonts w:ascii="Times New Roman" w:hAnsi="Times New Roman"/>
                <w:iCs/>
                <w:szCs w:val="24"/>
              </w:rPr>
              <w:t>i</w:t>
            </w:r>
          </w:p>
        </w:tc>
        <w:tc>
          <w:tcPr>
            <w:tcW w:w="2268"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55598B" w:rsidP="007E50EB">
            <w:pPr>
              <w:autoSpaceDE w:val="0"/>
              <w:autoSpaceDN w:val="0"/>
              <w:adjustRightInd w:val="0"/>
              <w:spacing w:after="0" w:line="240" w:lineRule="auto"/>
              <w:rPr>
                <w:rFonts w:ascii="Times New Roman" w:hAnsi="Times New Roman"/>
                <w:szCs w:val="24"/>
              </w:rPr>
            </w:pPr>
            <w:r>
              <w:rPr>
                <w:rFonts w:ascii="Times New Roman" w:hAnsi="Times New Roman"/>
                <w:szCs w:val="24"/>
              </w:rPr>
              <w:t>0 530 416 20 61</w:t>
            </w:r>
          </w:p>
        </w:tc>
        <w:tc>
          <w:tcPr>
            <w:tcW w:w="2835"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7E50EB">
            <w:pPr>
              <w:spacing w:after="0" w:line="240" w:lineRule="auto"/>
              <w:rPr>
                <w:rFonts w:ascii="Times New Roman" w:hAnsi="Times New Roman"/>
                <w:iCs/>
                <w:szCs w:val="24"/>
              </w:rPr>
            </w:pPr>
            <w:r w:rsidRPr="006532AA">
              <w:rPr>
                <w:rFonts w:ascii="Times New Roman" w:hAnsi="Times New Roman"/>
                <w:iCs/>
                <w:szCs w:val="24"/>
              </w:rPr>
              <w:t>725530@meb.k12.tr</w:t>
            </w:r>
          </w:p>
        </w:tc>
      </w:tr>
      <w:tr w:rsidR="00092442" w:rsidRPr="006532AA" w:rsidTr="007E50EB">
        <w:trPr>
          <w:trHeight w:val="91"/>
        </w:trPr>
        <w:tc>
          <w:tcPr>
            <w:tcW w:w="1204"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7E50EB">
            <w:pPr>
              <w:autoSpaceDE w:val="0"/>
              <w:autoSpaceDN w:val="0"/>
              <w:adjustRightInd w:val="0"/>
              <w:spacing w:after="0" w:line="240" w:lineRule="auto"/>
              <w:jc w:val="center"/>
              <w:rPr>
                <w:rFonts w:ascii="Times New Roman" w:hAnsi="Times New Roman"/>
                <w:b/>
                <w:sz w:val="22"/>
                <w:szCs w:val="22"/>
              </w:rPr>
            </w:pPr>
            <w:r>
              <w:rPr>
                <w:rFonts w:ascii="Times New Roman" w:hAnsi="Times New Roman"/>
                <w:b/>
                <w:sz w:val="22"/>
                <w:szCs w:val="22"/>
              </w:rPr>
              <w:t>5</w:t>
            </w:r>
          </w:p>
        </w:tc>
        <w:tc>
          <w:tcPr>
            <w:tcW w:w="3686"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7E50EB">
            <w:pPr>
              <w:spacing w:after="0" w:line="240" w:lineRule="auto"/>
              <w:rPr>
                <w:rFonts w:ascii="Times New Roman" w:hAnsi="Times New Roman"/>
                <w:szCs w:val="24"/>
              </w:rPr>
            </w:pPr>
            <w:r>
              <w:rPr>
                <w:rFonts w:ascii="Times New Roman" w:hAnsi="Times New Roman"/>
                <w:szCs w:val="24"/>
              </w:rPr>
              <w:t>Neziha BURÇİN DEMİR</w:t>
            </w:r>
          </w:p>
        </w:tc>
        <w:tc>
          <w:tcPr>
            <w:tcW w:w="3260" w:type="dxa"/>
            <w:tcBorders>
              <w:top w:val="single" w:sz="12" w:space="0" w:color="339966"/>
              <w:left w:val="single" w:sz="12" w:space="0" w:color="339966"/>
              <w:bottom w:val="single" w:sz="12" w:space="0" w:color="339966"/>
              <w:right w:val="single" w:sz="12" w:space="0" w:color="339966"/>
            </w:tcBorders>
            <w:shd w:val="clear" w:color="auto" w:fill="FFFFFF"/>
          </w:tcPr>
          <w:p w:rsidR="00092442" w:rsidRDefault="00092442" w:rsidP="007E50EB">
            <w:pPr>
              <w:tabs>
                <w:tab w:val="left" w:pos="1800"/>
              </w:tabs>
              <w:spacing w:after="0" w:line="240" w:lineRule="auto"/>
              <w:rPr>
                <w:rFonts w:ascii="Times New Roman" w:hAnsi="Times New Roman"/>
                <w:iCs/>
                <w:szCs w:val="24"/>
              </w:rPr>
            </w:pPr>
            <w:r>
              <w:rPr>
                <w:rFonts w:ascii="Times New Roman" w:hAnsi="Times New Roman"/>
                <w:iCs/>
                <w:szCs w:val="24"/>
              </w:rPr>
              <w:t xml:space="preserve">Okul Öncesi </w:t>
            </w:r>
            <w:r w:rsidRPr="006532AA">
              <w:rPr>
                <w:rFonts w:ascii="Times New Roman" w:hAnsi="Times New Roman"/>
                <w:iCs/>
                <w:szCs w:val="24"/>
              </w:rPr>
              <w:t>Öğretmen</w:t>
            </w:r>
            <w:r>
              <w:rPr>
                <w:rFonts w:ascii="Times New Roman" w:hAnsi="Times New Roman"/>
                <w:iCs/>
                <w:szCs w:val="24"/>
              </w:rPr>
              <w:t>i</w:t>
            </w:r>
          </w:p>
        </w:tc>
        <w:tc>
          <w:tcPr>
            <w:tcW w:w="2268"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55598B" w:rsidP="007E50EB">
            <w:pPr>
              <w:autoSpaceDE w:val="0"/>
              <w:autoSpaceDN w:val="0"/>
              <w:adjustRightInd w:val="0"/>
              <w:spacing w:after="0" w:line="240" w:lineRule="auto"/>
              <w:rPr>
                <w:rFonts w:ascii="Times New Roman" w:hAnsi="Times New Roman"/>
                <w:szCs w:val="24"/>
              </w:rPr>
            </w:pPr>
            <w:r>
              <w:rPr>
                <w:rFonts w:ascii="Times New Roman" w:hAnsi="Times New Roman"/>
                <w:szCs w:val="24"/>
              </w:rPr>
              <w:t>0 505 387 23 14</w:t>
            </w:r>
          </w:p>
        </w:tc>
        <w:tc>
          <w:tcPr>
            <w:tcW w:w="2835"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7E50EB">
            <w:pPr>
              <w:spacing w:after="0" w:line="240" w:lineRule="auto"/>
              <w:rPr>
                <w:rFonts w:ascii="Times New Roman" w:hAnsi="Times New Roman"/>
                <w:iCs/>
                <w:szCs w:val="24"/>
              </w:rPr>
            </w:pPr>
            <w:r w:rsidRPr="006532AA">
              <w:rPr>
                <w:rFonts w:ascii="Times New Roman" w:hAnsi="Times New Roman"/>
                <w:iCs/>
                <w:szCs w:val="24"/>
              </w:rPr>
              <w:t>725530@meb.k12.tr</w:t>
            </w:r>
          </w:p>
        </w:tc>
      </w:tr>
      <w:tr w:rsidR="00092442" w:rsidRPr="006532AA" w:rsidTr="007E50EB">
        <w:trPr>
          <w:trHeight w:val="91"/>
        </w:trPr>
        <w:tc>
          <w:tcPr>
            <w:tcW w:w="1204"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092442">
            <w:pPr>
              <w:autoSpaceDE w:val="0"/>
              <w:autoSpaceDN w:val="0"/>
              <w:adjustRightInd w:val="0"/>
              <w:spacing w:after="0" w:line="240" w:lineRule="auto"/>
              <w:jc w:val="center"/>
              <w:rPr>
                <w:rFonts w:ascii="Times New Roman" w:hAnsi="Times New Roman"/>
                <w:b/>
                <w:sz w:val="22"/>
                <w:szCs w:val="22"/>
              </w:rPr>
            </w:pPr>
            <w:r>
              <w:rPr>
                <w:rFonts w:ascii="Times New Roman" w:hAnsi="Times New Roman"/>
                <w:b/>
                <w:sz w:val="22"/>
                <w:szCs w:val="22"/>
              </w:rPr>
              <w:t>6</w:t>
            </w:r>
          </w:p>
        </w:tc>
        <w:tc>
          <w:tcPr>
            <w:tcW w:w="3686"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092442">
            <w:pPr>
              <w:spacing w:after="0" w:line="240" w:lineRule="auto"/>
              <w:rPr>
                <w:rFonts w:ascii="Times New Roman" w:hAnsi="Times New Roman"/>
                <w:szCs w:val="24"/>
              </w:rPr>
            </w:pPr>
            <w:r>
              <w:rPr>
                <w:rFonts w:ascii="Times New Roman" w:hAnsi="Times New Roman"/>
                <w:szCs w:val="24"/>
              </w:rPr>
              <w:t>Asuman ARSLAN AYDIN</w:t>
            </w:r>
          </w:p>
        </w:tc>
        <w:tc>
          <w:tcPr>
            <w:tcW w:w="3260"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092442">
            <w:pPr>
              <w:tabs>
                <w:tab w:val="left" w:pos="1800"/>
              </w:tabs>
              <w:spacing w:after="0" w:line="240" w:lineRule="auto"/>
              <w:rPr>
                <w:rFonts w:ascii="Times New Roman" w:hAnsi="Times New Roman"/>
                <w:iCs/>
                <w:szCs w:val="24"/>
              </w:rPr>
            </w:pPr>
            <w:r>
              <w:rPr>
                <w:rFonts w:ascii="Times New Roman" w:hAnsi="Times New Roman"/>
                <w:iCs/>
                <w:szCs w:val="24"/>
              </w:rPr>
              <w:t xml:space="preserve">Okul Öncesi </w:t>
            </w:r>
            <w:r w:rsidRPr="006532AA">
              <w:rPr>
                <w:rFonts w:ascii="Times New Roman" w:hAnsi="Times New Roman"/>
                <w:iCs/>
                <w:szCs w:val="24"/>
              </w:rPr>
              <w:t>Öğretmen</w:t>
            </w:r>
            <w:r>
              <w:rPr>
                <w:rFonts w:ascii="Times New Roman" w:hAnsi="Times New Roman"/>
                <w:iCs/>
                <w:szCs w:val="24"/>
              </w:rPr>
              <w:t>i</w:t>
            </w:r>
          </w:p>
        </w:tc>
        <w:tc>
          <w:tcPr>
            <w:tcW w:w="2268"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092442">
            <w:pPr>
              <w:autoSpaceDE w:val="0"/>
              <w:autoSpaceDN w:val="0"/>
              <w:adjustRightInd w:val="0"/>
              <w:spacing w:after="0" w:line="240" w:lineRule="auto"/>
              <w:rPr>
                <w:rFonts w:ascii="Times New Roman" w:hAnsi="Times New Roman"/>
                <w:szCs w:val="24"/>
              </w:rPr>
            </w:pPr>
            <w:r w:rsidRPr="006532AA">
              <w:rPr>
                <w:rFonts w:ascii="Times New Roman" w:hAnsi="Times New Roman"/>
                <w:szCs w:val="24"/>
              </w:rPr>
              <w:t xml:space="preserve">0 505 </w:t>
            </w:r>
            <w:r>
              <w:rPr>
                <w:rFonts w:ascii="Times New Roman" w:hAnsi="Times New Roman"/>
                <w:szCs w:val="24"/>
              </w:rPr>
              <w:t>815 03 66</w:t>
            </w:r>
          </w:p>
        </w:tc>
        <w:tc>
          <w:tcPr>
            <w:tcW w:w="2835"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092442">
            <w:pPr>
              <w:spacing w:after="0" w:line="240" w:lineRule="auto"/>
              <w:rPr>
                <w:rFonts w:ascii="Times New Roman" w:hAnsi="Times New Roman"/>
                <w:szCs w:val="24"/>
              </w:rPr>
            </w:pPr>
            <w:r w:rsidRPr="006532AA">
              <w:rPr>
                <w:rFonts w:ascii="Times New Roman" w:hAnsi="Times New Roman"/>
                <w:iCs/>
                <w:szCs w:val="24"/>
              </w:rPr>
              <w:t>725530@meb.k12.tr</w:t>
            </w:r>
          </w:p>
        </w:tc>
      </w:tr>
      <w:tr w:rsidR="00092442" w:rsidRPr="006532AA" w:rsidTr="007E50EB">
        <w:trPr>
          <w:trHeight w:val="91"/>
        </w:trPr>
        <w:tc>
          <w:tcPr>
            <w:tcW w:w="1204"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092442">
            <w:pPr>
              <w:autoSpaceDE w:val="0"/>
              <w:autoSpaceDN w:val="0"/>
              <w:adjustRightInd w:val="0"/>
              <w:spacing w:after="0" w:line="240" w:lineRule="auto"/>
              <w:jc w:val="center"/>
              <w:rPr>
                <w:rFonts w:ascii="Times New Roman" w:hAnsi="Times New Roman"/>
                <w:b/>
                <w:sz w:val="22"/>
                <w:szCs w:val="22"/>
              </w:rPr>
            </w:pPr>
            <w:r>
              <w:rPr>
                <w:rFonts w:ascii="Times New Roman" w:hAnsi="Times New Roman"/>
                <w:b/>
                <w:sz w:val="22"/>
                <w:szCs w:val="22"/>
              </w:rPr>
              <w:t>7</w:t>
            </w:r>
          </w:p>
        </w:tc>
        <w:tc>
          <w:tcPr>
            <w:tcW w:w="3686"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092442">
            <w:pPr>
              <w:spacing w:after="0" w:line="240" w:lineRule="auto"/>
              <w:rPr>
                <w:rFonts w:ascii="Times New Roman" w:hAnsi="Times New Roman"/>
                <w:szCs w:val="24"/>
              </w:rPr>
            </w:pPr>
            <w:r>
              <w:rPr>
                <w:rFonts w:ascii="Times New Roman" w:hAnsi="Times New Roman"/>
                <w:szCs w:val="24"/>
              </w:rPr>
              <w:t>Emine ÇELEBİ ESMER</w:t>
            </w:r>
          </w:p>
        </w:tc>
        <w:tc>
          <w:tcPr>
            <w:tcW w:w="3260"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092442">
            <w:pPr>
              <w:tabs>
                <w:tab w:val="left" w:pos="1800"/>
              </w:tabs>
              <w:spacing w:after="0" w:line="240" w:lineRule="auto"/>
              <w:rPr>
                <w:rFonts w:ascii="Times New Roman" w:hAnsi="Times New Roman"/>
                <w:iCs/>
                <w:szCs w:val="24"/>
              </w:rPr>
            </w:pPr>
            <w:r>
              <w:rPr>
                <w:rFonts w:ascii="Times New Roman" w:hAnsi="Times New Roman"/>
                <w:iCs/>
                <w:szCs w:val="24"/>
              </w:rPr>
              <w:t>Özel Eğitim Öğretmeni</w:t>
            </w:r>
          </w:p>
        </w:tc>
        <w:tc>
          <w:tcPr>
            <w:tcW w:w="2268"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55598B" w:rsidP="00092442">
            <w:pPr>
              <w:autoSpaceDE w:val="0"/>
              <w:autoSpaceDN w:val="0"/>
              <w:adjustRightInd w:val="0"/>
              <w:spacing w:after="0" w:line="240" w:lineRule="auto"/>
              <w:rPr>
                <w:rFonts w:ascii="Times New Roman" w:hAnsi="Times New Roman"/>
                <w:szCs w:val="24"/>
              </w:rPr>
            </w:pPr>
            <w:r>
              <w:rPr>
                <w:rFonts w:ascii="Times New Roman" w:hAnsi="Times New Roman"/>
                <w:szCs w:val="24"/>
              </w:rPr>
              <w:t>0 541 594 95 42</w:t>
            </w:r>
          </w:p>
        </w:tc>
        <w:tc>
          <w:tcPr>
            <w:tcW w:w="2835"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092442">
            <w:pPr>
              <w:spacing w:after="0" w:line="240" w:lineRule="auto"/>
              <w:rPr>
                <w:rFonts w:ascii="Times New Roman" w:hAnsi="Times New Roman"/>
                <w:szCs w:val="24"/>
              </w:rPr>
            </w:pPr>
            <w:r w:rsidRPr="006532AA">
              <w:rPr>
                <w:rFonts w:ascii="Times New Roman" w:hAnsi="Times New Roman"/>
                <w:iCs/>
                <w:szCs w:val="24"/>
              </w:rPr>
              <w:t>725530@meb.k12.tr</w:t>
            </w:r>
          </w:p>
        </w:tc>
      </w:tr>
      <w:tr w:rsidR="00092442" w:rsidRPr="006532AA" w:rsidTr="007E50EB">
        <w:trPr>
          <w:trHeight w:val="91"/>
        </w:trPr>
        <w:tc>
          <w:tcPr>
            <w:tcW w:w="1204"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092442">
            <w:pPr>
              <w:autoSpaceDE w:val="0"/>
              <w:autoSpaceDN w:val="0"/>
              <w:adjustRightInd w:val="0"/>
              <w:spacing w:after="0" w:line="240" w:lineRule="auto"/>
              <w:jc w:val="center"/>
              <w:rPr>
                <w:rFonts w:ascii="Times New Roman" w:hAnsi="Times New Roman"/>
                <w:b/>
                <w:sz w:val="22"/>
                <w:szCs w:val="22"/>
              </w:rPr>
            </w:pPr>
            <w:r>
              <w:rPr>
                <w:rFonts w:ascii="Times New Roman" w:hAnsi="Times New Roman"/>
                <w:b/>
                <w:sz w:val="22"/>
                <w:szCs w:val="22"/>
              </w:rPr>
              <w:t>8</w:t>
            </w:r>
          </w:p>
        </w:tc>
        <w:tc>
          <w:tcPr>
            <w:tcW w:w="3686" w:type="dxa"/>
            <w:tcBorders>
              <w:top w:val="single" w:sz="12" w:space="0" w:color="339966"/>
              <w:left w:val="single" w:sz="12" w:space="0" w:color="339966"/>
              <w:bottom w:val="single" w:sz="12" w:space="0" w:color="339966"/>
              <w:right w:val="single" w:sz="12" w:space="0" w:color="339966"/>
            </w:tcBorders>
            <w:shd w:val="clear" w:color="auto" w:fill="FFFFFF"/>
          </w:tcPr>
          <w:p w:rsidR="00092442" w:rsidRDefault="00092442" w:rsidP="00092442">
            <w:pPr>
              <w:spacing w:after="0" w:line="240" w:lineRule="auto"/>
              <w:rPr>
                <w:rFonts w:ascii="Times New Roman" w:hAnsi="Times New Roman"/>
                <w:szCs w:val="24"/>
              </w:rPr>
            </w:pPr>
            <w:r>
              <w:rPr>
                <w:rFonts w:ascii="Times New Roman" w:hAnsi="Times New Roman"/>
                <w:szCs w:val="24"/>
              </w:rPr>
              <w:t>Bahtizar B. PEHLİVAN ALTIN</w:t>
            </w:r>
          </w:p>
        </w:tc>
        <w:tc>
          <w:tcPr>
            <w:tcW w:w="3260" w:type="dxa"/>
            <w:tcBorders>
              <w:top w:val="single" w:sz="12" w:space="0" w:color="339966"/>
              <w:left w:val="single" w:sz="12" w:space="0" w:color="339966"/>
              <w:bottom w:val="single" w:sz="12" w:space="0" w:color="339966"/>
              <w:right w:val="single" w:sz="12" w:space="0" w:color="339966"/>
            </w:tcBorders>
            <w:shd w:val="clear" w:color="auto" w:fill="FFFFFF"/>
          </w:tcPr>
          <w:p w:rsidR="00092442" w:rsidRDefault="00092442" w:rsidP="00092442">
            <w:pPr>
              <w:tabs>
                <w:tab w:val="left" w:pos="1800"/>
              </w:tabs>
              <w:spacing w:after="0" w:line="240" w:lineRule="auto"/>
              <w:rPr>
                <w:rFonts w:ascii="Times New Roman" w:hAnsi="Times New Roman"/>
                <w:iCs/>
                <w:szCs w:val="24"/>
              </w:rPr>
            </w:pPr>
            <w:r>
              <w:rPr>
                <w:rFonts w:ascii="Times New Roman" w:hAnsi="Times New Roman"/>
                <w:iCs/>
                <w:szCs w:val="24"/>
              </w:rPr>
              <w:t>İngilizce Öğretmeni</w:t>
            </w:r>
          </w:p>
        </w:tc>
        <w:tc>
          <w:tcPr>
            <w:tcW w:w="2268"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55598B" w:rsidP="00092442">
            <w:pPr>
              <w:autoSpaceDE w:val="0"/>
              <w:autoSpaceDN w:val="0"/>
              <w:adjustRightInd w:val="0"/>
              <w:spacing w:after="0" w:line="240" w:lineRule="auto"/>
              <w:rPr>
                <w:rFonts w:ascii="Times New Roman" w:hAnsi="Times New Roman"/>
                <w:szCs w:val="24"/>
              </w:rPr>
            </w:pPr>
            <w:r>
              <w:rPr>
                <w:rFonts w:ascii="Times New Roman" w:hAnsi="Times New Roman"/>
                <w:szCs w:val="24"/>
              </w:rPr>
              <w:t>0 506 417 35 36</w:t>
            </w:r>
          </w:p>
        </w:tc>
        <w:tc>
          <w:tcPr>
            <w:tcW w:w="2835"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092442">
            <w:pPr>
              <w:spacing w:after="0" w:line="240" w:lineRule="auto"/>
              <w:rPr>
                <w:rFonts w:ascii="Times New Roman" w:hAnsi="Times New Roman"/>
                <w:iCs/>
                <w:szCs w:val="24"/>
              </w:rPr>
            </w:pPr>
            <w:r w:rsidRPr="006532AA">
              <w:rPr>
                <w:rFonts w:ascii="Times New Roman" w:hAnsi="Times New Roman"/>
                <w:iCs/>
                <w:szCs w:val="24"/>
              </w:rPr>
              <w:t>725530@meb.k12.tr</w:t>
            </w:r>
          </w:p>
        </w:tc>
      </w:tr>
      <w:tr w:rsidR="00092442" w:rsidRPr="006532AA" w:rsidTr="007E50EB">
        <w:trPr>
          <w:trHeight w:val="213"/>
        </w:trPr>
        <w:tc>
          <w:tcPr>
            <w:tcW w:w="1204"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092442">
            <w:pPr>
              <w:autoSpaceDE w:val="0"/>
              <w:autoSpaceDN w:val="0"/>
              <w:adjustRightInd w:val="0"/>
              <w:spacing w:after="0" w:line="240" w:lineRule="auto"/>
              <w:jc w:val="center"/>
              <w:rPr>
                <w:rFonts w:ascii="Times New Roman" w:hAnsi="Times New Roman"/>
                <w:b/>
                <w:sz w:val="22"/>
                <w:szCs w:val="22"/>
              </w:rPr>
            </w:pPr>
            <w:r>
              <w:rPr>
                <w:rFonts w:ascii="Times New Roman" w:hAnsi="Times New Roman"/>
                <w:b/>
                <w:sz w:val="22"/>
                <w:szCs w:val="22"/>
              </w:rPr>
              <w:t>9</w:t>
            </w:r>
          </w:p>
        </w:tc>
        <w:tc>
          <w:tcPr>
            <w:tcW w:w="3686"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092442">
            <w:pPr>
              <w:spacing w:after="0" w:line="240" w:lineRule="auto"/>
              <w:rPr>
                <w:rFonts w:ascii="Times New Roman" w:hAnsi="Times New Roman"/>
                <w:szCs w:val="24"/>
              </w:rPr>
            </w:pPr>
            <w:r w:rsidRPr="006532AA">
              <w:rPr>
                <w:rFonts w:ascii="Times New Roman" w:hAnsi="Times New Roman"/>
                <w:szCs w:val="24"/>
              </w:rPr>
              <w:t>Safiye UZUN</w:t>
            </w:r>
          </w:p>
        </w:tc>
        <w:tc>
          <w:tcPr>
            <w:tcW w:w="3260"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092442">
            <w:pPr>
              <w:tabs>
                <w:tab w:val="left" w:pos="1800"/>
              </w:tabs>
              <w:spacing w:after="0" w:line="240" w:lineRule="auto"/>
              <w:rPr>
                <w:rFonts w:ascii="Times New Roman" w:hAnsi="Times New Roman"/>
                <w:iCs/>
                <w:szCs w:val="24"/>
              </w:rPr>
            </w:pPr>
            <w:r w:rsidRPr="006532AA">
              <w:rPr>
                <w:rFonts w:ascii="Times New Roman" w:hAnsi="Times New Roman"/>
                <w:iCs/>
                <w:szCs w:val="24"/>
              </w:rPr>
              <w:t>Veli</w:t>
            </w:r>
          </w:p>
        </w:tc>
        <w:tc>
          <w:tcPr>
            <w:tcW w:w="2268"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092442">
            <w:pPr>
              <w:spacing w:after="0" w:line="240" w:lineRule="auto"/>
              <w:rPr>
                <w:rFonts w:ascii="Times New Roman" w:hAnsi="Times New Roman"/>
                <w:iCs/>
                <w:szCs w:val="24"/>
              </w:rPr>
            </w:pPr>
            <w:r w:rsidRPr="006532AA">
              <w:rPr>
                <w:rFonts w:ascii="Times New Roman" w:hAnsi="Times New Roman"/>
                <w:iCs/>
                <w:szCs w:val="24"/>
              </w:rPr>
              <w:t>0 532 636 47 86</w:t>
            </w:r>
          </w:p>
        </w:tc>
        <w:tc>
          <w:tcPr>
            <w:tcW w:w="2835" w:type="dxa"/>
            <w:tcBorders>
              <w:top w:val="single" w:sz="12" w:space="0" w:color="339966"/>
              <w:left w:val="single" w:sz="12" w:space="0" w:color="339966"/>
              <w:bottom w:val="single" w:sz="12" w:space="0" w:color="339966"/>
              <w:right w:val="single" w:sz="12" w:space="0" w:color="339966"/>
            </w:tcBorders>
            <w:shd w:val="clear" w:color="auto" w:fill="FFFFFF"/>
          </w:tcPr>
          <w:p w:rsidR="00092442" w:rsidRPr="006532AA" w:rsidRDefault="00092442" w:rsidP="00092442">
            <w:pPr>
              <w:spacing w:after="0" w:line="240" w:lineRule="auto"/>
              <w:rPr>
                <w:rFonts w:ascii="Times New Roman" w:hAnsi="Times New Roman"/>
                <w:szCs w:val="24"/>
              </w:rPr>
            </w:pPr>
            <w:r w:rsidRPr="006532AA">
              <w:rPr>
                <w:rFonts w:ascii="Times New Roman" w:hAnsi="Times New Roman"/>
                <w:iCs/>
                <w:szCs w:val="24"/>
              </w:rPr>
              <w:t>725530@meb.k12.tr</w:t>
            </w:r>
          </w:p>
        </w:tc>
      </w:tr>
    </w:tbl>
    <w:p w:rsidR="00092442" w:rsidRPr="006532AA" w:rsidRDefault="00092442" w:rsidP="00362EFC">
      <w:pPr>
        <w:tabs>
          <w:tab w:val="center" w:pos="5032"/>
        </w:tabs>
        <w:autoSpaceDE w:val="0"/>
        <w:autoSpaceDN w:val="0"/>
        <w:adjustRightInd w:val="0"/>
        <w:spacing w:after="0" w:line="240" w:lineRule="auto"/>
        <w:rPr>
          <w:rFonts w:ascii="Times New Roman" w:hAnsi="Times New Roman"/>
          <w:b/>
          <w:bCs/>
          <w:color w:val="FFFFFF"/>
          <w:sz w:val="27"/>
          <w:szCs w:val="27"/>
        </w:rPr>
      </w:pPr>
    </w:p>
    <w:p w:rsidR="00362EFC" w:rsidRPr="006532AA" w:rsidRDefault="00362EFC" w:rsidP="00362EFC">
      <w:pPr>
        <w:spacing w:after="0" w:line="240" w:lineRule="auto"/>
        <w:rPr>
          <w:rFonts w:ascii="Times New Roman" w:hAnsi="Times New Roman"/>
          <w:szCs w:val="24"/>
        </w:rPr>
      </w:pPr>
    </w:p>
    <w:p w:rsidR="00191B02" w:rsidRPr="006532AA" w:rsidRDefault="00191B02" w:rsidP="00191B02">
      <w:pPr>
        <w:rPr>
          <w:rFonts w:ascii="Times New Roman" w:hAnsi="Times New Roman"/>
        </w:rPr>
      </w:pPr>
      <w:bookmarkStart w:id="10" w:name="_Toc416085126"/>
      <w:bookmarkStart w:id="11" w:name="_Toc529519448"/>
      <w:bookmarkStart w:id="12" w:name="_Toc413592934"/>
      <w:bookmarkStart w:id="13" w:name="_Toc531097533"/>
    </w:p>
    <w:p w:rsidR="00191B02" w:rsidRPr="006532AA" w:rsidRDefault="00191B02" w:rsidP="00191B02">
      <w:pPr>
        <w:rPr>
          <w:rFonts w:ascii="Times New Roman" w:hAnsi="Times New Roman"/>
        </w:rPr>
      </w:pPr>
    </w:p>
    <w:p w:rsidR="00092442" w:rsidRDefault="00092442" w:rsidP="00483E13">
      <w:pPr>
        <w:pStyle w:val="Balk1"/>
        <w:rPr>
          <w:rFonts w:ascii="Times New Roman" w:hAnsi="Times New Roman"/>
        </w:rPr>
      </w:pPr>
    </w:p>
    <w:p w:rsidR="00092442" w:rsidRDefault="00092442" w:rsidP="00483E13">
      <w:pPr>
        <w:pStyle w:val="Balk1"/>
        <w:rPr>
          <w:rFonts w:ascii="Times New Roman" w:hAnsi="Times New Roman"/>
        </w:rPr>
      </w:pPr>
    </w:p>
    <w:p w:rsidR="00092442" w:rsidRDefault="00092442" w:rsidP="00483E13">
      <w:pPr>
        <w:pStyle w:val="Balk1"/>
        <w:rPr>
          <w:rFonts w:ascii="Times New Roman" w:hAnsi="Times New Roman"/>
        </w:rPr>
      </w:pPr>
    </w:p>
    <w:p w:rsidR="00092442" w:rsidRDefault="00092442" w:rsidP="00483E13">
      <w:pPr>
        <w:pStyle w:val="Balk1"/>
        <w:rPr>
          <w:rFonts w:ascii="Times New Roman" w:hAnsi="Times New Roman"/>
        </w:rPr>
      </w:pPr>
    </w:p>
    <w:p w:rsidR="00483E13" w:rsidRPr="006532AA" w:rsidRDefault="00483E13" w:rsidP="00483E13">
      <w:pPr>
        <w:pStyle w:val="Balk1"/>
        <w:rPr>
          <w:rFonts w:ascii="Times New Roman" w:eastAsia="Calibri" w:hAnsi="Times New Roman"/>
          <w:szCs w:val="24"/>
        </w:rPr>
      </w:pPr>
      <w:r w:rsidRPr="006532AA">
        <w:rPr>
          <w:rFonts w:ascii="Times New Roman" w:hAnsi="Times New Roman"/>
        </w:rPr>
        <w:t>BÖLÜM II:</w:t>
      </w:r>
      <w:bookmarkStart w:id="14" w:name="_Toc416085127"/>
      <w:bookmarkStart w:id="15" w:name="_Toc529519449"/>
      <w:r w:rsidR="00DE34B5" w:rsidRPr="006532AA">
        <w:rPr>
          <w:rFonts w:ascii="Times New Roman" w:hAnsi="Times New Roman"/>
        </w:rPr>
        <w:t xml:space="preserve"> </w:t>
      </w:r>
      <w:r w:rsidRPr="006532AA">
        <w:rPr>
          <w:rFonts w:ascii="Times New Roman" w:eastAsia="Calibri" w:hAnsi="Times New Roman"/>
          <w:szCs w:val="24"/>
        </w:rPr>
        <w:t>DURUM ANALİZİ</w:t>
      </w:r>
      <w:bookmarkEnd w:id="14"/>
      <w:bookmarkEnd w:id="15"/>
    </w:p>
    <w:p w:rsidR="00483E13" w:rsidRPr="006532AA" w:rsidRDefault="00483E13" w:rsidP="00483E13">
      <w:pPr>
        <w:autoSpaceDE w:val="0"/>
        <w:autoSpaceDN w:val="0"/>
        <w:adjustRightInd w:val="0"/>
        <w:spacing w:after="0" w:line="240" w:lineRule="auto"/>
        <w:ind w:firstLine="708"/>
        <w:jc w:val="both"/>
        <w:rPr>
          <w:rFonts w:ascii="Times New Roman" w:hAnsi="Times New Roman"/>
          <w:szCs w:val="24"/>
        </w:rPr>
      </w:pPr>
      <w:r w:rsidRPr="006532AA">
        <w:rPr>
          <w:rFonts w:ascii="Times New Roman" w:hAnsi="Times New Roman"/>
          <w:szCs w:val="24"/>
        </w:rPr>
        <w:t xml:space="preserve">Durum analizi bölümünde okulumuzun mevcut durumu ortaya konularak neredeyiz sorusuna yanıt bulunmaya çalışılmıştır. </w:t>
      </w:r>
    </w:p>
    <w:p w:rsidR="00483E13" w:rsidRDefault="00483E13" w:rsidP="00446106">
      <w:pPr>
        <w:autoSpaceDE w:val="0"/>
        <w:autoSpaceDN w:val="0"/>
        <w:adjustRightInd w:val="0"/>
        <w:spacing w:after="0" w:line="240" w:lineRule="auto"/>
        <w:jc w:val="both"/>
        <w:rPr>
          <w:rFonts w:ascii="Times New Roman" w:hAnsi="Times New Roman"/>
          <w:szCs w:val="24"/>
        </w:rPr>
      </w:pPr>
      <w:r w:rsidRPr="006532AA">
        <w:rPr>
          <w:rFonts w:ascii="Times New Roman" w:hAnsi="Times New Roman"/>
          <w:szCs w:val="24"/>
        </w:rPr>
        <w:t>Bu kapsamda okulumuzun kısa tanıtımı, okul künyesi ve temel istatistikleri, paydaş analizi ve görüşleri ile okulumuzun Güçlü Zayıf Fırsat ve Tehditlerinin (GZFT) ele alındığı analize yer verilmiştir.</w:t>
      </w:r>
    </w:p>
    <w:p w:rsidR="00092442" w:rsidRDefault="00092442" w:rsidP="00446106">
      <w:pPr>
        <w:autoSpaceDE w:val="0"/>
        <w:autoSpaceDN w:val="0"/>
        <w:adjustRightInd w:val="0"/>
        <w:spacing w:after="0" w:line="240" w:lineRule="auto"/>
        <w:jc w:val="both"/>
        <w:rPr>
          <w:rFonts w:ascii="Times New Roman" w:hAnsi="Times New Roman"/>
          <w:szCs w:val="24"/>
        </w:rPr>
      </w:pPr>
    </w:p>
    <w:p w:rsidR="00092442" w:rsidRDefault="00092442" w:rsidP="00446106">
      <w:pPr>
        <w:autoSpaceDE w:val="0"/>
        <w:autoSpaceDN w:val="0"/>
        <w:adjustRightInd w:val="0"/>
        <w:spacing w:after="0" w:line="240" w:lineRule="auto"/>
        <w:jc w:val="both"/>
        <w:rPr>
          <w:rFonts w:ascii="Times New Roman" w:hAnsi="Times New Roman"/>
          <w:szCs w:val="24"/>
        </w:rPr>
      </w:pPr>
    </w:p>
    <w:p w:rsidR="00092442" w:rsidRDefault="00092442" w:rsidP="00446106">
      <w:pPr>
        <w:autoSpaceDE w:val="0"/>
        <w:autoSpaceDN w:val="0"/>
        <w:adjustRightInd w:val="0"/>
        <w:spacing w:after="0" w:line="240" w:lineRule="auto"/>
        <w:jc w:val="both"/>
        <w:rPr>
          <w:rFonts w:ascii="Times New Roman" w:hAnsi="Times New Roman"/>
          <w:szCs w:val="24"/>
        </w:rPr>
      </w:pPr>
    </w:p>
    <w:p w:rsidR="00092442" w:rsidRDefault="00092442" w:rsidP="00446106">
      <w:pPr>
        <w:autoSpaceDE w:val="0"/>
        <w:autoSpaceDN w:val="0"/>
        <w:adjustRightInd w:val="0"/>
        <w:spacing w:after="0" w:line="240" w:lineRule="auto"/>
        <w:jc w:val="both"/>
        <w:rPr>
          <w:rFonts w:ascii="Times New Roman" w:hAnsi="Times New Roman"/>
          <w:szCs w:val="24"/>
        </w:rPr>
      </w:pPr>
    </w:p>
    <w:p w:rsidR="00092442" w:rsidRPr="006532AA" w:rsidRDefault="00092442" w:rsidP="00446106">
      <w:pPr>
        <w:autoSpaceDE w:val="0"/>
        <w:autoSpaceDN w:val="0"/>
        <w:adjustRightInd w:val="0"/>
        <w:spacing w:after="0" w:line="240" w:lineRule="auto"/>
        <w:jc w:val="both"/>
        <w:rPr>
          <w:rFonts w:ascii="Times New Roman" w:hAnsi="Times New Roman"/>
          <w:szCs w:val="24"/>
        </w:rPr>
      </w:pPr>
    </w:p>
    <w:p w:rsidR="00483E13" w:rsidRPr="006532AA" w:rsidRDefault="00483E13" w:rsidP="00483E13">
      <w:pPr>
        <w:pStyle w:val="Balk2"/>
        <w:rPr>
          <w:rFonts w:ascii="Times New Roman" w:hAnsi="Times New Roman"/>
        </w:rPr>
      </w:pPr>
      <w:bookmarkStart w:id="16" w:name="_Toc531097534"/>
      <w:r w:rsidRPr="006532AA">
        <w:rPr>
          <w:rFonts w:ascii="Times New Roman" w:hAnsi="Times New Roman"/>
        </w:rPr>
        <w:lastRenderedPageBreak/>
        <w:t>Okulun Kısa Tanıtımı</w:t>
      </w:r>
    </w:p>
    <w:bookmarkEnd w:id="16"/>
    <w:p w:rsidR="00483E13" w:rsidRPr="006532AA" w:rsidRDefault="00483E13" w:rsidP="00483E13">
      <w:pPr>
        <w:tabs>
          <w:tab w:val="left" w:pos="4320"/>
        </w:tabs>
        <w:spacing w:after="0" w:line="240" w:lineRule="auto"/>
        <w:rPr>
          <w:rFonts w:ascii="Times New Roman" w:hAnsi="Times New Roman"/>
          <w:b/>
          <w:sz w:val="40"/>
          <w:szCs w:val="40"/>
        </w:rPr>
      </w:pPr>
      <w:r w:rsidRPr="006532AA">
        <w:rPr>
          <w:rFonts w:ascii="Times New Roman" w:hAnsi="Times New Roman"/>
          <w:b/>
          <w:sz w:val="40"/>
          <w:szCs w:val="40"/>
        </w:rPr>
        <w:t>1</w:t>
      </w:r>
      <w:r w:rsidRPr="006532AA">
        <w:rPr>
          <w:rFonts w:ascii="Times New Roman" w:hAnsi="Times New Roman"/>
          <w:szCs w:val="24"/>
        </w:rPr>
        <w:t xml:space="preserve"> -</w:t>
      </w:r>
      <w:r w:rsidRPr="006532AA">
        <w:rPr>
          <w:rFonts w:ascii="Times New Roman" w:hAnsi="Times New Roman"/>
          <w:b/>
          <w:sz w:val="40"/>
          <w:szCs w:val="40"/>
        </w:rPr>
        <w:t>TARİHSEL GELİŞİM</w:t>
      </w:r>
    </w:p>
    <w:p w:rsidR="00483E13" w:rsidRPr="00E12EC8" w:rsidRDefault="00483E13" w:rsidP="00E12EC8">
      <w:pPr>
        <w:pStyle w:val="ListeParagraf"/>
        <w:keepNext/>
        <w:numPr>
          <w:ilvl w:val="1"/>
          <w:numId w:val="9"/>
        </w:numPr>
        <w:spacing w:before="240" w:after="0" w:line="240" w:lineRule="auto"/>
        <w:outlineLvl w:val="2"/>
        <w:rPr>
          <w:rFonts w:ascii="Times New Roman" w:hAnsi="Times New Roman"/>
          <w:b/>
          <w:bCs/>
          <w:i/>
          <w:sz w:val="32"/>
          <w:szCs w:val="32"/>
        </w:rPr>
      </w:pPr>
      <w:r w:rsidRPr="00E12EC8">
        <w:rPr>
          <w:rFonts w:ascii="Times New Roman" w:hAnsi="Times New Roman"/>
          <w:b/>
          <w:bCs/>
          <w:i/>
          <w:sz w:val="32"/>
          <w:szCs w:val="32"/>
        </w:rPr>
        <w:t>Okulumuzun Tarihi:</w:t>
      </w:r>
    </w:p>
    <w:p w:rsidR="00E12EC8" w:rsidRPr="00E12EC8" w:rsidRDefault="00E12EC8" w:rsidP="00E12EC8">
      <w:pPr>
        <w:pStyle w:val="ListeParagraf"/>
        <w:keepNext/>
        <w:spacing w:before="240" w:after="0" w:line="240" w:lineRule="auto"/>
        <w:outlineLvl w:val="2"/>
        <w:rPr>
          <w:rFonts w:ascii="Times New Roman" w:hAnsi="Times New Roman"/>
          <w:b/>
          <w:bCs/>
          <w:i/>
          <w:sz w:val="32"/>
          <w:szCs w:val="32"/>
        </w:rPr>
      </w:pPr>
    </w:p>
    <w:p w:rsidR="00483E13" w:rsidRPr="006532AA" w:rsidRDefault="00483E13" w:rsidP="00483E13">
      <w:pPr>
        <w:spacing w:after="0" w:line="240" w:lineRule="auto"/>
        <w:rPr>
          <w:rFonts w:ascii="Times New Roman" w:hAnsi="Times New Roman"/>
          <w:szCs w:val="24"/>
          <w:lang w:eastAsia="en-US"/>
        </w:rPr>
      </w:pPr>
      <w:r w:rsidRPr="006532AA">
        <w:rPr>
          <w:rFonts w:ascii="Times New Roman" w:hAnsi="Times New Roman"/>
          <w:szCs w:val="24"/>
          <w:lang w:eastAsia="en-US"/>
        </w:rPr>
        <w:t xml:space="preserve">           Adını üzerinde bulunduğu Fatih Caddesi’nden alan okulumuz, 1990 yılında 8 derslikle eğitim-öğretim hizmetine başlamıştır. Açıldığımız tarihte personelimiz; 1 Müdür, 2 Müdür Yardımcısı, 16 Öğretmen, 1 Memur ve 6 Hizmetli’ den oluşmaktaydı ve 238 öğrenciye eğitim öğretim hizmeti vermekteydi.</w:t>
      </w:r>
      <w:r w:rsidRPr="006532AA">
        <w:rPr>
          <w:rFonts w:ascii="Times New Roman" w:hAnsi="Times New Roman"/>
          <w:szCs w:val="24"/>
          <w:lang w:eastAsia="en-US"/>
        </w:rPr>
        <w:br/>
        <w:t xml:space="preserve">           Okulumuz 1999 yılında hizmete giren ek binasıyla kapsamını genişletmiş 2012 Yılına kadar </w:t>
      </w:r>
      <w:r w:rsidR="00446106" w:rsidRPr="006532AA">
        <w:rPr>
          <w:rFonts w:ascii="Times New Roman" w:hAnsi="Times New Roman"/>
          <w:szCs w:val="24"/>
          <w:lang w:eastAsia="en-US"/>
        </w:rPr>
        <w:t>İlköğretim Okulu</w:t>
      </w:r>
      <w:r w:rsidRPr="006532AA">
        <w:rPr>
          <w:rFonts w:ascii="Times New Roman" w:hAnsi="Times New Roman"/>
          <w:szCs w:val="24"/>
          <w:lang w:eastAsia="en-US"/>
        </w:rPr>
        <w:t xml:space="preserve"> olarak,</w:t>
      </w:r>
      <w:r w:rsidR="00446106" w:rsidRPr="006532AA">
        <w:rPr>
          <w:rFonts w:ascii="Times New Roman" w:hAnsi="Times New Roman"/>
          <w:szCs w:val="24"/>
          <w:lang w:eastAsia="en-US"/>
        </w:rPr>
        <w:t xml:space="preserve"> </w:t>
      </w:r>
      <w:r w:rsidRPr="006532AA">
        <w:rPr>
          <w:rFonts w:ascii="Times New Roman" w:hAnsi="Times New Roman"/>
          <w:szCs w:val="24"/>
          <w:lang w:eastAsia="en-US"/>
        </w:rPr>
        <w:t xml:space="preserve">2012-2013 Eğitim öğretim yılı sonuna kadar ilkokul ve ortaokul olarak eğitim öğretime devam etmiştir. </w:t>
      </w:r>
    </w:p>
    <w:p w:rsidR="00361FFA" w:rsidRDefault="00483E13" w:rsidP="00483E13">
      <w:pPr>
        <w:spacing w:after="0" w:line="240" w:lineRule="auto"/>
        <w:rPr>
          <w:rFonts w:ascii="Times New Roman" w:hAnsi="Times New Roman"/>
          <w:szCs w:val="24"/>
          <w:lang w:eastAsia="en-US"/>
        </w:rPr>
      </w:pPr>
      <w:r w:rsidRPr="006532AA">
        <w:rPr>
          <w:rFonts w:ascii="Times New Roman" w:hAnsi="Times New Roman"/>
          <w:szCs w:val="24"/>
          <w:lang w:eastAsia="en-US"/>
        </w:rPr>
        <w:t xml:space="preserve">           Okulumuz 2013-2014 eğitim öğretim yılından itibaren 4+4+4 kapsamında ilkokula dönüştürülmüştür.4-11 yaş grubu öğrencilerin eğitim gördüğü o</w:t>
      </w:r>
      <w:r w:rsidR="00446106" w:rsidRPr="006532AA">
        <w:rPr>
          <w:rFonts w:ascii="Times New Roman" w:hAnsi="Times New Roman"/>
          <w:szCs w:val="24"/>
          <w:lang w:eastAsia="en-US"/>
        </w:rPr>
        <w:t xml:space="preserve">kulumuzda, halen 16 şube İlkokul (1-4. sınıf),  </w:t>
      </w:r>
      <w:r w:rsidR="00EE63EF" w:rsidRPr="006532AA">
        <w:rPr>
          <w:rFonts w:ascii="Times New Roman" w:hAnsi="Times New Roman"/>
          <w:szCs w:val="24"/>
          <w:lang w:eastAsia="en-US"/>
        </w:rPr>
        <w:t>4</w:t>
      </w:r>
      <w:r w:rsidR="00446106" w:rsidRPr="006532AA">
        <w:rPr>
          <w:rFonts w:ascii="Times New Roman" w:hAnsi="Times New Roman"/>
          <w:szCs w:val="24"/>
          <w:lang w:eastAsia="en-US"/>
        </w:rPr>
        <w:t xml:space="preserve"> Şube anasınıfı, 1</w:t>
      </w:r>
      <w:r w:rsidRPr="006532AA">
        <w:rPr>
          <w:rFonts w:ascii="Times New Roman" w:hAnsi="Times New Roman"/>
          <w:szCs w:val="24"/>
          <w:lang w:eastAsia="en-US"/>
        </w:rPr>
        <w:t xml:space="preserve"> Şube </w:t>
      </w:r>
      <w:r w:rsidR="00446106" w:rsidRPr="006532AA">
        <w:rPr>
          <w:rFonts w:ascii="Times New Roman" w:hAnsi="Times New Roman"/>
          <w:szCs w:val="24"/>
          <w:lang w:eastAsia="en-US"/>
        </w:rPr>
        <w:t xml:space="preserve">Özel eğitim sınıfı </w:t>
      </w:r>
      <w:r w:rsidRPr="006532AA">
        <w:rPr>
          <w:rFonts w:ascii="Times New Roman" w:hAnsi="Times New Roman"/>
          <w:szCs w:val="24"/>
          <w:lang w:eastAsia="en-US"/>
        </w:rPr>
        <w:t>olmak üzere toplam</w:t>
      </w:r>
      <w:r w:rsidR="00446106" w:rsidRPr="006532AA">
        <w:rPr>
          <w:rFonts w:ascii="Times New Roman" w:hAnsi="Times New Roman"/>
          <w:szCs w:val="24"/>
          <w:lang w:eastAsia="en-US"/>
        </w:rPr>
        <w:t xml:space="preserve"> 503</w:t>
      </w:r>
      <w:r w:rsidRPr="006532AA">
        <w:rPr>
          <w:rFonts w:ascii="Times New Roman" w:hAnsi="Times New Roman"/>
          <w:szCs w:val="24"/>
          <w:lang w:eastAsia="en-US"/>
        </w:rPr>
        <w:t xml:space="preserve"> öğrenciyle eğitim öğretime devam e</w:t>
      </w:r>
      <w:r w:rsidR="00446106" w:rsidRPr="006532AA">
        <w:rPr>
          <w:rFonts w:ascii="Times New Roman" w:hAnsi="Times New Roman"/>
          <w:szCs w:val="24"/>
          <w:lang w:eastAsia="en-US"/>
        </w:rPr>
        <w:t>tmektedir. 2024</w:t>
      </w:r>
      <w:r w:rsidRPr="006532AA">
        <w:rPr>
          <w:rFonts w:ascii="Times New Roman" w:hAnsi="Times New Roman"/>
          <w:szCs w:val="24"/>
          <w:lang w:eastAsia="en-US"/>
        </w:rPr>
        <w:t xml:space="preserve"> yılı itibari ile okulum</w:t>
      </w:r>
      <w:r w:rsidR="00EE63EF" w:rsidRPr="006532AA">
        <w:rPr>
          <w:rFonts w:ascii="Times New Roman" w:hAnsi="Times New Roman"/>
          <w:szCs w:val="24"/>
          <w:lang w:eastAsia="en-US"/>
        </w:rPr>
        <w:t>uz personeli; 1 Müdür, 1 Müdür y</w:t>
      </w:r>
      <w:r w:rsidRPr="006532AA">
        <w:rPr>
          <w:rFonts w:ascii="Times New Roman" w:hAnsi="Times New Roman"/>
          <w:szCs w:val="24"/>
          <w:lang w:eastAsia="en-US"/>
        </w:rPr>
        <w:t>ardımcıs</w:t>
      </w:r>
      <w:r w:rsidR="00EE63EF" w:rsidRPr="006532AA">
        <w:rPr>
          <w:rFonts w:ascii="Times New Roman" w:hAnsi="Times New Roman"/>
          <w:szCs w:val="24"/>
          <w:lang w:eastAsia="en-US"/>
        </w:rPr>
        <w:t>ı,1 İngilizce öğretmeni,</w:t>
      </w:r>
      <w:r w:rsidR="00361FFA">
        <w:rPr>
          <w:rFonts w:ascii="Times New Roman" w:hAnsi="Times New Roman"/>
          <w:szCs w:val="24"/>
          <w:lang w:eastAsia="en-US"/>
        </w:rPr>
        <w:t>1 D</w:t>
      </w:r>
      <w:r w:rsidR="00541602" w:rsidRPr="006532AA">
        <w:rPr>
          <w:rFonts w:ascii="Times New Roman" w:hAnsi="Times New Roman"/>
          <w:szCs w:val="24"/>
          <w:lang w:eastAsia="en-US"/>
        </w:rPr>
        <w:t>in kültürü öğretmeni</w:t>
      </w:r>
      <w:r w:rsidR="00EE63EF" w:rsidRPr="006532AA">
        <w:rPr>
          <w:rFonts w:ascii="Times New Roman" w:hAnsi="Times New Roman"/>
          <w:szCs w:val="24"/>
          <w:lang w:eastAsia="en-US"/>
        </w:rPr>
        <w:t xml:space="preserve"> </w:t>
      </w:r>
      <w:r w:rsidR="00361FFA">
        <w:rPr>
          <w:rFonts w:ascii="Times New Roman" w:hAnsi="Times New Roman"/>
          <w:szCs w:val="24"/>
          <w:lang w:eastAsia="en-US"/>
        </w:rPr>
        <w:t xml:space="preserve"> </w:t>
      </w:r>
    </w:p>
    <w:p w:rsidR="00483E13" w:rsidRPr="006532AA" w:rsidRDefault="00EE63EF" w:rsidP="00483E13">
      <w:pPr>
        <w:spacing w:after="0" w:line="240" w:lineRule="auto"/>
        <w:rPr>
          <w:rFonts w:ascii="Times New Roman" w:hAnsi="Times New Roman"/>
          <w:szCs w:val="24"/>
          <w:lang w:eastAsia="en-US"/>
        </w:rPr>
      </w:pPr>
      <w:r w:rsidRPr="006532AA">
        <w:rPr>
          <w:rFonts w:ascii="Times New Roman" w:hAnsi="Times New Roman"/>
          <w:szCs w:val="24"/>
          <w:lang w:eastAsia="en-US"/>
        </w:rPr>
        <w:t>2 Rehber öğretmeni,16 Sınıf öğretmeni, 1 Özel eğitim öğretmeni, 4 Okul öncesi ö</w:t>
      </w:r>
      <w:r w:rsidR="00483E13" w:rsidRPr="006532AA">
        <w:rPr>
          <w:rFonts w:ascii="Times New Roman" w:hAnsi="Times New Roman"/>
          <w:szCs w:val="24"/>
          <w:lang w:eastAsia="en-US"/>
        </w:rPr>
        <w:t xml:space="preserve">ğretmeni, </w:t>
      </w:r>
      <w:r w:rsidRPr="006532AA">
        <w:rPr>
          <w:rFonts w:ascii="Times New Roman" w:hAnsi="Times New Roman"/>
          <w:szCs w:val="24"/>
          <w:lang w:eastAsia="en-US"/>
        </w:rPr>
        <w:t>2 Hizmetli, 2 İşçi</w:t>
      </w:r>
      <w:r w:rsidR="00483E13" w:rsidRPr="006532AA">
        <w:rPr>
          <w:rFonts w:ascii="Times New Roman" w:hAnsi="Times New Roman"/>
          <w:szCs w:val="24"/>
          <w:lang w:eastAsia="en-US"/>
        </w:rPr>
        <w:t xml:space="preserve">den oluşmaktadır. </w:t>
      </w:r>
    </w:p>
    <w:p w:rsidR="00361FFA" w:rsidRDefault="00361FFA" w:rsidP="00483E13">
      <w:pPr>
        <w:spacing w:before="100" w:beforeAutospacing="1" w:after="100" w:afterAutospacing="1" w:line="240" w:lineRule="auto"/>
        <w:jc w:val="both"/>
        <w:rPr>
          <w:rFonts w:ascii="Times New Roman" w:hAnsi="Times New Roman"/>
          <w:b/>
          <w:i/>
          <w:szCs w:val="24"/>
        </w:rPr>
      </w:pPr>
    </w:p>
    <w:p w:rsidR="00483E13" w:rsidRPr="006532AA" w:rsidRDefault="00483E13" w:rsidP="00483E13">
      <w:pPr>
        <w:spacing w:before="100" w:beforeAutospacing="1" w:after="100" w:afterAutospacing="1" w:line="240" w:lineRule="auto"/>
        <w:jc w:val="both"/>
        <w:rPr>
          <w:rFonts w:ascii="Times New Roman" w:hAnsi="Times New Roman"/>
          <w:szCs w:val="24"/>
        </w:rPr>
      </w:pPr>
      <w:r w:rsidRPr="006532AA">
        <w:rPr>
          <w:rFonts w:ascii="Times New Roman" w:hAnsi="Times New Roman"/>
          <w:b/>
          <w:i/>
          <w:szCs w:val="24"/>
        </w:rPr>
        <w:t>Müdürlerimiz:</w:t>
      </w:r>
      <w:r w:rsidR="00EE63EF" w:rsidRPr="006532AA">
        <w:rPr>
          <w:rFonts w:ascii="Times New Roman" w:hAnsi="Times New Roman"/>
          <w:b/>
          <w:i/>
          <w:szCs w:val="24"/>
        </w:rPr>
        <w:t xml:space="preserve">    </w:t>
      </w:r>
      <w:r w:rsidRPr="006532AA">
        <w:rPr>
          <w:rFonts w:ascii="Times New Roman" w:hAnsi="Times New Roman"/>
          <w:szCs w:val="24"/>
        </w:rPr>
        <w:t xml:space="preserve">  </w:t>
      </w:r>
      <w:r w:rsidR="00EE63EF" w:rsidRPr="006532AA">
        <w:rPr>
          <w:rFonts w:ascii="Times New Roman" w:hAnsi="Times New Roman"/>
          <w:szCs w:val="24"/>
        </w:rPr>
        <w:t>1990 - 1993    Mevlüt KIYICI (Kurucu Müdür)</w:t>
      </w:r>
      <w:r w:rsidRPr="006532AA">
        <w:rPr>
          <w:rFonts w:ascii="Times New Roman" w:hAnsi="Times New Roman"/>
          <w:szCs w:val="24"/>
        </w:rPr>
        <w:t xml:space="preserve">          </w:t>
      </w:r>
    </w:p>
    <w:p w:rsidR="00483E13" w:rsidRPr="006532AA" w:rsidRDefault="00483E13" w:rsidP="00483E13">
      <w:pPr>
        <w:spacing w:before="100" w:beforeAutospacing="1" w:after="100" w:afterAutospacing="1" w:line="240" w:lineRule="auto"/>
        <w:jc w:val="both"/>
        <w:rPr>
          <w:rFonts w:ascii="Times New Roman" w:hAnsi="Times New Roman"/>
          <w:szCs w:val="24"/>
        </w:rPr>
      </w:pPr>
      <w:r w:rsidRPr="006532AA">
        <w:rPr>
          <w:rFonts w:ascii="Times New Roman" w:hAnsi="Times New Roman"/>
          <w:szCs w:val="24"/>
        </w:rPr>
        <w:t xml:space="preserve">            </w:t>
      </w:r>
      <w:r w:rsidR="00EE63EF" w:rsidRPr="006532AA">
        <w:rPr>
          <w:rFonts w:ascii="Times New Roman" w:hAnsi="Times New Roman"/>
          <w:szCs w:val="24"/>
        </w:rPr>
        <w:t xml:space="preserve">                  </w:t>
      </w:r>
      <w:r w:rsidRPr="006532AA">
        <w:rPr>
          <w:rFonts w:ascii="Times New Roman" w:hAnsi="Times New Roman"/>
          <w:szCs w:val="24"/>
        </w:rPr>
        <w:t>1993 - 1996    Orhan ÖZTÜRK</w:t>
      </w:r>
    </w:p>
    <w:p w:rsidR="00483E13" w:rsidRPr="006532AA" w:rsidRDefault="00483E13" w:rsidP="00483E13">
      <w:pPr>
        <w:spacing w:before="100" w:beforeAutospacing="1" w:after="100" w:afterAutospacing="1" w:line="240" w:lineRule="auto"/>
        <w:jc w:val="both"/>
        <w:rPr>
          <w:rFonts w:ascii="Times New Roman" w:hAnsi="Times New Roman"/>
          <w:szCs w:val="24"/>
        </w:rPr>
      </w:pPr>
      <w:r w:rsidRPr="006532AA">
        <w:rPr>
          <w:rFonts w:ascii="Times New Roman" w:hAnsi="Times New Roman"/>
          <w:szCs w:val="24"/>
        </w:rPr>
        <w:t xml:space="preserve">            </w:t>
      </w:r>
      <w:r w:rsidR="00EE63EF" w:rsidRPr="006532AA">
        <w:rPr>
          <w:rFonts w:ascii="Times New Roman" w:hAnsi="Times New Roman"/>
          <w:szCs w:val="24"/>
        </w:rPr>
        <w:t xml:space="preserve">                  </w:t>
      </w:r>
      <w:r w:rsidRPr="006532AA">
        <w:rPr>
          <w:rFonts w:ascii="Times New Roman" w:hAnsi="Times New Roman"/>
          <w:szCs w:val="24"/>
        </w:rPr>
        <w:t>1996 - 2010     Zafer ACAR</w:t>
      </w:r>
    </w:p>
    <w:p w:rsidR="00483E13" w:rsidRPr="006532AA" w:rsidRDefault="00483E13" w:rsidP="00483E13">
      <w:pPr>
        <w:spacing w:before="100" w:beforeAutospacing="1" w:after="100" w:afterAutospacing="1" w:line="240" w:lineRule="auto"/>
        <w:jc w:val="both"/>
        <w:rPr>
          <w:rFonts w:ascii="Times New Roman" w:hAnsi="Times New Roman"/>
          <w:szCs w:val="24"/>
        </w:rPr>
      </w:pPr>
      <w:r w:rsidRPr="006532AA">
        <w:rPr>
          <w:rFonts w:ascii="Times New Roman" w:hAnsi="Times New Roman"/>
          <w:szCs w:val="24"/>
        </w:rPr>
        <w:t xml:space="preserve">            </w:t>
      </w:r>
      <w:r w:rsidR="00EE63EF" w:rsidRPr="006532AA">
        <w:rPr>
          <w:rFonts w:ascii="Times New Roman" w:hAnsi="Times New Roman"/>
          <w:szCs w:val="24"/>
        </w:rPr>
        <w:t xml:space="preserve">                  2010 - 2014    </w:t>
      </w:r>
      <w:r w:rsidRPr="006532AA">
        <w:rPr>
          <w:rFonts w:ascii="Times New Roman" w:hAnsi="Times New Roman"/>
          <w:szCs w:val="24"/>
        </w:rPr>
        <w:t>Cevat CANDAN</w:t>
      </w:r>
    </w:p>
    <w:p w:rsidR="00483E13" w:rsidRPr="006532AA" w:rsidRDefault="00EE63EF" w:rsidP="00483E13">
      <w:pPr>
        <w:tabs>
          <w:tab w:val="left" w:pos="2136"/>
          <w:tab w:val="left" w:pos="2244"/>
        </w:tabs>
        <w:spacing w:before="100" w:beforeAutospacing="1" w:after="100" w:afterAutospacing="1" w:line="240" w:lineRule="auto"/>
        <w:ind w:firstLine="708"/>
        <w:jc w:val="both"/>
        <w:rPr>
          <w:rFonts w:ascii="Times New Roman" w:hAnsi="Times New Roman"/>
          <w:szCs w:val="24"/>
        </w:rPr>
      </w:pPr>
      <w:r w:rsidRPr="006532AA">
        <w:rPr>
          <w:rFonts w:ascii="Times New Roman" w:hAnsi="Times New Roman"/>
          <w:szCs w:val="24"/>
        </w:rPr>
        <w:t xml:space="preserve">                  </w:t>
      </w:r>
      <w:r w:rsidR="00483E13" w:rsidRPr="006532AA">
        <w:rPr>
          <w:rFonts w:ascii="Times New Roman" w:hAnsi="Times New Roman"/>
          <w:szCs w:val="24"/>
        </w:rPr>
        <w:t xml:space="preserve">2014 </w:t>
      </w:r>
      <w:r w:rsidRPr="006532AA">
        <w:rPr>
          <w:rFonts w:ascii="Times New Roman" w:hAnsi="Times New Roman"/>
          <w:szCs w:val="24"/>
        </w:rPr>
        <w:t xml:space="preserve">- 2023    </w:t>
      </w:r>
      <w:r w:rsidR="00483E13" w:rsidRPr="006532AA">
        <w:rPr>
          <w:rFonts w:ascii="Times New Roman" w:hAnsi="Times New Roman"/>
          <w:szCs w:val="24"/>
        </w:rPr>
        <w:t>Turan AL</w:t>
      </w:r>
    </w:p>
    <w:p w:rsidR="00361FFA" w:rsidRDefault="00EE63EF" w:rsidP="00361FFA">
      <w:pPr>
        <w:tabs>
          <w:tab w:val="left" w:pos="2136"/>
          <w:tab w:val="left" w:pos="2244"/>
        </w:tabs>
        <w:spacing w:before="100" w:beforeAutospacing="1" w:after="100" w:afterAutospacing="1" w:line="240" w:lineRule="auto"/>
        <w:ind w:firstLine="708"/>
        <w:jc w:val="both"/>
        <w:rPr>
          <w:rFonts w:ascii="Times New Roman" w:hAnsi="Times New Roman"/>
          <w:szCs w:val="24"/>
        </w:rPr>
      </w:pPr>
      <w:r w:rsidRPr="006532AA">
        <w:rPr>
          <w:rFonts w:ascii="Times New Roman" w:hAnsi="Times New Roman"/>
          <w:szCs w:val="24"/>
        </w:rPr>
        <w:t xml:space="preserve">                  2023 - </w:t>
      </w:r>
      <w:r w:rsidR="00F22C2F">
        <w:rPr>
          <w:rFonts w:ascii="Times New Roman" w:hAnsi="Times New Roman"/>
          <w:szCs w:val="24"/>
        </w:rPr>
        <w:t xml:space="preserve"> </w:t>
      </w:r>
      <w:r w:rsidRPr="006532AA">
        <w:rPr>
          <w:rFonts w:ascii="Times New Roman" w:hAnsi="Times New Roman"/>
          <w:szCs w:val="24"/>
        </w:rPr>
        <w:t>…</w:t>
      </w:r>
      <w:r w:rsidR="00F22C2F">
        <w:rPr>
          <w:rFonts w:ascii="Times New Roman" w:hAnsi="Times New Roman"/>
          <w:szCs w:val="24"/>
        </w:rPr>
        <w:t xml:space="preserve">..   </w:t>
      </w:r>
      <w:r w:rsidRPr="006532AA">
        <w:rPr>
          <w:rFonts w:ascii="Times New Roman" w:hAnsi="Times New Roman"/>
          <w:szCs w:val="24"/>
        </w:rPr>
        <w:t xml:space="preserve">  Ümit ÖZBEK</w:t>
      </w:r>
      <w:bookmarkStart w:id="17" w:name="_Toc531097535"/>
      <w:bookmarkStart w:id="18" w:name="_Toc416085130"/>
      <w:bookmarkEnd w:id="8"/>
      <w:bookmarkEnd w:id="10"/>
      <w:bookmarkEnd w:id="11"/>
      <w:bookmarkEnd w:id="12"/>
      <w:bookmarkEnd w:id="13"/>
    </w:p>
    <w:p w:rsidR="00361FFA" w:rsidRDefault="00361FFA" w:rsidP="00361FFA">
      <w:pPr>
        <w:tabs>
          <w:tab w:val="left" w:pos="2136"/>
          <w:tab w:val="left" w:pos="2244"/>
        </w:tabs>
        <w:spacing w:before="100" w:beforeAutospacing="1" w:after="100" w:afterAutospacing="1" w:line="240" w:lineRule="auto"/>
        <w:ind w:firstLine="708"/>
        <w:jc w:val="both"/>
        <w:rPr>
          <w:rFonts w:ascii="Times New Roman" w:hAnsi="Times New Roman"/>
          <w:szCs w:val="24"/>
        </w:rPr>
      </w:pPr>
    </w:p>
    <w:p w:rsidR="00361FFA" w:rsidRPr="00361FFA" w:rsidRDefault="00361FFA" w:rsidP="00361FFA">
      <w:pPr>
        <w:tabs>
          <w:tab w:val="left" w:pos="2136"/>
          <w:tab w:val="left" w:pos="2244"/>
        </w:tabs>
        <w:spacing w:before="100" w:beforeAutospacing="1" w:after="100" w:afterAutospacing="1" w:line="240" w:lineRule="auto"/>
        <w:ind w:firstLine="708"/>
        <w:jc w:val="both"/>
        <w:rPr>
          <w:rFonts w:ascii="Times New Roman" w:hAnsi="Times New Roman"/>
          <w:szCs w:val="24"/>
        </w:rPr>
      </w:pPr>
    </w:p>
    <w:p w:rsidR="005A665E" w:rsidRPr="006532AA" w:rsidRDefault="002D155D" w:rsidP="002D155D">
      <w:pPr>
        <w:pStyle w:val="Balk2"/>
        <w:rPr>
          <w:rFonts w:ascii="Times New Roman" w:hAnsi="Times New Roman"/>
        </w:rPr>
      </w:pPr>
      <w:r w:rsidRPr="006532AA">
        <w:rPr>
          <w:rFonts w:ascii="Times New Roman" w:hAnsi="Times New Roman"/>
        </w:rPr>
        <w:lastRenderedPageBreak/>
        <w:t>Okulun Mevcut Durumu</w:t>
      </w:r>
      <w:r w:rsidR="00E63125" w:rsidRPr="006532AA">
        <w:rPr>
          <w:rFonts w:ascii="Times New Roman" w:hAnsi="Times New Roman"/>
        </w:rPr>
        <w:t>: Temel İstatistikler</w:t>
      </w:r>
      <w:bookmarkEnd w:id="17"/>
    </w:p>
    <w:p w:rsidR="00A07F48" w:rsidRPr="006532AA" w:rsidRDefault="00A07F48" w:rsidP="00E67FCA">
      <w:pPr>
        <w:pStyle w:val="Balk3"/>
        <w:rPr>
          <w:rFonts w:ascii="Times New Roman" w:hAnsi="Times New Roman"/>
          <w:b/>
          <w:sz w:val="40"/>
          <w:szCs w:val="40"/>
        </w:rPr>
      </w:pPr>
      <w:r w:rsidRPr="006532AA">
        <w:rPr>
          <w:rFonts w:ascii="Times New Roman" w:hAnsi="Times New Roman"/>
          <w:b/>
          <w:sz w:val="40"/>
          <w:szCs w:val="40"/>
        </w:rPr>
        <w:t>Okul Künyesi</w:t>
      </w:r>
    </w:p>
    <w:bookmarkEnd w:id="18"/>
    <w:p w:rsidR="00520266" w:rsidRPr="006532AA" w:rsidRDefault="00A07F48" w:rsidP="00A07F48">
      <w:pPr>
        <w:autoSpaceDE w:val="0"/>
        <w:autoSpaceDN w:val="0"/>
        <w:adjustRightInd w:val="0"/>
        <w:spacing w:after="0" w:line="240" w:lineRule="auto"/>
        <w:ind w:firstLine="708"/>
        <w:jc w:val="both"/>
        <w:rPr>
          <w:rFonts w:ascii="Times New Roman" w:hAnsi="Times New Roman"/>
          <w:szCs w:val="24"/>
        </w:rPr>
      </w:pPr>
      <w:r w:rsidRPr="006532AA">
        <w:rPr>
          <w:rFonts w:ascii="Times New Roman" w:hAnsi="Times New Roman"/>
          <w:szCs w:val="24"/>
        </w:rPr>
        <w:t>Okulumuzun temel girdilerine ilişkin bilgiler altta yer alan okul künyesin</w:t>
      </w:r>
      <w:r w:rsidR="00E67FCA" w:rsidRPr="006532AA">
        <w:rPr>
          <w:rFonts w:ascii="Times New Roman" w:hAnsi="Times New Roman"/>
          <w:szCs w:val="24"/>
        </w:rPr>
        <w:t>e ilişkin tablo</w:t>
      </w:r>
      <w:r w:rsidR="00FF5561" w:rsidRPr="006532AA">
        <w:rPr>
          <w:rFonts w:ascii="Times New Roman" w:hAnsi="Times New Roman"/>
          <w:szCs w:val="24"/>
        </w:rPr>
        <w:t>da</w:t>
      </w:r>
      <w:r w:rsidRPr="006532AA">
        <w:rPr>
          <w:rFonts w:ascii="Times New Roman" w:hAnsi="Times New Roman"/>
          <w:szCs w:val="24"/>
        </w:rPr>
        <w:t xml:space="preserve"> yer almaktadır.</w:t>
      </w:r>
    </w:p>
    <w:p w:rsidR="005D5792" w:rsidRPr="006532AA" w:rsidRDefault="005D5792" w:rsidP="00A07F48">
      <w:pPr>
        <w:autoSpaceDE w:val="0"/>
        <w:autoSpaceDN w:val="0"/>
        <w:adjustRightInd w:val="0"/>
        <w:spacing w:after="0" w:line="240" w:lineRule="auto"/>
        <w:ind w:firstLine="708"/>
        <w:jc w:val="both"/>
        <w:rPr>
          <w:rFonts w:ascii="Times New Roman" w:hAnsi="Times New Roman"/>
          <w:szCs w:val="24"/>
        </w:rPr>
      </w:pPr>
    </w:p>
    <w:p w:rsidR="00FF5561" w:rsidRPr="006532AA" w:rsidRDefault="00FF5561" w:rsidP="00373590">
      <w:pPr>
        <w:autoSpaceDE w:val="0"/>
        <w:autoSpaceDN w:val="0"/>
        <w:adjustRightInd w:val="0"/>
        <w:spacing w:after="0" w:line="240" w:lineRule="auto"/>
        <w:jc w:val="both"/>
        <w:rPr>
          <w:rFonts w:ascii="Times New Roman" w:hAnsi="Times New Roman"/>
          <w:b/>
          <w:szCs w:val="24"/>
        </w:rPr>
      </w:pPr>
      <w:r w:rsidRPr="006532AA">
        <w:rPr>
          <w:rFonts w:ascii="Times New Roman" w:hAnsi="Times New Roman"/>
          <w:b/>
          <w:szCs w:val="24"/>
        </w:rPr>
        <w:t>Temel Bilgiler Tablosu</w:t>
      </w:r>
      <w:r w:rsidR="00E67FCA" w:rsidRPr="006532AA">
        <w:rPr>
          <w:rFonts w:ascii="Times New Roman" w:hAnsi="Times New Roman"/>
          <w:b/>
          <w:szCs w:val="24"/>
        </w:rPr>
        <w:t>- Okul Künyesi</w:t>
      </w:r>
    </w:p>
    <w:p w:rsidR="00945D1A" w:rsidRPr="006532AA" w:rsidRDefault="00945D1A" w:rsidP="00373590">
      <w:pPr>
        <w:autoSpaceDE w:val="0"/>
        <w:autoSpaceDN w:val="0"/>
        <w:adjustRightInd w:val="0"/>
        <w:spacing w:after="0" w:line="240" w:lineRule="auto"/>
        <w:jc w:val="both"/>
        <w:rPr>
          <w:rFonts w:ascii="Times New Roman" w:hAnsi="Times New Roman"/>
          <w:b/>
          <w:szCs w:val="24"/>
        </w:rPr>
      </w:pPr>
    </w:p>
    <w:tbl>
      <w:tblPr>
        <w:tblW w:w="4934" w:type="pct"/>
        <w:tblLayout w:type="fixed"/>
        <w:tblCellMar>
          <w:left w:w="70" w:type="dxa"/>
          <w:right w:w="70" w:type="dxa"/>
        </w:tblCellMar>
        <w:tblLook w:val="04A0"/>
      </w:tblPr>
      <w:tblGrid>
        <w:gridCol w:w="1921"/>
        <w:gridCol w:w="1195"/>
        <w:gridCol w:w="1883"/>
        <w:gridCol w:w="1983"/>
        <w:gridCol w:w="1643"/>
        <w:gridCol w:w="1156"/>
        <w:gridCol w:w="2462"/>
        <w:gridCol w:w="2023"/>
      </w:tblGrid>
      <w:tr w:rsidR="00182608" w:rsidRPr="006532AA"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F22C2F" w:rsidRDefault="00A07F48" w:rsidP="009722D8">
            <w:pPr>
              <w:rPr>
                <w:rFonts w:ascii="Times New Roman" w:hAnsi="Times New Roman"/>
                <w:szCs w:val="24"/>
              </w:rPr>
            </w:pPr>
            <w:r w:rsidRPr="00F22C2F">
              <w:rPr>
                <w:rFonts w:ascii="Times New Roman" w:hAnsi="Times New Roman"/>
                <w:szCs w:val="24"/>
              </w:rPr>
              <w:t>İli:</w:t>
            </w:r>
            <w:r w:rsidR="009722D8" w:rsidRPr="00F22C2F">
              <w:rPr>
                <w:rFonts w:ascii="Times New Roman" w:hAnsi="Times New Roman"/>
                <w:szCs w:val="24"/>
              </w:rPr>
              <w:t xml:space="preserve">  SİNOP</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F22C2F" w:rsidRDefault="00C96A86" w:rsidP="009722D8">
            <w:pPr>
              <w:rPr>
                <w:rFonts w:ascii="Times New Roman" w:hAnsi="Times New Roman"/>
                <w:szCs w:val="24"/>
              </w:rPr>
            </w:pPr>
            <w:r w:rsidRPr="00F22C2F">
              <w:rPr>
                <w:rFonts w:ascii="Times New Roman" w:hAnsi="Times New Roman"/>
                <w:b/>
                <w:szCs w:val="24"/>
              </w:rPr>
              <w:t>İlçesi:</w:t>
            </w:r>
            <w:r w:rsidRPr="00F22C2F">
              <w:rPr>
                <w:rFonts w:ascii="Times New Roman" w:hAnsi="Times New Roman"/>
                <w:szCs w:val="24"/>
              </w:rPr>
              <w:t xml:space="preserve"> MERKEZ</w:t>
            </w:r>
          </w:p>
        </w:tc>
      </w:tr>
      <w:tr w:rsidR="009436C8" w:rsidRPr="006532AA"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F22C2F" w:rsidRDefault="006F35D3" w:rsidP="00A5694F">
            <w:pPr>
              <w:rPr>
                <w:rFonts w:ascii="Times New Roman" w:hAnsi="Times New Roman"/>
                <w:szCs w:val="24"/>
              </w:rPr>
            </w:pPr>
            <w:r w:rsidRPr="00F22C2F">
              <w:rPr>
                <w:rFonts w:ascii="Times New Roman" w:hAnsi="Times New Roman"/>
                <w:b/>
                <w:szCs w:val="24"/>
              </w:rPr>
              <w:t>Adres</w:t>
            </w:r>
            <w:r w:rsidR="00A5694F" w:rsidRPr="00F22C2F">
              <w:rPr>
                <w:rFonts w:ascii="Times New Roman" w:hAnsi="Times New Roman"/>
                <w:b/>
                <w:szCs w:val="24"/>
              </w:rPr>
              <w:t>:</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F22C2F" w:rsidRDefault="008C6EDC" w:rsidP="00A07F48">
            <w:pPr>
              <w:rPr>
                <w:rFonts w:ascii="Times New Roman" w:hAnsi="Times New Roman"/>
                <w:szCs w:val="24"/>
              </w:rPr>
            </w:pPr>
            <w:r w:rsidRPr="00F22C2F">
              <w:rPr>
                <w:rFonts w:ascii="Times New Roman" w:hAnsi="Times New Roman"/>
                <w:szCs w:val="24"/>
              </w:rPr>
              <w:t>Gelincik mah. Ahmet Muhip Dıranas cad. No:16 SİNOP MERKEZ</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F22C2F" w:rsidRDefault="00A5694F" w:rsidP="00A5694F">
            <w:pPr>
              <w:rPr>
                <w:rFonts w:ascii="Times New Roman" w:hAnsi="Times New Roman"/>
                <w:szCs w:val="24"/>
              </w:rPr>
            </w:pPr>
            <w:r w:rsidRPr="00F22C2F">
              <w:rPr>
                <w:rFonts w:ascii="Times New Roman" w:hAnsi="Times New Roman"/>
                <w:b/>
                <w:szCs w:val="24"/>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F22C2F" w:rsidRDefault="00DE5304" w:rsidP="00A07F48">
            <w:pPr>
              <w:rPr>
                <w:rFonts w:ascii="Times New Roman" w:hAnsi="Times New Roman"/>
                <w:szCs w:val="24"/>
              </w:rPr>
            </w:pPr>
            <w:r w:rsidRPr="00F22C2F">
              <w:rPr>
                <w:rFonts w:ascii="Times New Roman" w:hAnsi="Times New Roman"/>
                <w:szCs w:val="24"/>
              </w:rPr>
              <w:t>https://www.kisa.link/LzQ3</w:t>
            </w:r>
          </w:p>
        </w:tc>
      </w:tr>
      <w:tr w:rsidR="009436C8" w:rsidRPr="006532AA"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F22C2F" w:rsidRDefault="00A5694F" w:rsidP="00A07F48">
            <w:pPr>
              <w:rPr>
                <w:rFonts w:ascii="Times New Roman" w:hAnsi="Times New Roman"/>
                <w:b/>
                <w:szCs w:val="24"/>
              </w:rPr>
            </w:pPr>
            <w:r w:rsidRPr="00F22C2F">
              <w:rPr>
                <w:rFonts w:ascii="Times New Roman" w:hAnsi="Times New Roman"/>
                <w:b/>
                <w:szCs w:val="24"/>
              </w:rPr>
              <w:t>Telefon</w:t>
            </w:r>
            <w:r w:rsidR="00710994" w:rsidRPr="00F22C2F">
              <w:rPr>
                <w:rFonts w:ascii="Times New Roman" w:hAnsi="Times New Roman"/>
                <w:b/>
                <w:szCs w:val="24"/>
              </w:rPr>
              <w:t xml:space="preserve"> Numarası</w:t>
            </w:r>
            <w:r w:rsidRPr="00F22C2F">
              <w:rPr>
                <w:rFonts w:ascii="Times New Roman" w:hAnsi="Times New Roman"/>
                <w:b/>
                <w:szCs w:val="24"/>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F22C2F" w:rsidRDefault="008C6EDC" w:rsidP="00A07F48">
            <w:pPr>
              <w:rPr>
                <w:rFonts w:ascii="Times New Roman" w:hAnsi="Times New Roman"/>
                <w:szCs w:val="24"/>
              </w:rPr>
            </w:pPr>
            <w:r w:rsidRPr="00F22C2F">
              <w:rPr>
                <w:rFonts w:ascii="Times New Roman" w:hAnsi="Times New Roman"/>
                <w:szCs w:val="24"/>
              </w:rPr>
              <w:t>(0368)</w:t>
            </w:r>
            <w:r w:rsidR="00C96A86" w:rsidRPr="00F22C2F">
              <w:rPr>
                <w:rFonts w:ascii="Times New Roman" w:hAnsi="Times New Roman"/>
                <w:szCs w:val="24"/>
              </w:rPr>
              <w:t xml:space="preserve"> </w:t>
            </w:r>
            <w:r w:rsidR="006252FD" w:rsidRPr="00F22C2F">
              <w:rPr>
                <w:rFonts w:ascii="Times New Roman" w:hAnsi="Times New Roman"/>
                <w:szCs w:val="24"/>
              </w:rPr>
              <w:t>26</w:t>
            </w:r>
            <w:r w:rsidR="00C96A86" w:rsidRPr="00F22C2F">
              <w:rPr>
                <w:rFonts w:ascii="Times New Roman" w:hAnsi="Times New Roman"/>
                <w:szCs w:val="24"/>
              </w:rPr>
              <w:t>0 54 72</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F22C2F" w:rsidRDefault="00A5694F" w:rsidP="00A07F48">
            <w:pPr>
              <w:rPr>
                <w:rFonts w:ascii="Times New Roman" w:hAnsi="Times New Roman"/>
                <w:b/>
                <w:szCs w:val="24"/>
              </w:rPr>
            </w:pPr>
            <w:r w:rsidRPr="00F22C2F">
              <w:rPr>
                <w:rFonts w:ascii="Times New Roman" w:hAnsi="Times New Roman"/>
                <w:b/>
                <w:szCs w:val="24"/>
              </w:rPr>
              <w:t>Faks</w:t>
            </w:r>
            <w:r w:rsidR="00710994" w:rsidRPr="00F22C2F">
              <w:rPr>
                <w:rFonts w:ascii="Times New Roman" w:hAnsi="Times New Roman"/>
                <w:b/>
                <w:szCs w:val="24"/>
              </w:rPr>
              <w:t xml:space="preserve"> Numarası</w:t>
            </w:r>
            <w:r w:rsidRPr="00F22C2F">
              <w:rPr>
                <w:rFonts w:ascii="Times New Roman" w:hAnsi="Times New Roman"/>
                <w:b/>
                <w:szCs w:val="24"/>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F22C2F" w:rsidRDefault="0067025F" w:rsidP="00A07F48">
            <w:pPr>
              <w:rPr>
                <w:rFonts w:ascii="Times New Roman" w:hAnsi="Times New Roman"/>
                <w:szCs w:val="24"/>
              </w:rPr>
            </w:pPr>
            <w:r w:rsidRPr="00F22C2F">
              <w:rPr>
                <w:rFonts w:ascii="Times New Roman" w:hAnsi="Times New Roman"/>
                <w:szCs w:val="24"/>
              </w:rPr>
              <w:t>----</w:t>
            </w:r>
          </w:p>
        </w:tc>
      </w:tr>
      <w:tr w:rsidR="009436C8" w:rsidRPr="006532AA"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F22C2F" w:rsidRDefault="009436C8" w:rsidP="00A07F48">
            <w:pPr>
              <w:rPr>
                <w:rFonts w:ascii="Times New Roman" w:hAnsi="Times New Roman"/>
                <w:b/>
                <w:szCs w:val="24"/>
              </w:rPr>
            </w:pPr>
            <w:r w:rsidRPr="00F22C2F">
              <w:rPr>
                <w:rFonts w:ascii="Times New Roman" w:hAnsi="Times New Roman"/>
                <w:b/>
                <w:szCs w:val="24"/>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F22C2F" w:rsidRDefault="006252FD" w:rsidP="00A07F48">
            <w:pPr>
              <w:rPr>
                <w:rFonts w:ascii="Times New Roman" w:hAnsi="Times New Roman"/>
                <w:b/>
                <w:szCs w:val="24"/>
              </w:rPr>
            </w:pPr>
            <w:r w:rsidRPr="00F22C2F">
              <w:rPr>
                <w:rFonts w:ascii="Times New Roman" w:hAnsi="Times New Roman"/>
                <w:iCs/>
                <w:szCs w:val="24"/>
              </w:rPr>
              <w:t>725530@meb.k12.tr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F22C2F" w:rsidRDefault="009436C8" w:rsidP="00A07F48">
            <w:pPr>
              <w:rPr>
                <w:rFonts w:ascii="Times New Roman" w:hAnsi="Times New Roman"/>
                <w:b/>
                <w:szCs w:val="24"/>
              </w:rPr>
            </w:pPr>
            <w:r w:rsidRPr="00F22C2F">
              <w:rPr>
                <w:rFonts w:ascii="Times New Roman" w:hAnsi="Times New Roman"/>
                <w:b/>
                <w:szCs w:val="24"/>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F22C2F" w:rsidRDefault="00FC2792" w:rsidP="00A07F48">
            <w:pPr>
              <w:rPr>
                <w:rFonts w:ascii="Times New Roman" w:hAnsi="Times New Roman"/>
                <w:szCs w:val="24"/>
              </w:rPr>
            </w:pPr>
            <w:r w:rsidRPr="00F22C2F">
              <w:rPr>
                <w:rFonts w:ascii="Times New Roman" w:hAnsi="Times New Roman"/>
                <w:szCs w:val="24"/>
              </w:rPr>
              <w:t>http://sinopfatihilkokulu.meb.k12.tr/</w:t>
            </w:r>
            <w:r w:rsidR="009436C8" w:rsidRPr="00F22C2F">
              <w:rPr>
                <w:rFonts w:ascii="Times New Roman" w:hAnsi="Times New Roman"/>
                <w:szCs w:val="24"/>
              </w:rPr>
              <w:t> </w:t>
            </w:r>
          </w:p>
        </w:tc>
      </w:tr>
      <w:tr w:rsidR="00FF5561" w:rsidRPr="006532AA"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F22C2F" w:rsidRDefault="009436C8" w:rsidP="00A07F48">
            <w:pPr>
              <w:rPr>
                <w:rFonts w:ascii="Times New Roman" w:hAnsi="Times New Roman"/>
                <w:b/>
                <w:szCs w:val="24"/>
              </w:rPr>
            </w:pPr>
            <w:r w:rsidRPr="00F22C2F">
              <w:rPr>
                <w:rFonts w:ascii="Times New Roman" w:hAnsi="Times New Roman"/>
                <w:b/>
                <w:szCs w:val="24"/>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F22C2F" w:rsidRDefault="00FC2792" w:rsidP="00A07F48">
            <w:pPr>
              <w:rPr>
                <w:rFonts w:ascii="Times New Roman" w:hAnsi="Times New Roman"/>
                <w:szCs w:val="24"/>
              </w:rPr>
            </w:pPr>
            <w:r w:rsidRPr="00F22C2F">
              <w:rPr>
                <w:rFonts w:ascii="Times New Roman" w:hAnsi="Times New Roman"/>
                <w:szCs w:val="24"/>
              </w:rPr>
              <w:t>725530</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F22C2F" w:rsidRDefault="00373590" w:rsidP="00373590">
            <w:pPr>
              <w:rPr>
                <w:rFonts w:ascii="Times New Roman" w:hAnsi="Times New Roman"/>
                <w:szCs w:val="24"/>
              </w:rPr>
            </w:pPr>
            <w:r w:rsidRPr="00F22C2F">
              <w:rPr>
                <w:rFonts w:ascii="Times New Roman" w:hAnsi="Times New Roman"/>
                <w:b/>
                <w:szCs w:val="24"/>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F22C2F" w:rsidRDefault="0067025F" w:rsidP="00A07F48">
            <w:pPr>
              <w:rPr>
                <w:rFonts w:ascii="Times New Roman" w:hAnsi="Times New Roman"/>
                <w:szCs w:val="24"/>
              </w:rPr>
            </w:pPr>
            <w:r w:rsidRPr="00F22C2F">
              <w:rPr>
                <w:rFonts w:ascii="Times New Roman" w:hAnsi="Times New Roman"/>
                <w:szCs w:val="24"/>
              </w:rPr>
              <w:t>İkili eğitim</w:t>
            </w:r>
          </w:p>
        </w:tc>
      </w:tr>
      <w:tr w:rsidR="005D5792" w:rsidRPr="006532AA"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F22C2F" w:rsidRDefault="005D5792" w:rsidP="009678DE">
            <w:pPr>
              <w:rPr>
                <w:rFonts w:ascii="Times New Roman" w:hAnsi="Times New Roman"/>
                <w:szCs w:val="24"/>
              </w:rPr>
            </w:pPr>
            <w:r w:rsidRPr="00F22C2F">
              <w:rPr>
                <w:rFonts w:ascii="Times New Roman" w:hAnsi="Times New Roman"/>
                <w:b/>
                <w:szCs w:val="24"/>
              </w:rPr>
              <w:t xml:space="preserve">Okulun Hizmete Giriş </w:t>
            </w:r>
            <w:r w:rsidR="00945D1A" w:rsidRPr="00F22C2F">
              <w:rPr>
                <w:rFonts w:ascii="Times New Roman" w:hAnsi="Times New Roman"/>
                <w:b/>
                <w:szCs w:val="24"/>
              </w:rPr>
              <w:t xml:space="preserve">Tarihi: </w:t>
            </w:r>
            <w:r w:rsidR="00945D1A" w:rsidRPr="00F22C2F">
              <w:rPr>
                <w:rFonts w:ascii="Times New Roman" w:hAnsi="Times New Roman"/>
                <w:szCs w:val="24"/>
              </w:rPr>
              <w:t>1990</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F22C2F" w:rsidRDefault="005D5792" w:rsidP="00A5694F">
            <w:pPr>
              <w:rPr>
                <w:rFonts w:ascii="Times New Roman" w:hAnsi="Times New Roman"/>
                <w:b/>
                <w:szCs w:val="24"/>
              </w:rPr>
            </w:pPr>
            <w:r w:rsidRPr="00F22C2F">
              <w:rPr>
                <w:rFonts w:ascii="Times New Roman" w:hAnsi="Times New Roman"/>
                <w:b/>
                <w:szCs w:val="24"/>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F22C2F" w:rsidRDefault="0047734A" w:rsidP="00A5694F">
            <w:pPr>
              <w:rPr>
                <w:rFonts w:ascii="Times New Roman" w:hAnsi="Times New Roman"/>
                <w:szCs w:val="24"/>
              </w:rPr>
            </w:pPr>
            <w:r w:rsidRPr="00F22C2F">
              <w:rPr>
                <w:rFonts w:ascii="Times New Roman" w:hAnsi="Times New Roman"/>
                <w:szCs w:val="24"/>
              </w:rPr>
              <w:t>3</w:t>
            </w:r>
            <w:r w:rsidR="00C96A86" w:rsidRPr="00F22C2F">
              <w:rPr>
                <w:rFonts w:ascii="Times New Roman" w:hAnsi="Times New Roman"/>
                <w:szCs w:val="24"/>
              </w:rPr>
              <w:t>3</w:t>
            </w:r>
          </w:p>
        </w:tc>
      </w:tr>
      <w:tr w:rsidR="00FF5561" w:rsidRPr="006532AA"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F22C2F" w:rsidRDefault="00FF5561" w:rsidP="00A5694F">
            <w:pPr>
              <w:rPr>
                <w:rFonts w:ascii="Times New Roman" w:hAnsi="Times New Roman"/>
                <w:b/>
                <w:szCs w:val="24"/>
              </w:rPr>
            </w:pPr>
            <w:r w:rsidRPr="00F22C2F">
              <w:rPr>
                <w:rFonts w:ascii="Times New Roman" w:hAnsi="Times New Roman"/>
                <w:b/>
                <w:szCs w:val="24"/>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F22C2F" w:rsidRDefault="00FF5561" w:rsidP="00A5694F">
            <w:pPr>
              <w:rPr>
                <w:rFonts w:ascii="Times New Roman" w:hAnsi="Times New Roman"/>
                <w:szCs w:val="24"/>
              </w:rPr>
            </w:pPr>
            <w:r w:rsidRPr="00F22C2F">
              <w:rPr>
                <w:rFonts w:ascii="Times New Roman" w:hAnsi="Times New Roman"/>
                <w:szCs w:val="24"/>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F22C2F" w:rsidRDefault="00FC2792" w:rsidP="00A5694F">
            <w:pPr>
              <w:rPr>
                <w:rFonts w:ascii="Times New Roman" w:hAnsi="Times New Roman"/>
                <w:szCs w:val="24"/>
              </w:rPr>
            </w:pPr>
            <w:r w:rsidRPr="00F22C2F">
              <w:rPr>
                <w:rFonts w:ascii="Times New Roman" w:hAnsi="Times New Roman"/>
                <w:szCs w:val="24"/>
              </w:rPr>
              <w:t>2</w:t>
            </w:r>
            <w:r w:rsidR="00F84447" w:rsidRPr="00F22C2F">
              <w:rPr>
                <w:rFonts w:ascii="Times New Roman" w:hAnsi="Times New Roman"/>
                <w:szCs w:val="24"/>
              </w:rPr>
              <w:t>39</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22C2F" w:rsidRDefault="00FF5561" w:rsidP="00A5694F">
            <w:pPr>
              <w:rPr>
                <w:rFonts w:ascii="Times New Roman" w:hAnsi="Times New Roman"/>
                <w:b/>
                <w:szCs w:val="24"/>
              </w:rPr>
            </w:pPr>
            <w:r w:rsidRPr="00F22C2F">
              <w:rPr>
                <w:rFonts w:ascii="Times New Roman" w:hAnsi="Times New Roman"/>
                <w:b/>
                <w:szCs w:val="24"/>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F22C2F" w:rsidRDefault="00FF5561" w:rsidP="00A5694F">
            <w:pPr>
              <w:rPr>
                <w:rFonts w:ascii="Times New Roman" w:hAnsi="Times New Roman"/>
                <w:szCs w:val="24"/>
              </w:rPr>
            </w:pPr>
            <w:r w:rsidRPr="00F22C2F">
              <w:rPr>
                <w:rFonts w:ascii="Times New Roman" w:hAnsi="Times New Roman"/>
                <w:szCs w:val="24"/>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F22C2F" w:rsidRDefault="008C6EDC" w:rsidP="00A5694F">
            <w:pPr>
              <w:rPr>
                <w:rFonts w:ascii="Times New Roman" w:hAnsi="Times New Roman"/>
                <w:szCs w:val="24"/>
              </w:rPr>
            </w:pPr>
            <w:r w:rsidRPr="00F22C2F">
              <w:rPr>
                <w:rFonts w:ascii="Times New Roman" w:hAnsi="Times New Roman"/>
                <w:szCs w:val="24"/>
              </w:rPr>
              <w:t>1</w:t>
            </w:r>
            <w:r w:rsidR="00F84447" w:rsidRPr="00F22C2F">
              <w:rPr>
                <w:rFonts w:ascii="Times New Roman" w:hAnsi="Times New Roman"/>
                <w:szCs w:val="24"/>
              </w:rPr>
              <w:t>7</w:t>
            </w:r>
          </w:p>
        </w:tc>
      </w:tr>
      <w:tr w:rsidR="00FF5561" w:rsidRPr="006532AA"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F22C2F" w:rsidRDefault="00FF5561" w:rsidP="00A5694F">
            <w:pPr>
              <w:rPr>
                <w:rFonts w:ascii="Times New Roman" w:hAnsi="Times New Roman"/>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F22C2F" w:rsidRDefault="00FF5561" w:rsidP="00A5694F">
            <w:pPr>
              <w:rPr>
                <w:rFonts w:ascii="Times New Roman" w:hAnsi="Times New Roman"/>
                <w:szCs w:val="24"/>
              </w:rPr>
            </w:pPr>
            <w:r w:rsidRPr="00F22C2F">
              <w:rPr>
                <w:rFonts w:ascii="Times New Roman" w:hAnsi="Times New Roman"/>
                <w:szCs w:val="24"/>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F22C2F" w:rsidRDefault="00FC2792" w:rsidP="00A5694F">
            <w:pPr>
              <w:rPr>
                <w:rFonts w:ascii="Times New Roman" w:hAnsi="Times New Roman"/>
                <w:szCs w:val="24"/>
              </w:rPr>
            </w:pPr>
            <w:r w:rsidRPr="00F22C2F">
              <w:rPr>
                <w:rFonts w:ascii="Times New Roman" w:hAnsi="Times New Roman"/>
                <w:szCs w:val="24"/>
              </w:rPr>
              <w:t>2</w:t>
            </w:r>
            <w:r w:rsidR="00F84447" w:rsidRPr="00F22C2F">
              <w:rPr>
                <w:rFonts w:ascii="Times New Roman" w:hAnsi="Times New Roman"/>
                <w:szCs w:val="24"/>
              </w:rPr>
              <w:t>64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22C2F" w:rsidRDefault="00FF5561" w:rsidP="00A5694F">
            <w:pPr>
              <w:rPr>
                <w:rFonts w:ascii="Times New Roman" w:hAnsi="Times New Roman"/>
                <w:szCs w:val="24"/>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F22C2F" w:rsidRDefault="00FF5561" w:rsidP="00A5694F">
            <w:pPr>
              <w:rPr>
                <w:rFonts w:ascii="Times New Roman" w:hAnsi="Times New Roman"/>
                <w:szCs w:val="24"/>
              </w:rPr>
            </w:pPr>
            <w:r w:rsidRPr="00F22C2F">
              <w:rPr>
                <w:rFonts w:ascii="Times New Roman" w:hAnsi="Times New Roman"/>
                <w:szCs w:val="24"/>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F22C2F" w:rsidRDefault="00F84447" w:rsidP="00A5694F">
            <w:pPr>
              <w:rPr>
                <w:rFonts w:ascii="Times New Roman" w:hAnsi="Times New Roman"/>
                <w:szCs w:val="24"/>
              </w:rPr>
            </w:pPr>
            <w:r w:rsidRPr="00F22C2F">
              <w:rPr>
                <w:rFonts w:ascii="Times New Roman" w:hAnsi="Times New Roman"/>
                <w:szCs w:val="24"/>
              </w:rPr>
              <w:t>9</w:t>
            </w:r>
          </w:p>
        </w:tc>
      </w:tr>
      <w:tr w:rsidR="00581C99" w:rsidRPr="006532AA"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F22C2F" w:rsidRDefault="00FF5561" w:rsidP="00A5694F">
            <w:pPr>
              <w:rPr>
                <w:rFonts w:ascii="Times New Roman" w:hAnsi="Times New Roman"/>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F22C2F" w:rsidRDefault="00FF5561" w:rsidP="00A5694F">
            <w:pPr>
              <w:rPr>
                <w:rFonts w:ascii="Times New Roman" w:hAnsi="Times New Roman"/>
                <w:b/>
                <w:szCs w:val="24"/>
              </w:rPr>
            </w:pPr>
            <w:r w:rsidRPr="00F22C2F">
              <w:rPr>
                <w:rFonts w:ascii="Times New Roman" w:hAnsi="Times New Roman"/>
                <w:b/>
                <w:szCs w:val="24"/>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F22C2F" w:rsidRDefault="00F84447" w:rsidP="00A5694F">
            <w:pPr>
              <w:rPr>
                <w:rFonts w:ascii="Times New Roman" w:hAnsi="Times New Roman"/>
                <w:szCs w:val="24"/>
              </w:rPr>
            </w:pPr>
            <w:r w:rsidRPr="00F22C2F">
              <w:rPr>
                <w:rFonts w:ascii="Times New Roman" w:hAnsi="Times New Roman"/>
                <w:szCs w:val="24"/>
              </w:rPr>
              <w:t>503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22C2F" w:rsidRDefault="00FF5561" w:rsidP="00A5694F">
            <w:pPr>
              <w:rPr>
                <w:rFonts w:ascii="Times New Roman" w:hAnsi="Times New Roman"/>
                <w:szCs w:val="24"/>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F22C2F" w:rsidRDefault="00FF5561" w:rsidP="00A5694F">
            <w:pPr>
              <w:rPr>
                <w:rFonts w:ascii="Times New Roman" w:hAnsi="Times New Roman"/>
                <w:b/>
                <w:szCs w:val="24"/>
              </w:rPr>
            </w:pPr>
            <w:r w:rsidRPr="00F22C2F">
              <w:rPr>
                <w:rFonts w:ascii="Times New Roman" w:hAnsi="Times New Roman"/>
                <w:b/>
                <w:szCs w:val="24"/>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F22C2F" w:rsidRDefault="008C6EDC" w:rsidP="00A5694F">
            <w:pPr>
              <w:rPr>
                <w:rFonts w:ascii="Times New Roman" w:hAnsi="Times New Roman"/>
                <w:szCs w:val="24"/>
              </w:rPr>
            </w:pPr>
            <w:r w:rsidRPr="00F22C2F">
              <w:rPr>
                <w:rFonts w:ascii="Times New Roman" w:hAnsi="Times New Roman"/>
                <w:szCs w:val="24"/>
              </w:rPr>
              <w:t>2</w:t>
            </w:r>
            <w:r w:rsidR="00F84447" w:rsidRPr="00F22C2F">
              <w:rPr>
                <w:rFonts w:ascii="Times New Roman" w:hAnsi="Times New Roman"/>
                <w:szCs w:val="24"/>
              </w:rPr>
              <w:t>6</w:t>
            </w:r>
          </w:p>
        </w:tc>
      </w:tr>
      <w:tr w:rsidR="00581C99" w:rsidRPr="006532AA"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F22C2F" w:rsidRDefault="00581C99" w:rsidP="00A5694F">
            <w:pPr>
              <w:rPr>
                <w:rFonts w:ascii="Times New Roman" w:hAnsi="Times New Roman"/>
                <w:b/>
                <w:szCs w:val="24"/>
              </w:rPr>
            </w:pPr>
            <w:r w:rsidRPr="00F22C2F">
              <w:rPr>
                <w:rFonts w:ascii="Times New Roman" w:hAnsi="Times New Roman"/>
                <w:b/>
                <w:szCs w:val="24"/>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F22C2F" w:rsidRDefault="00581C99" w:rsidP="00A5694F">
            <w:pPr>
              <w:rPr>
                <w:rFonts w:ascii="Times New Roman" w:hAnsi="Times New Roman"/>
                <w:szCs w:val="24"/>
              </w:rPr>
            </w:pPr>
            <w:r w:rsidRPr="00F22C2F">
              <w:rPr>
                <w:rFonts w:ascii="Times New Roman" w:hAnsi="Times New Roman"/>
                <w:szCs w:val="24"/>
              </w:rPr>
              <w:t>:</w:t>
            </w:r>
            <w:r w:rsidR="00AB2D67" w:rsidRPr="00F22C2F">
              <w:rPr>
                <w:rFonts w:ascii="Times New Roman" w:hAnsi="Times New Roman"/>
                <w:szCs w:val="24"/>
              </w:rPr>
              <w:t>2</w:t>
            </w:r>
            <w:r w:rsidR="00F84447" w:rsidRPr="00F22C2F">
              <w:rPr>
                <w:rFonts w:ascii="Times New Roman" w:hAnsi="Times New Roman"/>
                <w:szCs w:val="24"/>
              </w:rPr>
              <w:t>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F22C2F" w:rsidRDefault="00945D1A" w:rsidP="00A5694F">
            <w:pPr>
              <w:rPr>
                <w:rFonts w:ascii="Times New Roman" w:hAnsi="Times New Roman"/>
                <w:szCs w:val="24"/>
              </w:rPr>
            </w:pPr>
            <w:r w:rsidRPr="00F22C2F">
              <w:rPr>
                <w:rFonts w:ascii="Times New Roman" w:hAnsi="Times New Roman"/>
                <w:b/>
                <w:bCs/>
                <w:color w:val="000000"/>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F22C2F" w:rsidRDefault="00581C99" w:rsidP="00A5694F">
            <w:pPr>
              <w:rPr>
                <w:rFonts w:ascii="Times New Roman" w:hAnsi="Times New Roman"/>
                <w:szCs w:val="24"/>
              </w:rPr>
            </w:pPr>
            <w:r w:rsidRPr="00F22C2F">
              <w:rPr>
                <w:rFonts w:ascii="Times New Roman" w:hAnsi="Times New Roman"/>
                <w:szCs w:val="24"/>
              </w:rPr>
              <w:t>:</w:t>
            </w:r>
            <w:r w:rsidR="00945D1A" w:rsidRPr="00F22C2F">
              <w:rPr>
                <w:rFonts w:ascii="Times New Roman" w:hAnsi="Times New Roman"/>
                <w:szCs w:val="24"/>
              </w:rPr>
              <w:t>2</w:t>
            </w:r>
          </w:p>
        </w:tc>
      </w:tr>
    </w:tbl>
    <w:p w:rsidR="00E63125" w:rsidRPr="006532AA" w:rsidRDefault="00E63125" w:rsidP="00E63125">
      <w:pPr>
        <w:rPr>
          <w:rFonts w:ascii="Times New Roman" w:hAnsi="Times New Roman"/>
          <w:sz w:val="20"/>
        </w:rPr>
      </w:pPr>
    </w:p>
    <w:p w:rsidR="006532AA" w:rsidRDefault="006532AA" w:rsidP="00E63125">
      <w:pPr>
        <w:rPr>
          <w:rFonts w:ascii="Times New Roman" w:hAnsi="Times New Roman"/>
        </w:rPr>
      </w:pPr>
    </w:p>
    <w:p w:rsidR="00361FFA" w:rsidRPr="006532AA" w:rsidRDefault="00361FFA" w:rsidP="00E63125">
      <w:pPr>
        <w:rPr>
          <w:rFonts w:ascii="Times New Roman" w:hAnsi="Times New Roman"/>
        </w:rPr>
      </w:pPr>
    </w:p>
    <w:p w:rsidR="00E67FCA" w:rsidRPr="006532AA" w:rsidRDefault="00E67FCA" w:rsidP="00E67FCA">
      <w:pPr>
        <w:pStyle w:val="Balk3"/>
        <w:rPr>
          <w:rFonts w:ascii="Times New Roman" w:hAnsi="Times New Roman"/>
          <w:b/>
          <w:sz w:val="40"/>
          <w:szCs w:val="40"/>
        </w:rPr>
      </w:pPr>
      <w:r w:rsidRPr="006532AA">
        <w:rPr>
          <w:rFonts w:ascii="Times New Roman" w:hAnsi="Times New Roman"/>
          <w:b/>
          <w:sz w:val="40"/>
          <w:szCs w:val="40"/>
        </w:rPr>
        <w:t>Çalışan Bilgileri</w:t>
      </w:r>
    </w:p>
    <w:p w:rsidR="00FF5561" w:rsidRPr="006532AA" w:rsidRDefault="00E67FCA" w:rsidP="008E01DD">
      <w:pPr>
        <w:ind w:firstLine="708"/>
        <w:rPr>
          <w:rFonts w:ascii="Times New Roman" w:hAnsi="Times New Roman"/>
        </w:rPr>
      </w:pPr>
      <w:r w:rsidRPr="006532AA">
        <w:rPr>
          <w:rFonts w:ascii="Times New Roman" w:hAnsi="Times New Roman"/>
        </w:rPr>
        <w:t xml:space="preserve">Okulumuzun çalışanlarına ilişkin bilgiler altta yer alan tabloda </w:t>
      </w:r>
      <w:r w:rsidR="00E63125" w:rsidRPr="006532AA">
        <w:rPr>
          <w:rFonts w:ascii="Times New Roman" w:hAnsi="Times New Roman"/>
        </w:rPr>
        <w:t>belirtilmiştir.</w:t>
      </w:r>
    </w:p>
    <w:p w:rsidR="00FF5561" w:rsidRPr="006532AA" w:rsidRDefault="00FF5561">
      <w:pPr>
        <w:rPr>
          <w:rFonts w:ascii="Times New Roman" w:hAnsi="Times New Roman"/>
          <w:b/>
        </w:rPr>
      </w:pPr>
      <w:r w:rsidRPr="006532AA">
        <w:rPr>
          <w:rFonts w:ascii="Times New Roman" w:hAnsi="Times New Roman"/>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1985"/>
        <w:gridCol w:w="1559"/>
        <w:gridCol w:w="2410"/>
      </w:tblGrid>
      <w:tr w:rsidR="00D5715B" w:rsidRPr="006532AA" w:rsidTr="00945D1A">
        <w:tc>
          <w:tcPr>
            <w:tcW w:w="5920" w:type="dxa"/>
            <w:shd w:val="clear" w:color="auto" w:fill="auto"/>
          </w:tcPr>
          <w:p w:rsidR="00533426" w:rsidRPr="006532AA" w:rsidRDefault="00E63125" w:rsidP="00945D1A">
            <w:pPr>
              <w:jc w:val="center"/>
              <w:rPr>
                <w:rFonts w:ascii="Times New Roman" w:hAnsi="Times New Roman"/>
                <w:b/>
              </w:rPr>
            </w:pPr>
            <w:r w:rsidRPr="006532AA">
              <w:rPr>
                <w:rFonts w:ascii="Times New Roman" w:hAnsi="Times New Roman"/>
                <w:b/>
              </w:rPr>
              <w:t>Unvan</w:t>
            </w:r>
            <w:r w:rsidR="00533426" w:rsidRPr="006532AA">
              <w:rPr>
                <w:rFonts w:ascii="Times New Roman" w:hAnsi="Times New Roman"/>
                <w:b/>
              </w:rPr>
              <w:t>*</w:t>
            </w:r>
          </w:p>
        </w:tc>
        <w:tc>
          <w:tcPr>
            <w:tcW w:w="1985" w:type="dxa"/>
            <w:shd w:val="clear" w:color="auto" w:fill="auto"/>
          </w:tcPr>
          <w:p w:rsidR="00533426" w:rsidRPr="006532AA" w:rsidRDefault="00533426" w:rsidP="00945D1A">
            <w:pPr>
              <w:jc w:val="center"/>
              <w:rPr>
                <w:rFonts w:ascii="Times New Roman" w:hAnsi="Times New Roman"/>
                <w:b/>
              </w:rPr>
            </w:pPr>
            <w:r w:rsidRPr="006532AA">
              <w:rPr>
                <w:rFonts w:ascii="Times New Roman" w:hAnsi="Times New Roman"/>
                <w:b/>
              </w:rPr>
              <w:t>Erkek</w:t>
            </w:r>
          </w:p>
        </w:tc>
        <w:tc>
          <w:tcPr>
            <w:tcW w:w="1559" w:type="dxa"/>
            <w:shd w:val="clear" w:color="auto" w:fill="auto"/>
          </w:tcPr>
          <w:p w:rsidR="00533426" w:rsidRPr="006532AA" w:rsidRDefault="00533426" w:rsidP="00945D1A">
            <w:pPr>
              <w:jc w:val="center"/>
              <w:rPr>
                <w:rFonts w:ascii="Times New Roman" w:hAnsi="Times New Roman"/>
                <w:b/>
              </w:rPr>
            </w:pPr>
            <w:r w:rsidRPr="006532AA">
              <w:rPr>
                <w:rFonts w:ascii="Times New Roman" w:hAnsi="Times New Roman"/>
                <w:b/>
              </w:rPr>
              <w:t>Kadın</w:t>
            </w:r>
          </w:p>
        </w:tc>
        <w:tc>
          <w:tcPr>
            <w:tcW w:w="2410" w:type="dxa"/>
            <w:shd w:val="clear" w:color="auto" w:fill="auto"/>
          </w:tcPr>
          <w:p w:rsidR="00533426" w:rsidRPr="006532AA" w:rsidRDefault="00533426" w:rsidP="00945D1A">
            <w:pPr>
              <w:jc w:val="center"/>
              <w:rPr>
                <w:rFonts w:ascii="Times New Roman" w:hAnsi="Times New Roman"/>
                <w:b/>
              </w:rPr>
            </w:pPr>
            <w:r w:rsidRPr="006532AA">
              <w:rPr>
                <w:rFonts w:ascii="Times New Roman" w:hAnsi="Times New Roman"/>
                <w:b/>
              </w:rPr>
              <w:t>Toplam</w:t>
            </w:r>
          </w:p>
        </w:tc>
      </w:tr>
      <w:tr w:rsidR="00D5715B" w:rsidRPr="006532AA" w:rsidTr="00945D1A">
        <w:tc>
          <w:tcPr>
            <w:tcW w:w="5920" w:type="dxa"/>
            <w:shd w:val="clear" w:color="auto" w:fill="auto"/>
          </w:tcPr>
          <w:p w:rsidR="00533426" w:rsidRPr="006532AA" w:rsidRDefault="00533426">
            <w:pPr>
              <w:rPr>
                <w:rFonts w:ascii="Times New Roman" w:hAnsi="Times New Roman"/>
              </w:rPr>
            </w:pPr>
            <w:r w:rsidRPr="006532AA">
              <w:rPr>
                <w:rFonts w:ascii="Times New Roman" w:hAnsi="Times New Roman"/>
              </w:rPr>
              <w:t>Okul Müdürü ve Müdür Yardımcısı</w:t>
            </w:r>
          </w:p>
        </w:tc>
        <w:tc>
          <w:tcPr>
            <w:tcW w:w="1985" w:type="dxa"/>
            <w:shd w:val="clear" w:color="auto" w:fill="auto"/>
          </w:tcPr>
          <w:p w:rsidR="00533426" w:rsidRPr="006532AA" w:rsidRDefault="00945D1A" w:rsidP="00945D1A">
            <w:pPr>
              <w:jc w:val="center"/>
              <w:rPr>
                <w:rFonts w:ascii="Times New Roman" w:hAnsi="Times New Roman"/>
                <w:b/>
              </w:rPr>
            </w:pPr>
            <w:r w:rsidRPr="006532AA">
              <w:rPr>
                <w:rFonts w:ascii="Times New Roman" w:hAnsi="Times New Roman"/>
                <w:b/>
              </w:rPr>
              <w:t>2</w:t>
            </w:r>
          </w:p>
        </w:tc>
        <w:tc>
          <w:tcPr>
            <w:tcW w:w="1559" w:type="dxa"/>
            <w:shd w:val="clear" w:color="auto" w:fill="auto"/>
          </w:tcPr>
          <w:p w:rsidR="00533426" w:rsidRPr="006532AA" w:rsidRDefault="00945D1A" w:rsidP="00945D1A">
            <w:pPr>
              <w:jc w:val="center"/>
              <w:rPr>
                <w:rFonts w:ascii="Times New Roman" w:hAnsi="Times New Roman"/>
                <w:b/>
              </w:rPr>
            </w:pPr>
            <w:r w:rsidRPr="006532AA">
              <w:rPr>
                <w:rFonts w:ascii="Times New Roman" w:hAnsi="Times New Roman"/>
                <w:b/>
              </w:rPr>
              <w:t>-</w:t>
            </w:r>
          </w:p>
        </w:tc>
        <w:tc>
          <w:tcPr>
            <w:tcW w:w="2410" w:type="dxa"/>
            <w:shd w:val="clear" w:color="auto" w:fill="auto"/>
          </w:tcPr>
          <w:p w:rsidR="00533426" w:rsidRPr="006532AA" w:rsidRDefault="006252FD" w:rsidP="00945D1A">
            <w:pPr>
              <w:jc w:val="center"/>
              <w:rPr>
                <w:rFonts w:ascii="Times New Roman" w:hAnsi="Times New Roman"/>
                <w:b/>
              </w:rPr>
            </w:pPr>
            <w:r w:rsidRPr="006532AA">
              <w:rPr>
                <w:rFonts w:ascii="Times New Roman" w:hAnsi="Times New Roman"/>
                <w:b/>
              </w:rPr>
              <w:t>2</w:t>
            </w:r>
          </w:p>
        </w:tc>
      </w:tr>
      <w:tr w:rsidR="00D5715B" w:rsidRPr="006532AA" w:rsidTr="00945D1A">
        <w:tc>
          <w:tcPr>
            <w:tcW w:w="5920" w:type="dxa"/>
            <w:shd w:val="clear" w:color="auto" w:fill="auto"/>
          </w:tcPr>
          <w:p w:rsidR="00533426" w:rsidRPr="006532AA" w:rsidRDefault="00533426">
            <w:pPr>
              <w:rPr>
                <w:rFonts w:ascii="Times New Roman" w:hAnsi="Times New Roman"/>
              </w:rPr>
            </w:pPr>
            <w:r w:rsidRPr="006532AA">
              <w:rPr>
                <w:rFonts w:ascii="Times New Roman" w:hAnsi="Times New Roman"/>
              </w:rPr>
              <w:t>Sınıf Öğretmeni</w:t>
            </w:r>
          </w:p>
        </w:tc>
        <w:tc>
          <w:tcPr>
            <w:tcW w:w="1985" w:type="dxa"/>
            <w:shd w:val="clear" w:color="auto" w:fill="auto"/>
          </w:tcPr>
          <w:p w:rsidR="00533426" w:rsidRPr="006532AA" w:rsidRDefault="00945D1A" w:rsidP="00945D1A">
            <w:pPr>
              <w:jc w:val="center"/>
              <w:rPr>
                <w:rFonts w:ascii="Times New Roman" w:hAnsi="Times New Roman"/>
                <w:b/>
              </w:rPr>
            </w:pPr>
            <w:r w:rsidRPr="006532AA">
              <w:rPr>
                <w:rFonts w:ascii="Times New Roman" w:hAnsi="Times New Roman"/>
                <w:b/>
              </w:rPr>
              <w:t>6</w:t>
            </w:r>
          </w:p>
        </w:tc>
        <w:tc>
          <w:tcPr>
            <w:tcW w:w="1559" w:type="dxa"/>
            <w:shd w:val="clear" w:color="auto" w:fill="auto"/>
          </w:tcPr>
          <w:p w:rsidR="00533426" w:rsidRPr="006532AA" w:rsidRDefault="00945D1A" w:rsidP="00945D1A">
            <w:pPr>
              <w:jc w:val="center"/>
              <w:rPr>
                <w:rFonts w:ascii="Times New Roman" w:hAnsi="Times New Roman"/>
                <w:b/>
              </w:rPr>
            </w:pPr>
            <w:r w:rsidRPr="006532AA">
              <w:rPr>
                <w:rFonts w:ascii="Times New Roman" w:hAnsi="Times New Roman"/>
                <w:b/>
              </w:rPr>
              <w:t>10</w:t>
            </w:r>
          </w:p>
        </w:tc>
        <w:tc>
          <w:tcPr>
            <w:tcW w:w="2410" w:type="dxa"/>
            <w:shd w:val="clear" w:color="auto" w:fill="auto"/>
          </w:tcPr>
          <w:p w:rsidR="00FC2792" w:rsidRPr="006532AA" w:rsidRDefault="00FC2792" w:rsidP="00945D1A">
            <w:pPr>
              <w:jc w:val="center"/>
              <w:rPr>
                <w:rFonts w:ascii="Times New Roman" w:hAnsi="Times New Roman"/>
                <w:b/>
              </w:rPr>
            </w:pPr>
            <w:r w:rsidRPr="006532AA">
              <w:rPr>
                <w:rFonts w:ascii="Times New Roman" w:hAnsi="Times New Roman"/>
                <w:b/>
              </w:rPr>
              <w:t>1</w:t>
            </w:r>
            <w:r w:rsidR="00945D1A" w:rsidRPr="006532AA">
              <w:rPr>
                <w:rFonts w:ascii="Times New Roman" w:hAnsi="Times New Roman"/>
                <w:b/>
              </w:rPr>
              <w:t>6</w:t>
            </w:r>
          </w:p>
        </w:tc>
      </w:tr>
      <w:tr w:rsidR="00FC2792" w:rsidRPr="006532AA" w:rsidTr="00945D1A">
        <w:tc>
          <w:tcPr>
            <w:tcW w:w="5920" w:type="dxa"/>
            <w:shd w:val="clear" w:color="auto" w:fill="auto"/>
          </w:tcPr>
          <w:p w:rsidR="00FC2792" w:rsidRPr="006532AA" w:rsidRDefault="00FC2792">
            <w:pPr>
              <w:rPr>
                <w:rFonts w:ascii="Times New Roman" w:hAnsi="Times New Roman"/>
              </w:rPr>
            </w:pPr>
            <w:r w:rsidRPr="006532AA">
              <w:rPr>
                <w:rFonts w:ascii="Times New Roman" w:hAnsi="Times New Roman"/>
              </w:rPr>
              <w:t>Okul öncesi öğretmeni</w:t>
            </w:r>
          </w:p>
        </w:tc>
        <w:tc>
          <w:tcPr>
            <w:tcW w:w="1985" w:type="dxa"/>
            <w:shd w:val="clear" w:color="auto" w:fill="auto"/>
          </w:tcPr>
          <w:p w:rsidR="00FC2792" w:rsidRPr="006532AA" w:rsidRDefault="00FC2792" w:rsidP="00945D1A">
            <w:pPr>
              <w:jc w:val="center"/>
              <w:rPr>
                <w:rFonts w:ascii="Times New Roman" w:hAnsi="Times New Roman"/>
                <w:b/>
              </w:rPr>
            </w:pPr>
            <w:r w:rsidRPr="006532AA">
              <w:rPr>
                <w:rFonts w:ascii="Times New Roman" w:hAnsi="Times New Roman"/>
                <w:b/>
              </w:rPr>
              <w:t>0</w:t>
            </w:r>
          </w:p>
        </w:tc>
        <w:tc>
          <w:tcPr>
            <w:tcW w:w="1559" w:type="dxa"/>
            <w:shd w:val="clear" w:color="auto" w:fill="auto"/>
          </w:tcPr>
          <w:p w:rsidR="00FC2792" w:rsidRPr="006532AA" w:rsidRDefault="00945D1A" w:rsidP="00945D1A">
            <w:pPr>
              <w:jc w:val="center"/>
              <w:rPr>
                <w:rFonts w:ascii="Times New Roman" w:hAnsi="Times New Roman"/>
                <w:b/>
              </w:rPr>
            </w:pPr>
            <w:r w:rsidRPr="006532AA">
              <w:rPr>
                <w:rFonts w:ascii="Times New Roman" w:hAnsi="Times New Roman"/>
                <w:b/>
              </w:rPr>
              <w:t>4</w:t>
            </w:r>
          </w:p>
        </w:tc>
        <w:tc>
          <w:tcPr>
            <w:tcW w:w="2410" w:type="dxa"/>
            <w:shd w:val="clear" w:color="auto" w:fill="auto"/>
          </w:tcPr>
          <w:p w:rsidR="00FC2792" w:rsidRPr="006532AA" w:rsidRDefault="00945D1A" w:rsidP="00945D1A">
            <w:pPr>
              <w:jc w:val="center"/>
              <w:rPr>
                <w:rFonts w:ascii="Times New Roman" w:hAnsi="Times New Roman"/>
                <w:b/>
              </w:rPr>
            </w:pPr>
            <w:r w:rsidRPr="006532AA">
              <w:rPr>
                <w:rFonts w:ascii="Times New Roman" w:hAnsi="Times New Roman"/>
                <w:b/>
              </w:rPr>
              <w:t>4</w:t>
            </w:r>
          </w:p>
        </w:tc>
      </w:tr>
      <w:tr w:rsidR="00D5715B" w:rsidRPr="006532AA" w:rsidTr="00945D1A">
        <w:tc>
          <w:tcPr>
            <w:tcW w:w="5920" w:type="dxa"/>
            <w:shd w:val="clear" w:color="auto" w:fill="auto"/>
          </w:tcPr>
          <w:p w:rsidR="00533426" w:rsidRPr="006532AA" w:rsidRDefault="00533426">
            <w:pPr>
              <w:rPr>
                <w:rFonts w:ascii="Times New Roman" w:hAnsi="Times New Roman"/>
              </w:rPr>
            </w:pPr>
            <w:r w:rsidRPr="006532AA">
              <w:rPr>
                <w:rFonts w:ascii="Times New Roman" w:hAnsi="Times New Roman"/>
              </w:rPr>
              <w:t>Branş Öğretmeni</w:t>
            </w:r>
          </w:p>
        </w:tc>
        <w:tc>
          <w:tcPr>
            <w:tcW w:w="1985" w:type="dxa"/>
            <w:shd w:val="clear" w:color="auto" w:fill="auto"/>
          </w:tcPr>
          <w:p w:rsidR="00533426" w:rsidRPr="006532AA" w:rsidRDefault="006252FD" w:rsidP="00945D1A">
            <w:pPr>
              <w:jc w:val="center"/>
              <w:rPr>
                <w:rFonts w:ascii="Times New Roman" w:hAnsi="Times New Roman"/>
                <w:b/>
              </w:rPr>
            </w:pPr>
            <w:r w:rsidRPr="006532AA">
              <w:rPr>
                <w:rFonts w:ascii="Times New Roman" w:hAnsi="Times New Roman"/>
                <w:b/>
              </w:rPr>
              <w:t>1</w:t>
            </w:r>
          </w:p>
        </w:tc>
        <w:tc>
          <w:tcPr>
            <w:tcW w:w="1559" w:type="dxa"/>
            <w:shd w:val="clear" w:color="auto" w:fill="auto"/>
          </w:tcPr>
          <w:p w:rsidR="00533426" w:rsidRPr="006532AA" w:rsidRDefault="006252FD" w:rsidP="00945D1A">
            <w:pPr>
              <w:jc w:val="center"/>
              <w:rPr>
                <w:rFonts w:ascii="Times New Roman" w:hAnsi="Times New Roman"/>
                <w:b/>
              </w:rPr>
            </w:pPr>
            <w:r w:rsidRPr="006532AA">
              <w:rPr>
                <w:rFonts w:ascii="Times New Roman" w:hAnsi="Times New Roman"/>
                <w:b/>
              </w:rPr>
              <w:t>1</w:t>
            </w:r>
          </w:p>
        </w:tc>
        <w:tc>
          <w:tcPr>
            <w:tcW w:w="2410" w:type="dxa"/>
            <w:shd w:val="clear" w:color="auto" w:fill="auto"/>
          </w:tcPr>
          <w:p w:rsidR="00533426" w:rsidRPr="006532AA" w:rsidRDefault="006252FD" w:rsidP="00945D1A">
            <w:pPr>
              <w:jc w:val="center"/>
              <w:rPr>
                <w:rFonts w:ascii="Times New Roman" w:hAnsi="Times New Roman"/>
                <w:b/>
              </w:rPr>
            </w:pPr>
            <w:r w:rsidRPr="006532AA">
              <w:rPr>
                <w:rFonts w:ascii="Times New Roman" w:hAnsi="Times New Roman"/>
                <w:b/>
              </w:rPr>
              <w:t>2</w:t>
            </w:r>
          </w:p>
        </w:tc>
      </w:tr>
      <w:tr w:rsidR="00D5715B" w:rsidRPr="006532AA" w:rsidTr="00945D1A">
        <w:tc>
          <w:tcPr>
            <w:tcW w:w="5920" w:type="dxa"/>
            <w:shd w:val="clear" w:color="auto" w:fill="auto"/>
          </w:tcPr>
          <w:p w:rsidR="00533426" w:rsidRPr="006532AA" w:rsidRDefault="00533426">
            <w:pPr>
              <w:rPr>
                <w:rFonts w:ascii="Times New Roman" w:hAnsi="Times New Roman"/>
              </w:rPr>
            </w:pPr>
            <w:r w:rsidRPr="006532AA">
              <w:rPr>
                <w:rFonts w:ascii="Times New Roman" w:hAnsi="Times New Roman"/>
              </w:rPr>
              <w:t>Rehber Öğretmen</w:t>
            </w:r>
          </w:p>
        </w:tc>
        <w:tc>
          <w:tcPr>
            <w:tcW w:w="1985" w:type="dxa"/>
            <w:shd w:val="clear" w:color="auto" w:fill="auto"/>
          </w:tcPr>
          <w:p w:rsidR="00533426" w:rsidRPr="006532AA" w:rsidRDefault="006252FD" w:rsidP="00945D1A">
            <w:pPr>
              <w:jc w:val="center"/>
              <w:rPr>
                <w:rFonts w:ascii="Times New Roman" w:hAnsi="Times New Roman"/>
                <w:b/>
              </w:rPr>
            </w:pPr>
            <w:r w:rsidRPr="006532AA">
              <w:rPr>
                <w:rFonts w:ascii="Times New Roman" w:hAnsi="Times New Roman"/>
                <w:b/>
              </w:rPr>
              <w:t>1</w:t>
            </w:r>
          </w:p>
        </w:tc>
        <w:tc>
          <w:tcPr>
            <w:tcW w:w="1559" w:type="dxa"/>
            <w:shd w:val="clear" w:color="auto" w:fill="auto"/>
          </w:tcPr>
          <w:p w:rsidR="00533426" w:rsidRPr="006532AA" w:rsidRDefault="00541602" w:rsidP="00945D1A">
            <w:pPr>
              <w:jc w:val="center"/>
              <w:rPr>
                <w:rFonts w:ascii="Times New Roman" w:hAnsi="Times New Roman"/>
                <w:b/>
              </w:rPr>
            </w:pPr>
            <w:r w:rsidRPr="006532AA">
              <w:rPr>
                <w:rFonts w:ascii="Times New Roman" w:hAnsi="Times New Roman"/>
                <w:b/>
              </w:rPr>
              <w:t>1</w:t>
            </w:r>
          </w:p>
        </w:tc>
        <w:tc>
          <w:tcPr>
            <w:tcW w:w="2410" w:type="dxa"/>
            <w:shd w:val="clear" w:color="auto" w:fill="auto"/>
          </w:tcPr>
          <w:p w:rsidR="00533426" w:rsidRPr="006532AA" w:rsidRDefault="00541602" w:rsidP="00945D1A">
            <w:pPr>
              <w:jc w:val="center"/>
              <w:rPr>
                <w:rFonts w:ascii="Times New Roman" w:hAnsi="Times New Roman"/>
                <w:b/>
              </w:rPr>
            </w:pPr>
            <w:r w:rsidRPr="006532AA">
              <w:rPr>
                <w:rFonts w:ascii="Times New Roman" w:hAnsi="Times New Roman"/>
                <w:b/>
              </w:rPr>
              <w:t>2</w:t>
            </w:r>
          </w:p>
        </w:tc>
      </w:tr>
      <w:tr w:rsidR="00D5715B" w:rsidRPr="006532AA" w:rsidTr="00945D1A">
        <w:tc>
          <w:tcPr>
            <w:tcW w:w="5920" w:type="dxa"/>
            <w:shd w:val="clear" w:color="auto" w:fill="auto"/>
          </w:tcPr>
          <w:p w:rsidR="00533426" w:rsidRPr="006532AA" w:rsidRDefault="00533426" w:rsidP="00E67FCA">
            <w:pPr>
              <w:rPr>
                <w:rFonts w:ascii="Times New Roman" w:hAnsi="Times New Roman"/>
              </w:rPr>
            </w:pPr>
            <w:r w:rsidRPr="006532AA">
              <w:rPr>
                <w:rFonts w:ascii="Times New Roman" w:hAnsi="Times New Roman"/>
              </w:rPr>
              <w:t>İdari Personel</w:t>
            </w:r>
          </w:p>
        </w:tc>
        <w:tc>
          <w:tcPr>
            <w:tcW w:w="1985" w:type="dxa"/>
            <w:shd w:val="clear" w:color="auto" w:fill="auto"/>
          </w:tcPr>
          <w:p w:rsidR="00533426" w:rsidRPr="006532AA" w:rsidRDefault="006252FD" w:rsidP="00945D1A">
            <w:pPr>
              <w:jc w:val="center"/>
              <w:rPr>
                <w:rFonts w:ascii="Times New Roman" w:hAnsi="Times New Roman"/>
                <w:b/>
              </w:rPr>
            </w:pPr>
            <w:r w:rsidRPr="006532AA">
              <w:rPr>
                <w:rFonts w:ascii="Times New Roman" w:hAnsi="Times New Roman"/>
                <w:b/>
              </w:rPr>
              <w:t>0</w:t>
            </w:r>
          </w:p>
        </w:tc>
        <w:tc>
          <w:tcPr>
            <w:tcW w:w="1559" w:type="dxa"/>
            <w:shd w:val="clear" w:color="auto" w:fill="auto"/>
          </w:tcPr>
          <w:p w:rsidR="00533426" w:rsidRPr="006532AA" w:rsidRDefault="00E96891" w:rsidP="00945D1A">
            <w:pPr>
              <w:jc w:val="center"/>
              <w:rPr>
                <w:rFonts w:ascii="Times New Roman" w:hAnsi="Times New Roman"/>
                <w:b/>
              </w:rPr>
            </w:pPr>
            <w:r w:rsidRPr="006532AA">
              <w:rPr>
                <w:rFonts w:ascii="Times New Roman" w:hAnsi="Times New Roman"/>
                <w:b/>
              </w:rPr>
              <w:t>0</w:t>
            </w:r>
          </w:p>
        </w:tc>
        <w:tc>
          <w:tcPr>
            <w:tcW w:w="2410" w:type="dxa"/>
            <w:shd w:val="clear" w:color="auto" w:fill="auto"/>
          </w:tcPr>
          <w:p w:rsidR="00533426" w:rsidRPr="006532AA" w:rsidRDefault="00E96891" w:rsidP="00945D1A">
            <w:pPr>
              <w:jc w:val="center"/>
              <w:rPr>
                <w:rFonts w:ascii="Times New Roman" w:hAnsi="Times New Roman"/>
                <w:b/>
              </w:rPr>
            </w:pPr>
            <w:r w:rsidRPr="006532AA">
              <w:rPr>
                <w:rFonts w:ascii="Times New Roman" w:hAnsi="Times New Roman"/>
                <w:b/>
              </w:rPr>
              <w:t>0</w:t>
            </w:r>
          </w:p>
        </w:tc>
      </w:tr>
      <w:tr w:rsidR="00D5715B" w:rsidRPr="006532AA" w:rsidTr="00945D1A">
        <w:tc>
          <w:tcPr>
            <w:tcW w:w="5920" w:type="dxa"/>
            <w:shd w:val="clear" w:color="auto" w:fill="auto"/>
          </w:tcPr>
          <w:p w:rsidR="00533426" w:rsidRPr="006532AA" w:rsidRDefault="00533426" w:rsidP="00E67FCA">
            <w:pPr>
              <w:rPr>
                <w:rFonts w:ascii="Times New Roman" w:hAnsi="Times New Roman"/>
              </w:rPr>
            </w:pPr>
            <w:r w:rsidRPr="006532AA">
              <w:rPr>
                <w:rFonts w:ascii="Times New Roman" w:hAnsi="Times New Roman"/>
              </w:rPr>
              <w:t>Yardımcı Personel</w:t>
            </w:r>
          </w:p>
        </w:tc>
        <w:tc>
          <w:tcPr>
            <w:tcW w:w="1985" w:type="dxa"/>
            <w:shd w:val="clear" w:color="auto" w:fill="auto"/>
          </w:tcPr>
          <w:p w:rsidR="00533426" w:rsidRPr="006532AA" w:rsidRDefault="00E96891" w:rsidP="00945D1A">
            <w:pPr>
              <w:jc w:val="center"/>
              <w:rPr>
                <w:rFonts w:ascii="Times New Roman" w:hAnsi="Times New Roman"/>
                <w:b/>
              </w:rPr>
            </w:pPr>
            <w:r w:rsidRPr="006532AA">
              <w:rPr>
                <w:rFonts w:ascii="Times New Roman" w:hAnsi="Times New Roman"/>
                <w:b/>
              </w:rPr>
              <w:t>1</w:t>
            </w:r>
          </w:p>
        </w:tc>
        <w:tc>
          <w:tcPr>
            <w:tcW w:w="1559" w:type="dxa"/>
            <w:shd w:val="clear" w:color="auto" w:fill="auto"/>
          </w:tcPr>
          <w:p w:rsidR="00533426" w:rsidRPr="006532AA" w:rsidRDefault="006252FD" w:rsidP="00945D1A">
            <w:pPr>
              <w:jc w:val="center"/>
              <w:rPr>
                <w:rFonts w:ascii="Times New Roman" w:hAnsi="Times New Roman"/>
                <w:b/>
              </w:rPr>
            </w:pPr>
            <w:r w:rsidRPr="006532AA">
              <w:rPr>
                <w:rFonts w:ascii="Times New Roman" w:hAnsi="Times New Roman"/>
                <w:b/>
              </w:rPr>
              <w:t>1</w:t>
            </w:r>
          </w:p>
        </w:tc>
        <w:tc>
          <w:tcPr>
            <w:tcW w:w="2410" w:type="dxa"/>
            <w:shd w:val="clear" w:color="auto" w:fill="auto"/>
          </w:tcPr>
          <w:p w:rsidR="00533426" w:rsidRPr="006532AA" w:rsidRDefault="00E96891" w:rsidP="00945D1A">
            <w:pPr>
              <w:jc w:val="center"/>
              <w:rPr>
                <w:rFonts w:ascii="Times New Roman" w:hAnsi="Times New Roman"/>
                <w:b/>
              </w:rPr>
            </w:pPr>
            <w:r w:rsidRPr="006532AA">
              <w:rPr>
                <w:rFonts w:ascii="Times New Roman" w:hAnsi="Times New Roman"/>
                <w:b/>
              </w:rPr>
              <w:t>2</w:t>
            </w:r>
          </w:p>
        </w:tc>
      </w:tr>
      <w:tr w:rsidR="00C64C08" w:rsidRPr="006532AA" w:rsidTr="00945D1A">
        <w:tc>
          <w:tcPr>
            <w:tcW w:w="5920" w:type="dxa"/>
            <w:shd w:val="clear" w:color="auto" w:fill="auto"/>
          </w:tcPr>
          <w:p w:rsidR="00C64C08" w:rsidRPr="006532AA" w:rsidRDefault="00C64C08" w:rsidP="00E96891">
            <w:pPr>
              <w:rPr>
                <w:rFonts w:ascii="Times New Roman" w:hAnsi="Times New Roman"/>
              </w:rPr>
            </w:pPr>
            <w:r w:rsidRPr="006532AA">
              <w:rPr>
                <w:rFonts w:ascii="Times New Roman" w:hAnsi="Times New Roman"/>
              </w:rPr>
              <w:t xml:space="preserve">İşçi (696 KHK) </w:t>
            </w:r>
          </w:p>
        </w:tc>
        <w:tc>
          <w:tcPr>
            <w:tcW w:w="1985" w:type="dxa"/>
            <w:shd w:val="clear" w:color="auto" w:fill="auto"/>
          </w:tcPr>
          <w:p w:rsidR="00C64C08" w:rsidRPr="006532AA" w:rsidRDefault="00E96891" w:rsidP="00945D1A">
            <w:pPr>
              <w:jc w:val="center"/>
              <w:rPr>
                <w:rFonts w:ascii="Times New Roman" w:hAnsi="Times New Roman"/>
                <w:b/>
              </w:rPr>
            </w:pPr>
            <w:r w:rsidRPr="006532AA">
              <w:rPr>
                <w:rFonts w:ascii="Times New Roman" w:hAnsi="Times New Roman"/>
                <w:b/>
              </w:rPr>
              <w:t>2</w:t>
            </w:r>
          </w:p>
        </w:tc>
        <w:tc>
          <w:tcPr>
            <w:tcW w:w="1559" w:type="dxa"/>
            <w:shd w:val="clear" w:color="auto" w:fill="auto"/>
          </w:tcPr>
          <w:p w:rsidR="00C64C08" w:rsidRPr="006532AA" w:rsidRDefault="00C64C08" w:rsidP="00945D1A">
            <w:pPr>
              <w:jc w:val="center"/>
              <w:rPr>
                <w:rFonts w:ascii="Times New Roman" w:hAnsi="Times New Roman"/>
                <w:b/>
              </w:rPr>
            </w:pPr>
            <w:r w:rsidRPr="006532AA">
              <w:rPr>
                <w:rFonts w:ascii="Times New Roman" w:hAnsi="Times New Roman"/>
                <w:b/>
              </w:rPr>
              <w:t>0</w:t>
            </w:r>
          </w:p>
        </w:tc>
        <w:tc>
          <w:tcPr>
            <w:tcW w:w="2410" w:type="dxa"/>
            <w:shd w:val="clear" w:color="auto" w:fill="auto"/>
          </w:tcPr>
          <w:p w:rsidR="00C64C08" w:rsidRPr="006532AA" w:rsidRDefault="00E96891" w:rsidP="00945D1A">
            <w:pPr>
              <w:jc w:val="center"/>
              <w:rPr>
                <w:rFonts w:ascii="Times New Roman" w:hAnsi="Times New Roman"/>
                <w:b/>
              </w:rPr>
            </w:pPr>
            <w:r w:rsidRPr="006532AA">
              <w:rPr>
                <w:rFonts w:ascii="Times New Roman" w:hAnsi="Times New Roman"/>
                <w:b/>
              </w:rPr>
              <w:t>2</w:t>
            </w:r>
          </w:p>
        </w:tc>
      </w:tr>
      <w:tr w:rsidR="00D5715B" w:rsidRPr="006532AA" w:rsidTr="00945D1A">
        <w:tc>
          <w:tcPr>
            <w:tcW w:w="5920" w:type="dxa"/>
            <w:shd w:val="clear" w:color="auto" w:fill="auto"/>
          </w:tcPr>
          <w:p w:rsidR="00E67FCA" w:rsidRPr="006532AA" w:rsidRDefault="00E67FCA" w:rsidP="00533426">
            <w:pPr>
              <w:rPr>
                <w:rFonts w:ascii="Times New Roman" w:hAnsi="Times New Roman"/>
              </w:rPr>
            </w:pPr>
            <w:r w:rsidRPr="006532AA">
              <w:rPr>
                <w:rFonts w:ascii="Times New Roman" w:hAnsi="Times New Roman"/>
              </w:rPr>
              <w:t>Güvenlik Personeli</w:t>
            </w:r>
            <w:r w:rsidR="00FC2792" w:rsidRPr="006532AA">
              <w:rPr>
                <w:rFonts w:ascii="Times New Roman" w:hAnsi="Times New Roman"/>
              </w:rPr>
              <w:t>(işkur )</w:t>
            </w:r>
          </w:p>
        </w:tc>
        <w:tc>
          <w:tcPr>
            <w:tcW w:w="1985" w:type="dxa"/>
            <w:shd w:val="clear" w:color="auto" w:fill="auto"/>
          </w:tcPr>
          <w:p w:rsidR="00E67FCA" w:rsidRPr="006532AA" w:rsidRDefault="006252FD" w:rsidP="00945D1A">
            <w:pPr>
              <w:jc w:val="center"/>
              <w:rPr>
                <w:rFonts w:ascii="Times New Roman" w:hAnsi="Times New Roman"/>
                <w:b/>
              </w:rPr>
            </w:pPr>
            <w:r w:rsidRPr="006532AA">
              <w:rPr>
                <w:rFonts w:ascii="Times New Roman" w:hAnsi="Times New Roman"/>
                <w:b/>
              </w:rPr>
              <w:t>0</w:t>
            </w:r>
          </w:p>
        </w:tc>
        <w:tc>
          <w:tcPr>
            <w:tcW w:w="1559" w:type="dxa"/>
            <w:shd w:val="clear" w:color="auto" w:fill="auto"/>
          </w:tcPr>
          <w:p w:rsidR="00E67FCA" w:rsidRPr="006532AA" w:rsidRDefault="00E96891" w:rsidP="00945D1A">
            <w:pPr>
              <w:jc w:val="center"/>
              <w:rPr>
                <w:rFonts w:ascii="Times New Roman" w:hAnsi="Times New Roman"/>
                <w:b/>
              </w:rPr>
            </w:pPr>
            <w:r w:rsidRPr="006532AA">
              <w:rPr>
                <w:rFonts w:ascii="Times New Roman" w:hAnsi="Times New Roman"/>
                <w:b/>
              </w:rPr>
              <w:t>0</w:t>
            </w:r>
          </w:p>
        </w:tc>
        <w:tc>
          <w:tcPr>
            <w:tcW w:w="2410" w:type="dxa"/>
            <w:shd w:val="clear" w:color="auto" w:fill="auto"/>
          </w:tcPr>
          <w:p w:rsidR="00E67FCA" w:rsidRPr="006532AA" w:rsidRDefault="00E96891" w:rsidP="00945D1A">
            <w:pPr>
              <w:jc w:val="center"/>
              <w:rPr>
                <w:rFonts w:ascii="Times New Roman" w:hAnsi="Times New Roman"/>
                <w:b/>
              </w:rPr>
            </w:pPr>
            <w:r w:rsidRPr="006532AA">
              <w:rPr>
                <w:rFonts w:ascii="Times New Roman" w:hAnsi="Times New Roman"/>
                <w:b/>
              </w:rPr>
              <w:t>0</w:t>
            </w:r>
          </w:p>
        </w:tc>
      </w:tr>
      <w:tr w:rsidR="00FC2792" w:rsidRPr="006532AA" w:rsidTr="00945D1A">
        <w:tc>
          <w:tcPr>
            <w:tcW w:w="5920" w:type="dxa"/>
            <w:shd w:val="clear" w:color="auto" w:fill="auto"/>
          </w:tcPr>
          <w:p w:rsidR="00FC2792" w:rsidRPr="006532AA" w:rsidRDefault="00FC2792" w:rsidP="00533426">
            <w:pPr>
              <w:rPr>
                <w:rFonts w:ascii="Times New Roman" w:hAnsi="Times New Roman"/>
              </w:rPr>
            </w:pPr>
            <w:r w:rsidRPr="006532AA">
              <w:rPr>
                <w:rFonts w:ascii="Times New Roman" w:hAnsi="Times New Roman"/>
              </w:rPr>
              <w:t>Yardımcı Personel(işkur )</w:t>
            </w:r>
          </w:p>
        </w:tc>
        <w:tc>
          <w:tcPr>
            <w:tcW w:w="1985" w:type="dxa"/>
            <w:shd w:val="clear" w:color="auto" w:fill="auto"/>
          </w:tcPr>
          <w:p w:rsidR="00FC2792" w:rsidRPr="006532AA" w:rsidRDefault="00FC2792" w:rsidP="00945D1A">
            <w:pPr>
              <w:jc w:val="center"/>
              <w:rPr>
                <w:rFonts w:ascii="Times New Roman" w:hAnsi="Times New Roman"/>
                <w:b/>
              </w:rPr>
            </w:pPr>
            <w:r w:rsidRPr="006532AA">
              <w:rPr>
                <w:rFonts w:ascii="Times New Roman" w:hAnsi="Times New Roman"/>
                <w:b/>
              </w:rPr>
              <w:t>0</w:t>
            </w:r>
          </w:p>
        </w:tc>
        <w:tc>
          <w:tcPr>
            <w:tcW w:w="1559" w:type="dxa"/>
            <w:shd w:val="clear" w:color="auto" w:fill="auto"/>
          </w:tcPr>
          <w:p w:rsidR="00FC2792" w:rsidRPr="006532AA" w:rsidRDefault="00E96891" w:rsidP="00945D1A">
            <w:pPr>
              <w:jc w:val="center"/>
              <w:rPr>
                <w:rFonts w:ascii="Times New Roman" w:hAnsi="Times New Roman"/>
                <w:b/>
              </w:rPr>
            </w:pPr>
            <w:r w:rsidRPr="006532AA">
              <w:rPr>
                <w:rFonts w:ascii="Times New Roman" w:hAnsi="Times New Roman"/>
                <w:b/>
              </w:rPr>
              <w:t>3</w:t>
            </w:r>
          </w:p>
        </w:tc>
        <w:tc>
          <w:tcPr>
            <w:tcW w:w="2410" w:type="dxa"/>
            <w:shd w:val="clear" w:color="auto" w:fill="auto"/>
          </w:tcPr>
          <w:p w:rsidR="00FC2792" w:rsidRPr="006532AA" w:rsidRDefault="00E96891" w:rsidP="00945D1A">
            <w:pPr>
              <w:jc w:val="center"/>
              <w:rPr>
                <w:rFonts w:ascii="Times New Roman" w:hAnsi="Times New Roman"/>
                <w:b/>
              </w:rPr>
            </w:pPr>
            <w:r w:rsidRPr="006532AA">
              <w:rPr>
                <w:rFonts w:ascii="Times New Roman" w:hAnsi="Times New Roman"/>
                <w:b/>
              </w:rPr>
              <w:t>3</w:t>
            </w:r>
          </w:p>
        </w:tc>
      </w:tr>
      <w:tr w:rsidR="00D5715B" w:rsidRPr="006532AA" w:rsidTr="00945D1A">
        <w:tc>
          <w:tcPr>
            <w:tcW w:w="5920" w:type="dxa"/>
            <w:shd w:val="clear" w:color="auto" w:fill="auto"/>
          </w:tcPr>
          <w:p w:rsidR="00533426" w:rsidRPr="006532AA" w:rsidRDefault="00533426" w:rsidP="00945D1A">
            <w:pPr>
              <w:rPr>
                <w:rFonts w:ascii="Times New Roman" w:hAnsi="Times New Roman"/>
                <w:b/>
              </w:rPr>
            </w:pPr>
            <w:r w:rsidRPr="006532AA">
              <w:rPr>
                <w:rFonts w:ascii="Times New Roman" w:hAnsi="Times New Roman"/>
                <w:b/>
              </w:rPr>
              <w:t>Toplam Çalışan Sayıları</w:t>
            </w:r>
          </w:p>
        </w:tc>
        <w:tc>
          <w:tcPr>
            <w:tcW w:w="1985" w:type="dxa"/>
            <w:shd w:val="clear" w:color="auto" w:fill="auto"/>
          </w:tcPr>
          <w:p w:rsidR="00533426" w:rsidRPr="006532AA" w:rsidRDefault="006252FD" w:rsidP="00945D1A">
            <w:pPr>
              <w:jc w:val="center"/>
              <w:rPr>
                <w:rFonts w:ascii="Times New Roman" w:hAnsi="Times New Roman"/>
                <w:b/>
              </w:rPr>
            </w:pPr>
            <w:r w:rsidRPr="006532AA">
              <w:rPr>
                <w:rFonts w:ascii="Times New Roman" w:hAnsi="Times New Roman"/>
                <w:b/>
              </w:rPr>
              <w:t>1</w:t>
            </w:r>
            <w:r w:rsidR="00E96891" w:rsidRPr="006532AA">
              <w:rPr>
                <w:rFonts w:ascii="Times New Roman" w:hAnsi="Times New Roman"/>
                <w:b/>
              </w:rPr>
              <w:t>3</w:t>
            </w:r>
          </w:p>
        </w:tc>
        <w:tc>
          <w:tcPr>
            <w:tcW w:w="1559" w:type="dxa"/>
            <w:shd w:val="clear" w:color="auto" w:fill="auto"/>
          </w:tcPr>
          <w:p w:rsidR="00533426" w:rsidRPr="006532AA" w:rsidRDefault="00C64C08" w:rsidP="00945D1A">
            <w:pPr>
              <w:jc w:val="center"/>
              <w:rPr>
                <w:rFonts w:ascii="Times New Roman" w:hAnsi="Times New Roman"/>
                <w:b/>
              </w:rPr>
            </w:pPr>
            <w:r w:rsidRPr="006532AA">
              <w:rPr>
                <w:rFonts w:ascii="Times New Roman" w:hAnsi="Times New Roman"/>
                <w:b/>
              </w:rPr>
              <w:t>2</w:t>
            </w:r>
            <w:r w:rsidR="00E96891" w:rsidRPr="006532AA">
              <w:rPr>
                <w:rFonts w:ascii="Times New Roman" w:hAnsi="Times New Roman"/>
                <w:b/>
              </w:rPr>
              <w:t>0</w:t>
            </w:r>
          </w:p>
        </w:tc>
        <w:tc>
          <w:tcPr>
            <w:tcW w:w="2410" w:type="dxa"/>
            <w:shd w:val="clear" w:color="auto" w:fill="auto"/>
          </w:tcPr>
          <w:p w:rsidR="00533426" w:rsidRPr="006532AA" w:rsidRDefault="00FC2792" w:rsidP="00945D1A">
            <w:pPr>
              <w:jc w:val="center"/>
              <w:rPr>
                <w:rFonts w:ascii="Times New Roman" w:hAnsi="Times New Roman"/>
                <w:b/>
              </w:rPr>
            </w:pPr>
            <w:r w:rsidRPr="006532AA">
              <w:rPr>
                <w:rFonts w:ascii="Times New Roman" w:hAnsi="Times New Roman"/>
                <w:b/>
              </w:rPr>
              <w:t>3</w:t>
            </w:r>
            <w:r w:rsidR="00E96891" w:rsidRPr="006532AA">
              <w:rPr>
                <w:rFonts w:ascii="Times New Roman" w:hAnsi="Times New Roman"/>
                <w:b/>
              </w:rPr>
              <w:t>3</w:t>
            </w:r>
          </w:p>
        </w:tc>
      </w:tr>
    </w:tbl>
    <w:p w:rsidR="009678DE" w:rsidRDefault="009678DE" w:rsidP="00182608">
      <w:pPr>
        <w:tabs>
          <w:tab w:val="left" w:pos="426"/>
        </w:tabs>
        <w:spacing w:after="0"/>
        <w:jc w:val="both"/>
        <w:rPr>
          <w:rFonts w:ascii="Times New Roman" w:hAnsi="Times New Roman"/>
          <w:b/>
          <w:szCs w:val="24"/>
        </w:rPr>
      </w:pPr>
    </w:p>
    <w:p w:rsidR="006532AA" w:rsidRDefault="006532AA" w:rsidP="00182608">
      <w:pPr>
        <w:tabs>
          <w:tab w:val="left" w:pos="426"/>
        </w:tabs>
        <w:spacing w:after="0"/>
        <w:jc w:val="both"/>
        <w:rPr>
          <w:rFonts w:ascii="Times New Roman" w:hAnsi="Times New Roman"/>
          <w:b/>
          <w:szCs w:val="24"/>
        </w:rPr>
      </w:pPr>
    </w:p>
    <w:p w:rsidR="006532AA" w:rsidRDefault="006532AA" w:rsidP="00182608">
      <w:pPr>
        <w:tabs>
          <w:tab w:val="left" w:pos="426"/>
        </w:tabs>
        <w:spacing w:after="0"/>
        <w:jc w:val="both"/>
        <w:rPr>
          <w:rFonts w:ascii="Times New Roman" w:hAnsi="Times New Roman"/>
          <w:b/>
          <w:szCs w:val="24"/>
        </w:rPr>
      </w:pPr>
    </w:p>
    <w:p w:rsidR="006532AA" w:rsidRDefault="006532AA" w:rsidP="00182608">
      <w:pPr>
        <w:tabs>
          <w:tab w:val="left" w:pos="426"/>
        </w:tabs>
        <w:spacing w:after="0"/>
        <w:jc w:val="both"/>
        <w:rPr>
          <w:rFonts w:ascii="Times New Roman" w:hAnsi="Times New Roman"/>
          <w:b/>
          <w:szCs w:val="24"/>
        </w:rPr>
      </w:pPr>
    </w:p>
    <w:p w:rsidR="00361FFA" w:rsidRPr="006532AA" w:rsidRDefault="00361FFA" w:rsidP="00182608">
      <w:pPr>
        <w:tabs>
          <w:tab w:val="left" w:pos="426"/>
        </w:tabs>
        <w:spacing w:after="0"/>
        <w:jc w:val="both"/>
        <w:rPr>
          <w:rFonts w:ascii="Times New Roman" w:hAnsi="Times New Roman"/>
          <w:b/>
          <w:szCs w:val="24"/>
        </w:rPr>
      </w:pPr>
    </w:p>
    <w:p w:rsidR="00390AA4" w:rsidRPr="006532AA" w:rsidRDefault="00E67FCA" w:rsidP="00E67FCA">
      <w:pPr>
        <w:pStyle w:val="Balk3"/>
        <w:rPr>
          <w:rFonts w:ascii="Times New Roman" w:hAnsi="Times New Roman"/>
          <w:b/>
        </w:rPr>
      </w:pPr>
      <w:r w:rsidRPr="006532AA">
        <w:rPr>
          <w:rFonts w:ascii="Times New Roman" w:hAnsi="Times New Roman"/>
          <w:b/>
        </w:rPr>
        <w:t>Okulumuz Bina ve Alanları</w:t>
      </w:r>
    </w:p>
    <w:p w:rsidR="00E67FCA" w:rsidRPr="006532AA" w:rsidRDefault="008E01DD" w:rsidP="00182608">
      <w:pPr>
        <w:tabs>
          <w:tab w:val="left" w:pos="426"/>
        </w:tabs>
        <w:spacing w:after="0"/>
        <w:jc w:val="both"/>
        <w:rPr>
          <w:rFonts w:ascii="Times New Roman" w:hAnsi="Times New Roman"/>
          <w:b/>
          <w:szCs w:val="24"/>
        </w:rPr>
      </w:pPr>
      <w:r w:rsidRPr="006532AA">
        <w:rPr>
          <w:rFonts w:ascii="Times New Roman" w:hAnsi="Times New Roman"/>
        </w:rPr>
        <w:tab/>
      </w:r>
      <w:r w:rsidR="00E67FCA" w:rsidRPr="006532AA">
        <w:rPr>
          <w:rFonts w:ascii="Times New Roman" w:hAnsi="Times New Roman"/>
        </w:rPr>
        <w:t>Okulumuzun binası ile açık ve kapalı alanlarına ilişkin temel bilgiler altta yer almaktadır.</w:t>
      </w:r>
    </w:p>
    <w:p w:rsidR="00E67FCA" w:rsidRPr="006532AA" w:rsidRDefault="00E67FCA" w:rsidP="00182608">
      <w:pPr>
        <w:tabs>
          <w:tab w:val="left" w:pos="426"/>
        </w:tabs>
        <w:spacing w:after="0"/>
        <w:jc w:val="both"/>
        <w:rPr>
          <w:rFonts w:ascii="Times New Roman" w:hAnsi="Times New Roman"/>
          <w:b/>
          <w:szCs w:val="24"/>
        </w:rPr>
      </w:pPr>
    </w:p>
    <w:p w:rsidR="00E67FCA" w:rsidRPr="006532AA" w:rsidRDefault="00E67FCA" w:rsidP="00182608">
      <w:pPr>
        <w:tabs>
          <w:tab w:val="left" w:pos="426"/>
        </w:tabs>
        <w:spacing w:after="0"/>
        <w:jc w:val="both"/>
        <w:rPr>
          <w:rFonts w:ascii="Times New Roman" w:hAnsi="Times New Roman"/>
          <w:b/>
          <w:szCs w:val="24"/>
        </w:rPr>
      </w:pPr>
      <w:r w:rsidRPr="006532AA">
        <w:rPr>
          <w:rFonts w:ascii="Times New Roman" w:hAnsi="Times New Roman"/>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1"/>
        <w:gridCol w:w="1447"/>
        <w:gridCol w:w="3188"/>
        <w:gridCol w:w="870"/>
        <w:gridCol w:w="722"/>
      </w:tblGrid>
      <w:tr w:rsidR="00D5715B" w:rsidRPr="006532AA" w:rsidTr="00D41148">
        <w:tc>
          <w:tcPr>
            <w:tcW w:w="3259" w:type="pct"/>
            <w:gridSpan w:val="2"/>
            <w:shd w:val="clear" w:color="auto" w:fill="auto"/>
          </w:tcPr>
          <w:p w:rsidR="00E67FCA" w:rsidRPr="006532AA" w:rsidRDefault="00E67FCA" w:rsidP="00D41148">
            <w:pPr>
              <w:tabs>
                <w:tab w:val="left" w:pos="426"/>
              </w:tabs>
              <w:spacing w:after="0"/>
              <w:jc w:val="both"/>
              <w:rPr>
                <w:rFonts w:ascii="Times New Roman" w:hAnsi="Times New Roman"/>
                <w:b/>
                <w:szCs w:val="24"/>
              </w:rPr>
            </w:pPr>
            <w:r w:rsidRPr="006532AA">
              <w:rPr>
                <w:rFonts w:ascii="Times New Roman" w:hAnsi="Times New Roman"/>
                <w:b/>
                <w:bCs/>
                <w:color w:val="000000"/>
                <w:szCs w:val="24"/>
              </w:rPr>
              <w:t>Okul Bölümleri</w:t>
            </w:r>
          </w:p>
        </w:tc>
        <w:tc>
          <w:tcPr>
            <w:tcW w:w="1161" w:type="pct"/>
            <w:shd w:val="clear" w:color="auto" w:fill="auto"/>
          </w:tcPr>
          <w:p w:rsidR="00E67FCA" w:rsidRPr="006532AA" w:rsidRDefault="00E67FCA" w:rsidP="00D41148">
            <w:pPr>
              <w:tabs>
                <w:tab w:val="left" w:pos="426"/>
              </w:tabs>
              <w:spacing w:after="0"/>
              <w:jc w:val="both"/>
              <w:rPr>
                <w:rFonts w:ascii="Times New Roman" w:hAnsi="Times New Roman"/>
                <w:b/>
                <w:szCs w:val="24"/>
              </w:rPr>
            </w:pPr>
            <w:r w:rsidRPr="006532AA">
              <w:rPr>
                <w:rFonts w:ascii="Times New Roman" w:hAnsi="Times New Roman"/>
                <w:b/>
                <w:szCs w:val="24"/>
              </w:rPr>
              <w:t>Özel Alanlar</w:t>
            </w:r>
          </w:p>
        </w:tc>
        <w:tc>
          <w:tcPr>
            <w:tcW w:w="317" w:type="pct"/>
            <w:shd w:val="clear" w:color="auto" w:fill="auto"/>
          </w:tcPr>
          <w:p w:rsidR="00E67FCA" w:rsidRPr="006532AA" w:rsidRDefault="00E67FCA" w:rsidP="00D41148">
            <w:pPr>
              <w:tabs>
                <w:tab w:val="left" w:pos="426"/>
              </w:tabs>
              <w:spacing w:after="0"/>
              <w:jc w:val="both"/>
              <w:rPr>
                <w:rFonts w:ascii="Times New Roman" w:hAnsi="Times New Roman"/>
                <w:b/>
                <w:szCs w:val="24"/>
              </w:rPr>
            </w:pPr>
            <w:r w:rsidRPr="006532AA">
              <w:rPr>
                <w:rFonts w:ascii="Times New Roman" w:hAnsi="Times New Roman"/>
                <w:b/>
                <w:szCs w:val="24"/>
              </w:rPr>
              <w:t>Var</w:t>
            </w:r>
          </w:p>
        </w:tc>
        <w:tc>
          <w:tcPr>
            <w:tcW w:w="263" w:type="pct"/>
            <w:shd w:val="clear" w:color="auto" w:fill="auto"/>
          </w:tcPr>
          <w:p w:rsidR="00E67FCA" w:rsidRPr="006532AA" w:rsidRDefault="00E67FCA" w:rsidP="00D41148">
            <w:pPr>
              <w:tabs>
                <w:tab w:val="left" w:pos="426"/>
              </w:tabs>
              <w:spacing w:after="0"/>
              <w:jc w:val="both"/>
              <w:rPr>
                <w:rFonts w:ascii="Times New Roman" w:hAnsi="Times New Roman"/>
                <w:b/>
                <w:szCs w:val="24"/>
              </w:rPr>
            </w:pPr>
            <w:r w:rsidRPr="006532AA">
              <w:rPr>
                <w:rFonts w:ascii="Times New Roman" w:hAnsi="Times New Roman"/>
                <w:b/>
                <w:szCs w:val="24"/>
              </w:rPr>
              <w:t>Yok</w:t>
            </w:r>
          </w:p>
        </w:tc>
      </w:tr>
      <w:tr w:rsidR="00D5715B" w:rsidRPr="006532AA" w:rsidTr="00D41148">
        <w:tc>
          <w:tcPr>
            <w:tcW w:w="2732" w:type="pct"/>
            <w:shd w:val="clear" w:color="auto" w:fill="auto"/>
          </w:tcPr>
          <w:p w:rsidR="00E67FCA" w:rsidRPr="006532AA" w:rsidRDefault="00E67FCA" w:rsidP="00D41148">
            <w:pPr>
              <w:tabs>
                <w:tab w:val="left" w:pos="426"/>
              </w:tabs>
              <w:spacing w:after="0"/>
              <w:jc w:val="both"/>
              <w:rPr>
                <w:rFonts w:ascii="Times New Roman" w:hAnsi="Times New Roman"/>
                <w:szCs w:val="24"/>
              </w:rPr>
            </w:pPr>
            <w:r w:rsidRPr="006532AA">
              <w:rPr>
                <w:rFonts w:ascii="Times New Roman" w:hAnsi="Times New Roman"/>
                <w:bCs/>
                <w:color w:val="000000"/>
                <w:szCs w:val="24"/>
              </w:rPr>
              <w:t>Okul Kat Sayısı</w:t>
            </w:r>
            <w:r w:rsidR="00CF58C9" w:rsidRPr="006532AA">
              <w:rPr>
                <w:rFonts w:ascii="Times New Roman" w:hAnsi="Times New Roman"/>
                <w:bCs/>
                <w:color w:val="000000"/>
                <w:szCs w:val="24"/>
              </w:rPr>
              <w:t xml:space="preserve"> ( İdari Bina)</w:t>
            </w:r>
          </w:p>
        </w:tc>
        <w:tc>
          <w:tcPr>
            <w:tcW w:w="527" w:type="pct"/>
            <w:shd w:val="clear" w:color="auto" w:fill="auto"/>
          </w:tcPr>
          <w:p w:rsidR="00E67FCA" w:rsidRPr="006532AA" w:rsidRDefault="00CF58C9" w:rsidP="00D41148">
            <w:pPr>
              <w:tabs>
                <w:tab w:val="left" w:pos="426"/>
              </w:tabs>
              <w:spacing w:after="0"/>
              <w:jc w:val="both"/>
              <w:rPr>
                <w:rFonts w:ascii="Times New Roman" w:hAnsi="Times New Roman"/>
                <w:b/>
                <w:szCs w:val="24"/>
              </w:rPr>
            </w:pPr>
            <w:r w:rsidRPr="006532AA">
              <w:rPr>
                <w:rFonts w:ascii="Times New Roman" w:hAnsi="Times New Roman"/>
                <w:b/>
                <w:szCs w:val="24"/>
              </w:rPr>
              <w:t>2</w:t>
            </w:r>
          </w:p>
        </w:tc>
        <w:tc>
          <w:tcPr>
            <w:tcW w:w="1161" w:type="pct"/>
            <w:shd w:val="clear" w:color="auto" w:fill="auto"/>
          </w:tcPr>
          <w:p w:rsidR="00E67FCA" w:rsidRPr="006532AA" w:rsidRDefault="00E67FCA" w:rsidP="00D41148">
            <w:pPr>
              <w:tabs>
                <w:tab w:val="left" w:pos="426"/>
              </w:tabs>
              <w:spacing w:after="0"/>
              <w:jc w:val="both"/>
              <w:rPr>
                <w:rFonts w:ascii="Times New Roman" w:hAnsi="Times New Roman"/>
                <w:szCs w:val="24"/>
              </w:rPr>
            </w:pPr>
            <w:r w:rsidRPr="006532AA">
              <w:rPr>
                <w:rFonts w:ascii="Times New Roman" w:hAnsi="Times New Roman"/>
                <w:szCs w:val="24"/>
              </w:rPr>
              <w:t>Çok Amaçlı Salon</w:t>
            </w:r>
          </w:p>
        </w:tc>
        <w:tc>
          <w:tcPr>
            <w:tcW w:w="317" w:type="pct"/>
            <w:shd w:val="clear" w:color="auto" w:fill="auto"/>
          </w:tcPr>
          <w:p w:rsidR="00E67FCA"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X</w:t>
            </w:r>
          </w:p>
        </w:tc>
        <w:tc>
          <w:tcPr>
            <w:tcW w:w="263" w:type="pct"/>
            <w:shd w:val="clear" w:color="auto" w:fill="auto"/>
          </w:tcPr>
          <w:p w:rsidR="00E67FCA" w:rsidRPr="006532AA" w:rsidRDefault="00E67FCA"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CF58C9">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Okul Kat Sayısı ( Ek Bina)</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4</w:t>
            </w:r>
          </w:p>
        </w:tc>
        <w:tc>
          <w:tcPr>
            <w:tcW w:w="1161" w:type="pct"/>
            <w:shd w:val="clear" w:color="auto" w:fill="auto"/>
          </w:tcPr>
          <w:p w:rsidR="00FC3DD7" w:rsidRPr="006532AA" w:rsidRDefault="00FC3DD7" w:rsidP="000A33BC">
            <w:pPr>
              <w:tabs>
                <w:tab w:val="left" w:pos="426"/>
              </w:tabs>
              <w:spacing w:after="0"/>
              <w:jc w:val="both"/>
              <w:rPr>
                <w:rFonts w:ascii="Times New Roman" w:hAnsi="Times New Roman"/>
                <w:szCs w:val="24"/>
              </w:rPr>
            </w:pPr>
            <w:r w:rsidRPr="006532AA">
              <w:rPr>
                <w:rFonts w:ascii="Times New Roman" w:hAnsi="Times New Roman"/>
                <w:bCs/>
                <w:color w:val="000000"/>
                <w:szCs w:val="24"/>
              </w:rPr>
              <w:t>Çok Amaçlı Saha</w:t>
            </w:r>
          </w:p>
        </w:tc>
        <w:tc>
          <w:tcPr>
            <w:tcW w:w="317" w:type="pct"/>
            <w:shd w:val="clear" w:color="auto" w:fill="auto"/>
          </w:tcPr>
          <w:p w:rsidR="00FC3DD7" w:rsidRPr="006532AA" w:rsidRDefault="00FC3DD7" w:rsidP="000A33BC">
            <w:pPr>
              <w:tabs>
                <w:tab w:val="left" w:pos="426"/>
              </w:tabs>
              <w:spacing w:after="0"/>
              <w:jc w:val="both"/>
              <w:rPr>
                <w:rFonts w:ascii="Times New Roman" w:hAnsi="Times New Roman"/>
                <w:b/>
                <w:szCs w:val="24"/>
              </w:rPr>
            </w:pPr>
            <w:r w:rsidRPr="006532AA">
              <w:rPr>
                <w:rFonts w:ascii="Times New Roman" w:hAnsi="Times New Roman"/>
                <w:b/>
                <w:szCs w:val="24"/>
              </w:rPr>
              <w:t>X</w:t>
            </w: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szCs w:val="24"/>
              </w:rPr>
            </w:pPr>
            <w:r w:rsidRPr="006532AA">
              <w:rPr>
                <w:rFonts w:ascii="Times New Roman" w:hAnsi="Times New Roman"/>
                <w:bCs/>
                <w:color w:val="000000"/>
                <w:szCs w:val="24"/>
              </w:rPr>
              <w:t>Derslik Sayısı</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2</w:t>
            </w:r>
            <w:r w:rsidR="00D47DC4" w:rsidRPr="006532AA">
              <w:rPr>
                <w:rFonts w:ascii="Times New Roman" w:hAnsi="Times New Roman"/>
                <w:b/>
                <w:szCs w:val="24"/>
              </w:rPr>
              <w:t>2</w:t>
            </w:r>
          </w:p>
        </w:tc>
        <w:tc>
          <w:tcPr>
            <w:tcW w:w="1161" w:type="pct"/>
            <w:shd w:val="clear" w:color="auto" w:fill="auto"/>
          </w:tcPr>
          <w:p w:rsidR="00FC3DD7" w:rsidRPr="006532AA" w:rsidRDefault="00FC3DD7" w:rsidP="000A33BC">
            <w:pPr>
              <w:tabs>
                <w:tab w:val="left" w:pos="426"/>
              </w:tabs>
              <w:spacing w:after="0"/>
              <w:jc w:val="both"/>
              <w:rPr>
                <w:rFonts w:ascii="Times New Roman" w:hAnsi="Times New Roman"/>
                <w:szCs w:val="24"/>
              </w:rPr>
            </w:pPr>
            <w:r w:rsidRPr="006532AA">
              <w:rPr>
                <w:rFonts w:ascii="Times New Roman" w:hAnsi="Times New Roman"/>
                <w:bCs/>
                <w:color w:val="000000"/>
                <w:szCs w:val="24"/>
              </w:rPr>
              <w:t>Kütüphane</w:t>
            </w:r>
          </w:p>
        </w:tc>
        <w:tc>
          <w:tcPr>
            <w:tcW w:w="317" w:type="pct"/>
            <w:shd w:val="clear" w:color="auto" w:fill="auto"/>
          </w:tcPr>
          <w:p w:rsidR="00FC3DD7" w:rsidRPr="006532AA" w:rsidRDefault="00FC3DD7" w:rsidP="000A33BC">
            <w:pPr>
              <w:tabs>
                <w:tab w:val="left" w:pos="426"/>
              </w:tabs>
              <w:spacing w:after="0"/>
              <w:jc w:val="both"/>
              <w:rPr>
                <w:rFonts w:ascii="Times New Roman" w:hAnsi="Times New Roman"/>
                <w:b/>
                <w:szCs w:val="24"/>
              </w:rPr>
            </w:pPr>
            <w:r w:rsidRPr="006532AA">
              <w:rPr>
                <w:rFonts w:ascii="Times New Roman" w:hAnsi="Times New Roman"/>
                <w:b/>
                <w:szCs w:val="24"/>
              </w:rPr>
              <w:t>X</w:t>
            </w: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szCs w:val="24"/>
              </w:rPr>
            </w:pPr>
            <w:r w:rsidRPr="006532AA">
              <w:rPr>
                <w:rFonts w:ascii="Times New Roman" w:hAnsi="Times New Roman"/>
                <w:bCs/>
                <w:color w:val="000000"/>
                <w:szCs w:val="24"/>
              </w:rPr>
              <w:t xml:space="preserve">Derslik Alanları </w:t>
            </w:r>
            <w:r w:rsidRPr="006532AA">
              <w:rPr>
                <w:rFonts w:ascii="Times New Roman" w:hAnsi="Times New Roman"/>
                <w:bCs/>
                <w:color w:val="000000"/>
                <w:sz w:val="20"/>
                <w:szCs w:val="24"/>
              </w:rPr>
              <w:t>(m2)</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997</w:t>
            </w:r>
          </w:p>
        </w:tc>
        <w:tc>
          <w:tcPr>
            <w:tcW w:w="1161" w:type="pct"/>
            <w:shd w:val="clear" w:color="auto" w:fill="auto"/>
          </w:tcPr>
          <w:p w:rsidR="00FC3DD7" w:rsidRPr="006532AA" w:rsidRDefault="00FC3DD7" w:rsidP="000A33BC">
            <w:pPr>
              <w:tabs>
                <w:tab w:val="left" w:pos="426"/>
              </w:tabs>
              <w:spacing w:after="0"/>
              <w:jc w:val="both"/>
              <w:rPr>
                <w:rFonts w:ascii="Times New Roman" w:hAnsi="Times New Roman"/>
                <w:szCs w:val="24"/>
              </w:rPr>
            </w:pPr>
            <w:r w:rsidRPr="006532AA">
              <w:rPr>
                <w:rFonts w:ascii="Times New Roman" w:hAnsi="Times New Roman"/>
                <w:bCs/>
                <w:color w:val="000000"/>
                <w:szCs w:val="24"/>
              </w:rPr>
              <w:t>Fen Laboratuvarı</w:t>
            </w:r>
          </w:p>
        </w:tc>
        <w:tc>
          <w:tcPr>
            <w:tcW w:w="317" w:type="pct"/>
            <w:shd w:val="clear" w:color="auto" w:fill="auto"/>
          </w:tcPr>
          <w:p w:rsidR="00FC3DD7" w:rsidRPr="006532AA" w:rsidRDefault="00FC3DD7" w:rsidP="000A33BC">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X</w:t>
            </w: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szCs w:val="24"/>
              </w:rPr>
            </w:pPr>
            <w:r w:rsidRPr="006532AA">
              <w:rPr>
                <w:rFonts w:ascii="Times New Roman" w:hAnsi="Times New Roman"/>
                <w:bCs/>
                <w:color w:val="000000"/>
                <w:szCs w:val="24"/>
              </w:rPr>
              <w:t>Kullanılan Derslik Sayısı</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20</w:t>
            </w:r>
          </w:p>
        </w:tc>
        <w:tc>
          <w:tcPr>
            <w:tcW w:w="1161" w:type="pct"/>
            <w:shd w:val="clear" w:color="auto" w:fill="auto"/>
          </w:tcPr>
          <w:p w:rsidR="00FC3DD7" w:rsidRPr="006532AA" w:rsidRDefault="00FC3DD7" w:rsidP="000A33BC">
            <w:pPr>
              <w:tabs>
                <w:tab w:val="left" w:pos="426"/>
              </w:tabs>
              <w:spacing w:after="0"/>
              <w:jc w:val="both"/>
              <w:rPr>
                <w:rFonts w:ascii="Times New Roman" w:hAnsi="Times New Roman"/>
                <w:szCs w:val="24"/>
              </w:rPr>
            </w:pPr>
            <w:r w:rsidRPr="006532AA">
              <w:rPr>
                <w:rFonts w:ascii="Times New Roman" w:hAnsi="Times New Roman"/>
                <w:bCs/>
                <w:color w:val="000000"/>
                <w:szCs w:val="24"/>
              </w:rPr>
              <w:t>Bilgisayar Laboratuvarı</w:t>
            </w:r>
          </w:p>
        </w:tc>
        <w:tc>
          <w:tcPr>
            <w:tcW w:w="317" w:type="pct"/>
            <w:shd w:val="clear" w:color="auto" w:fill="auto"/>
          </w:tcPr>
          <w:p w:rsidR="00FC3DD7" w:rsidRPr="006532AA" w:rsidRDefault="00FC3DD7" w:rsidP="000A33BC">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bookmarkStart w:id="19" w:name="_GoBack"/>
            <w:bookmarkEnd w:id="19"/>
            <w:r w:rsidRPr="006532AA">
              <w:rPr>
                <w:rFonts w:ascii="Times New Roman" w:hAnsi="Times New Roman"/>
                <w:b/>
                <w:szCs w:val="24"/>
              </w:rPr>
              <w:t>X</w:t>
            </w: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szCs w:val="24"/>
              </w:rPr>
            </w:pPr>
            <w:r w:rsidRPr="006532AA">
              <w:rPr>
                <w:rFonts w:ascii="Times New Roman" w:hAnsi="Times New Roman"/>
                <w:bCs/>
                <w:color w:val="000000"/>
                <w:szCs w:val="24"/>
              </w:rPr>
              <w:t>Şube Sayısı</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2</w:t>
            </w:r>
            <w:r w:rsidR="00D47DC4" w:rsidRPr="006532AA">
              <w:rPr>
                <w:rFonts w:ascii="Times New Roman" w:hAnsi="Times New Roman"/>
                <w:b/>
                <w:szCs w:val="24"/>
              </w:rPr>
              <w:t>1</w:t>
            </w:r>
          </w:p>
        </w:tc>
        <w:tc>
          <w:tcPr>
            <w:tcW w:w="1161" w:type="pct"/>
            <w:shd w:val="clear" w:color="auto" w:fill="auto"/>
          </w:tcPr>
          <w:p w:rsidR="00FC3DD7" w:rsidRPr="006532AA" w:rsidRDefault="00FC3DD7" w:rsidP="000A33BC">
            <w:pPr>
              <w:tabs>
                <w:tab w:val="left" w:pos="426"/>
              </w:tabs>
              <w:spacing w:after="0"/>
              <w:jc w:val="both"/>
              <w:rPr>
                <w:rFonts w:ascii="Times New Roman" w:hAnsi="Times New Roman"/>
                <w:szCs w:val="24"/>
              </w:rPr>
            </w:pPr>
            <w:r w:rsidRPr="006532AA">
              <w:rPr>
                <w:rFonts w:ascii="Times New Roman" w:hAnsi="Times New Roman"/>
                <w:bCs/>
                <w:color w:val="000000"/>
                <w:szCs w:val="24"/>
              </w:rPr>
              <w:t>İş Atölyesi</w:t>
            </w:r>
          </w:p>
        </w:tc>
        <w:tc>
          <w:tcPr>
            <w:tcW w:w="317" w:type="pct"/>
            <w:shd w:val="clear" w:color="auto" w:fill="auto"/>
          </w:tcPr>
          <w:p w:rsidR="00FC3DD7" w:rsidRPr="006532AA" w:rsidRDefault="00FC3DD7" w:rsidP="000A33BC">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X</w:t>
            </w: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Destek Eğitim Odası</w:t>
            </w:r>
          </w:p>
        </w:tc>
        <w:tc>
          <w:tcPr>
            <w:tcW w:w="527" w:type="pct"/>
            <w:shd w:val="clear" w:color="auto" w:fill="auto"/>
          </w:tcPr>
          <w:p w:rsidR="00FC3DD7" w:rsidRPr="006532AA" w:rsidRDefault="00D47DC4" w:rsidP="00D41148">
            <w:pPr>
              <w:tabs>
                <w:tab w:val="left" w:pos="426"/>
              </w:tabs>
              <w:spacing w:after="0"/>
              <w:jc w:val="both"/>
              <w:rPr>
                <w:rFonts w:ascii="Times New Roman" w:hAnsi="Times New Roman"/>
                <w:b/>
                <w:szCs w:val="24"/>
              </w:rPr>
            </w:pPr>
            <w:r w:rsidRPr="006532AA">
              <w:rPr>
                <w:rFonts w:ascii="Times New Roman" w:hAnsi="Times New Roman"/>
                <w:b/>
                <w:szCs w:val="24"/>
              </w:rPr>
              <w:t>1</w:t>
            </w:r>
          </w:p>
        </w:tc>
        <w:tc>
          <w:tcPr>
            <w:tcW w:w="1161" w:type="pct"/>
            <w:shd w:val="clear" w:color="auto" w:fill="auto"/>
          </w:tcPr>
          <w:p w:rsidR="00FC3DD7" w:rsidRPr="006532AA" w:rsidRDefault="00FC3DD7" w:rsidP="000A33BC">
            <w:pPr>
              <w:tabs>
                <w:tab w:val="left" w:pos="426"/>
              </w:tabs>
              <w:spacing w:after="0"/>
              <w:jc w:val="both"/>
              <w:rPr>
                <w:rFonts w:ascii="Times New Roman" w:hAnsi="Times New Roman"/>
                <w:szCs w:val="24"/>
              </w:rPr>
            </w:pPr>
            <w:r w:rsidRPr="006532AA">
              <w:rPr>
                <w:rFonts w:ascii="Times New Roman" w:hAnsi="Times New Roman"/>
                <w:szCs w:val="24"/>
              </w:rPr>
              <w:t>Beceri Atölyesi</w:t>
            </w:r>
          </w:p>
        </w:tc>
        <w:tc>
          <w:tcPr>
            <w:tcW w:w="317" w:type="pct"/>
            <w:shd w:val="clear" w:color="auto" w:fill="auto"/>
          </w:tcPr>
          <w:p w:rsidR="00FC3DD7" w:rsidRPr="006532AA" w:rsidRDefault="00FC3DD7" w:rsidP="000A33BC">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X</w:t>
            </w: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bCs/>
                <w:color w:val="000000"/>
                <w:szCs w:val="24"/>
              </w:rPr>
              <w:t xml:space="preserve">İdari Odaların Alanı </w:t>
            </w:r>
            <w:r w:rsidRPr="006532AA">
              <w:rPr>
                <w:rFonts w:ascii="Times New Roman" w:hAnsi="Times New Roman"/>
                <w:b/>
                <w:bCs/>
                <w:color w:val="000000"/>
                <w:sz w:val="20"/>
                <w:szCs w:val="24"/>
              </w:rPr>
              <w:t>(m2)</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1161" w:type="pct"/>
            <w:shd w:val="clear" w:color="auto" w:fill="auto"/>
          </w:tcPr>
          <w:p w:rsidR="00FC3DD7" w:rsidRPr="006532AA" w:rsidRDefault="00FC3DD7" w:rsidP="000A33BC">
            <w:pPr>
              <w:tabs>
                <w:tab w:val="left" w:pos="426"/>
              </w:tabs>
              <w:spacing w:after="0"/>
              <w:jc w:val="both"/>
              <w:rPr>
                <w:rFonts w:ascii="Times New Roman" w:hAnsi="Times New Roman"/>
                <w:szCs w:val="24"/>
              </w:rPr>
            </w:pPr>
            <w:r w:rsidRPr="006532AA">
              <w:rPr>
                <w:rFonts w:ascii="Times New Roman" w:hAnsi="Times New Roman"/>
                <w:szCs w:val="24"/>
              </w:rPr>
              <w:t>Pansiyon</w:t>
            </w:r>
          </w:p>
        </w:tc>
        <w:tc>
          <w:tcPr>
            <w:tcW w:w="317" w:type="pct"/>
            <w:shd w:val="clear" w:color="auto" w:fill="auto"/>
          </w:tcPr>
          <w:p w:rsidR="00FC3DD7" w:rsidRPr="006532AA" w:rsidRDefault="00FC3DD7" w:rsidP="000A33BC">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X</w:t>
            </w: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Müdür Odası</w:t>
            </w:r>
            <w:r w:rsidRPr="006532AA">
              <w:rPr>
                <w:rFonts w:ascii="Times New Roman" w:hAnsi="Times New Roman"/>
                <w:bCs/>
                <w:color w:val="000000"/>
                <w:sz w:val="20"/>
                <w:szCs w:val="24"/>
              </w:rPr>
              <w:t>(m2)</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30,40</w:t>
            </w: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bCs/>
                <w:color w:val="000000"/>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Müdür Yard. Odası</w:t>
            </w:r>
            <w:r w:rsidRPr="006532AA">
              <w:rPr>
                <w:rFonts w:ascii="Times New Roman" w:hAnsi="Times New Roman"/>
                <w:bCs/>
                <w:color w:val="000000"/>
                <w:sz w:val="20"/>
                <w:szCs w:val="24"/>
              </w:rPr>
              <w:t>(m2)</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14,73</w:t>
            </w: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bCs/>
                <w:color w:val="000000"/>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Memur Odası</w:t>
            </w:r>
            <w:r w:rsidRPr="006532AA">
              <w:rPr>
                <w:rFonts w:ascii="Times New Roman" w:hAnsi="Times New Roman"/>
                <w:bCs/>
                <w:color w:val="000000"/>
                <w:sz w:val="20"/>
                <w:szCs w:val="24"/>
              </w:rPr>
              <w:t>(m2)</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14,73</w:t>
            </w: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bCs/>
                <w:color w:val="000000"/>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Hizmetli Odası</w:t>
            </w:r>
            <w:r w:rsidR="00D47DC4" w:rsidRPr="006532AA">
              <w:rPr>
                <w:rFonts w:ascii="Times New Roman" w:hAnsi="Times New Roman"/>
                <w:bCs/>
                <w:color w:val="000000"/>
                <w:sz w:val="20"/>
                <w:szCs w:val="24"/>
              </w:rPr>
              <w:t>(m2)</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14,73</w:t>
            </w: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bCs/>
                <w:color w:val="000000"/>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Rehberlik Odası</w:t>
            </w:r>
            <w:r w:rsidRPr="006532AA">
              <w:rPr>
                <w:rFonts w:ascii="Times New Roman" w:hAnsi="Times New Roman"/>
                <w:bCs/>
                <w:color w:val="000000"/>
                <w:sz w:val="20"/>
                <w:szCs w:val="24"/>
              </w:rPr>
              <w:t>(m2)</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32</w:t>
            </w: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bCs/>
                <w:color w:val="000000"/>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 xml:space="preserve">Öğretmenler Odası </w:t>
            </w:r>
            <w:r w:rsidRPr="006532AA">
              <w:rPr>
                <w:rFonts w:ascii="Times New Roman" w:hAnsi="Times New Roman"/>
                <w:bCs/>
                <w:color w:val="000000"/>
                <w:sz w:val="20"/>
                <w:szCs w:val="24"/>
              </w:rPr>
              <w:t>(m2)</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37,8</w:t>
            </w: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Öğretmenler Çay Ocağı Odası</w:t>
            </w:r>
            <w:r w:rsidR="00D47DC4" w:rsidRPr="006532AA">
              <w:rPr>
                <w:rFonts w:ascii="Times New Roman" w:hAnsi="Times New Roman"/>
                <w:bCs/>
                <w:color w:val="000000"/>
                <w:sz w:val="20"/>
                <w:szCs w:val="24"/>
              </w:rPr>
              <w:t>(m2)</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13,68</w:t>
            </w: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Kütüphane/Okuma Salonu</w:t>
            </w:r>
            <w:r w:rsidR="00D47DC4" w:rsidRPr="006532AA">
              <w:rPr>
                <w:rFonts w:ascii="Times New Roman" w:hAnsi="Times New Roman"/>
                <w:bCs/>
                <w:color w:val="000000"/>
                <w:sz w:val="20"/>
                <w:szCs w:val="24"/>
              </w:rPr>
              <w:t>(m2)</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49,28</w:t>
            </w: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Arşiv</w:t>
            </w:r>
            <w:r w:rsidR="00D47DC4" w:rsidRPr="006532AA">
              <w:rPr>
                <w:rFonts w:ascii="Times New Roman" w:hAnsi="Times New Roman"/>
                <w:bCs/>
                <w:color w:val="000000"/>
                <w:sz w:val="20"/>
                <w:szCs w:val="24"/>
              </w:rPr>
              <w:t>(m2)</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11,52</w:t>
            </w: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Ders Araç Gereç Odası</w:t>
            </w:r>
            <w:r w:rsidR="00D47DC4" w:rsidRPr="006532AA">
              <w:rPr>
                <w:rFonts w:ascii="Times New Roman" w:hAnsi="Times New Roman"/>
                <w:bCs/>
                <w:color w:val="000000"/>
                <w:sz w:val="20"/>
                <w:szCs w:val="24"/>
              </w:rPr>
              <w:t>(m2)</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52</w:t>
            </w: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Anasınıfı Yemek Salonu</w:t>
            </w:r>
            <w:r w:rsidR="00D47DC4" w:rsidRPr="006532AA">
              <w:rPr>
                <w:rFonts w:ascii="Times New Roman" w:hAnsi="Times New Roman"/>
                <w:bCs/>
                <w:color w:val="000000"/>
                <w:sz w:val="20"/>
                <w:szCs w:val="24"/>
              </w:rPr>
              <w:t>(m2)</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28</w:t>
            </w: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lastRenderedPageBreak/>
              <w:t>Anasınıfı Mutfak</w:t>
            </w:r>
            <w:r w:rsidR="00D47DC4" w:rsidRPr="006532AA">
              <w:rPr>
                <w:rFonts w:ascii="Times New Roman" w:hAnsi="Times New Roman"/>
                <w:bCs/>
                <w:color w:val="000000"/>
                <w:sz w:val="20"/>
                <w:szCs w:val="24"/>
              </w:rPr>
              <w:t>(m2)</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12,32</w:t>
            </w: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 xml:space="preserve">Sanatsal, bilimsel ve sportif amaçlı toplam alan </w:t>
            </w:r>
            <w:r w:rsidRPr="006532AA">
              <w:rPr>
                <w:rFonts w:ascii="Times New Roman" w:hAnsi="Times New Roman"/>
                <w:bCs/>
                <w:color w:val="000000"/>
                <w:sz w:val="20"/>
                <w:szCs w:val="20"/>
              </w:rPr>
              <w:t>(m</w:t>
            </w:r>
            <w:r w:rsidRPr="006532AA">
              <w:rPr>
                <w:rFonts w:ascii="Times New Roman" w:hAnsi="Times New Roman"/>
                <w:bCs/>
                <w:color w:val="000000"/>
                <w:sz w:val="20"/>
                <w:szCs w:val="20"/>
                <w:vertAlign w:val="superscript"/>
              </w:rPr>
              <w:t>2</w:t>
            </w:r>
            <w:r w:rsidRPr="006532AA">
              <w:rPr>
                <w:rFonts w:ascii="Times New Roman" w:hAnsi="Times New Roman"/>
                <w:bCs/>
                <w:color w:val="000000"/>
                <w:sz w:val="20"/>
                <w:szCs w:val="24"/>
              </w:rPr>
              <w:t>)</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99,68</w:t>
            </w: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 xml:space="preserve">Sanatsal, bilimsel ve sportif amaçlı toplam alan </w:t>
            </w:r>
            <w:r w:rsidRPr="006532AA">
              <w:rPr>
                <w:rFonts w:ascii="Times New Roman" w:hAnsi="Times New Roman"/>
                <w:bCs/>
                <w:color w:val="000000"/>
                <w:sz w:val="20"/>
                <w:szCs w:val="20"/>
              </w:rPr>
              <w:t>(m</w:t>
            </w:r>
            <w:r w:rsidRPr="006532AA">
              <w:rPr>
                <w:rFonts w:ascii="Times New Roman" w:hAnsi="Times New Roman"/>
                <w:bCs/>
                <w:color w:val="000000"/>
                <w:sz w:val="20"/>
                <w:szCs w:val="20"/>
                <w:vertAlign w:val="superscript"/>
              </w:rPr>
              <w:t>2</w:t>
            </w:r>
            <w:r w:rsidRPr="006532AA">
              <w:rPr>
                <w:rFonts w:ascii="Times New Roman" w:hAnsi="Times New Roman"/>
                <w:bCs/>
                <w:color w:val="000000"/>
                <w:sz w:val="20"/>
                <w:szCs w:val="24"/>
              </w:rPr>
              <w:t>)</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217</w:t>
            </w: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 xml:space="preserve">Kantin </w:t>
            </w:r>
            <w:r w:rsidRPr="006532AA">
              <w:rPr>
                <w:rFonts w:ascii="Times New Roman" w:hAnsi="Times New Roman"/>
                <w:bCs/>
                <w:color w:val="000000"/>
                <w:sz w:val="20"/>
                <w:szCs w:val="24"/>
              </w:rPr>
              <w:t>(m2)</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26</w:t>
            </w: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Fotokopi Odası</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14,73</w:t>
            </w: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Kalorifer Kazan Dairesi</w:t>
            </w:r>
            <w:r w:rsidR="00D47DC4" w:rsidRPr="006532AA">
              <w:rPr>
                <w:rFonts w:ascii="Times New Roman" w:hAnsi="Times New Roman"/>
                <w:bCs/>
                <w:color w:val="000000"/>
                <w:sz w:val="20"/>
                <w:szCs w:val="24"/>
              </w:rPr>
              <w:t>(m2)</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49</w:t>
            </w: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Kalorifer Kazan Dairesi Depo</w:t>
            </w:r>
            <w:r w:rsidR="00D47DC4" w:rsidRPr="006532AA">
              <w:rPr>
                <w:rFonts w:ascii="Times New Roman" w:hAnsi="Times New Roman"/>
                <w:bCs/>
                <w:color w:val="000000"/>
                <w:sz w:val="20"/>
                <w:szCs w:val="24"/>
              </w:rPr>
              <w:t>(m2)</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49</w:t>
            </w: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Depo</w:t>
            </w:r>
            <w:r w:rsidR="00D47DC4" w:rsidRPr="006532AA">
              <w:rPr>
                <w:rFonts w:ascii="Times New Roman" w:hAnsi="Times New Roman"/>
                <w:bCs/>
                <w:color w:val="000000"/>
                <w:sz w:val="20"/>
                <w:szCs w:val="24"/>
              </w:rPr>
              <w:t>(m2)</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16,28</w:t>
            </w: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Su Deposu Odası</w:t>
            </w:r>
            <w:r w:rsidR="00D47DC4" w:rsidRPr="006532AA">
              <w:rPr>
                <w:rFonts w:ascii="Times New Roman" w:hAnsi="Times New Roman"/>
                <w:bCs/>
                <w:color w:val="000000"/>
                <w:sz w:val="20"/>
                <w:szCs w:val="24"/>
              </w:rPr>
              <w:t>(m2)</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47,36</w:t>
            </w: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Erkek Personel Tuvalet Sayısı</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2</w:t>
            </w: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0A33BC">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Bayan Personel Tuvalet Sayısı</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r w:rsidRPr="006532AA">
              <w:rPr>
                <w:rFonts w:ascii="Times New Roman" w:hAnsi="Times New Roman"/>
                <w:b/>
                <w:szCs w:val="24"/>
              </w:rPr>
              <w:t>2</w:t>
            </w: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0A33BC">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Erkek Öğrenci Tuvalet Sayısı</w:t>
            </w:r>
          </w:p>
        </w:tc>
        <w:tc>
          <w:tcPr>
            <w:tcW w:w="527" w:type="pct"/>
            <w:shd w:val="clear" w:color="auto" w:fill="auto"/>
          </w:tcPr>
          <w:p w:rsidR="00FC3DD7" w:rsidRPr="006532AA" w:rsidRDefault="00120CD5" w:rsidP="00D41148">
            <w:pPr>
              <w:tabs>
                <w:tab w:val="left" w:pos="426"/>
              </w:tabs>
              <w:spacing w:after="0"/>
              <w:jc w:val="both"/>
              <w:rPr>
                <w:rFonts w:ascii="Times New Roman" w:hAnsi="Times New Roman"/>
                <w:b/>
                <w:szCs w:val="24"/>
              </w:rPr>
            </w:pPr>
            <w:r w:rsidRPr="006532AA">
              <w:rPr>
                <w:rFonts w:ascii="Times New Roman" w:hAnsi="Times New Roman"/>
                <w:b/>
                <w:szCs w:val="24"/>
              </w:rPr>
              <w:t>7</w:t>
            </w: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0A33BC">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Kız Öğrenci Tuvalet Sayısı</w:t>
            </w:r>
          </w:p>
        </w:tc>
        <w:tc>
          <w:tcPr>
            <w:tcW w:w="527" w:type="pct"/>
            <w:shd w:val="clear" w:color="auto" w:fill="auto"/>
          </w:tcPr>
          <w:p w:rsidR="00FC3DD7" w:rsidRPr="006532AA" w:rsidRDefault="00120CD5" w:rsidP="00D41148">
            <w:pPr>
              <w:tabs>
                <w:tab w:val="left" w:pos="426"/>
              </w:tabs>
              <w:spacing w:after="0"/>
              <w:jc w:val="both"/>
              <w:rPr>
                <w:rFonts w:ascii="Times New Roman" w:hAnsi="Times New Roman"/>
                <w:b/>
                <w:szCs w:val="24"/>
              </w:rPr>
            </w:pPr>
            <w:r w:rsidRPr="006532AA">
              <w:rPr>
                <w:rFonts w:ascii="Times New Roman" w:hAnsi="Times New Roman"/>
                <w:b/>
                <w:szCs w:val="24"/>
              </w:rPr>
              <w:t>7</w:t>
            </w: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D41148">
            <w:pPr>
              <w:tabs>
                <w:tab w:val="left" w:pos="426"/>
              </w:tabs>
              <w:spacing w:after="0"/>
              <w:jc w:val="both"/>
              <w:rPr>
                <w:rFonts w:ascii="Times New Roman" w:hAnsi="Times New Roman"/>
                <w:b/>
                <w:bCs/>
                <w:color w:val="000000"/>
                <w:szCs w:val="24"/>
              </w:rPr>
            </w:pPr>
            <w:r w:rsidRPr="006532AA">
              <w:rPr>
                <w:rFonts w:ascii="Times New Roman" w:hAnsi="Times New Roman"/>
                <w:b/>
                <w:bCs/>
                <w:color w:val="000000"/>
                <w:szCs w:val="24"/>
              </w:rPr>
              <w:t>Diğer (………….)</w:t>
            </w:r>
          </w:p>
        </w:tc>
        <w:tc>
          <w:tcPr>
            <w:tcW w:w="52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0A33BC">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 xml:space="preserve">Okul Oturum Alanı </w:t>
            </w:r>
            <w:r w:rsidRPr="006532AA">
              <w:rPr>
                <w:rFonts w:ascii="Times New Roman" w:hAnsi="Times New Roman"/>
                <w:bCs/>
                <w:color w:val="000000"/>
                <w:sz w:val="20"/>
                <w:szCs w:val="24"/>
              </w:rPr>
              <w:t>(m2)</w:t>
            </w:r>
          </w:p>
        </w:tc>
        <w:tc>
          <w:tcPr>
            <w:tcW w:w="527" w:type="pct"/>
            <w:shd w:val="clear" w:color="auto" w:fill="auto"/>
          </w:tcPr>
          <w:p w:rsidR="00FC3DD7" w:rsidRPr="006532AA" w:rsidRDefault="00FC3DD7" w:rsidP="000A33BC">
            <w:pPr>
              <w:tabs>
                <w:tab w:val="left" w:pos="426"/>
              </w:tabs>
              <w:spacing w:after="0"/>
              <w:jc w:val="both"/>
              <w:rPr>
                <w:rFonts w:ascii="Times New Roman" w:hAnsi="Times New Roman"/>
                <w:b/>
                <w:szCs w:val="24"/>
              </w:rPr>
            </w:pPr>
            <w:r w:rsidRPr="006532AA">
              <w:rPr>
                <w:rFonts w:ascii="Times New Roman" w:hAnsi="Times New Roman"/>
                <w:b/>
                <w:szCs w:val="24"/>
              </w:rPr>
              <w:t>1</w:t>
            </w:r>
            <w:r w:rsidR="00D47DC4" w:rsidRPr="006532AA">
              <w:rPr>
                <w:rFonts w:ascii="Times New Roman" w:hAnsi="Times New Roman"/>
                <w:b/>
                <w:szCs w:val="24"/>
              </w:rPr>
              <w:t>.</w:t>
            </w:r>
            <w:r w:rsidRPr="006532AA">
              <w:rPr>
                <w:rFonts w:ascii="Times New Roman" w:hAnsi="Times New Roman"/>
                <w:b/>
                <w:szCs w:val="24"/>
              </w:rPr>
              <w:t>079,64</w:t>
            </w: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0A33BC">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 xml:space="preserve">Okul Bahçesi </w:t>
            </w:r>
            <w:r w:rsidRPr="006532AA">
              <w:rPr>
                <w:rFonts w:ascii="Times New Roman" w:hAnsi="Times New Roman"/>
                <w:bCs/>
                <w:color w:val="000000"/>
                <w:sz w:val="20"/>
                <w:szCs w:val="24"/>
              </w:rPr>
              <w:t>(Açık Alan)(m2)</w:t>
            </w:r>
          </w:p>
        </w:tc>
        <w:tc>
          <w:tcPr>
            <w:tcW w:w="527" w:type="pct"/>
            <w:shd w:val="clear" w:color="auto" w:fill="auto"/>
          </w:tcPr>
          <w:p w:rsidR="00FC3DD7" w:rsidRPr="006532AA" w:rsidRDefault="00FC3DD7" w:rsidP="000A33BC">
            <w:pPr>
              <w:tabs>
                <w:tab w:val="left" w:pos="426"/>
              </w:tabs>
              <w:spacing w:after="0"/>
              <w:jc w:val="both"/>
              <w:rPr>
                <w:rFonts w:ascii="Times New Roman" w:hAnsi="Times New Roman"/>
                <w:b/>
                <w:szCs w:val="24"/>
              </w:rPr>
            </w:pPr>
            <w:r w:rsidRPr="006532AA">
              <w:rPr>
                <w:rFonts w:ascii="Times New Roman" w:hAnsi="Times New Roman"/>
                <w:b/>
                <w:szCs w:val="24"/>
              </w:rPr>
              <w:t>4</w:t>
            </w:r>
            <w:r w:rsidR="00D47DC4" w:rsidRPr="006532AA">
              <w:rPr>
                <w:rFonts w:ascii="Times New Roman" w:hAnsi="Times New Roman"/>
                <w:b/>
                <w:szCs w:val="24"/>
              </w:rPr>
              <w:t>.</w:t>
            </w:r>
            <w:r w:rsidRPr="006532AA">
              <w:rPr>
                <w:rFonts w:ascii="Times New Roman" w:hAnsi="Times New Roman"/>
                <w:b/>
                <w:szCs w:val="24"/>
              </w:rPr>
              <w:t>520</w:t>
            </w: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r w:rsidR="00FC3DD7" w:rsidRPr="006532AA" w:rsidTr="00D41148">
        <w:tc>
          <w:tcPr>
            <w:tcW w:w="2732" w:type="pct"/>
            <w:shd w:val="clear" w:color="auto" w:fill="auto"/>
          </w:tcPr>
          <w:p w:rsidR="00FC3DD7" w:rsidRPr="006532AA" w:rsidRDefault="00FC3DD7" w:rsidP="000A33BC">
            <w:pPr>
              <w:tabs>
                <w:tab w:val="left" w:pos="426"/>
              </w:tabs>
              <w:spacing w:after="0"/>
              <w:jc w:val="both"/>
              <w:rPr>
                <w:rFonts w:ascii="Times New Roman" w:hAnsi="Times New Roman"/>
                <w:bCs/>
                <w:color w:val="000000"/>
                <w:szCs w:val="24"/>
              </w:rPr>
            </w:pPr>
            <w:r w:rsidRPr="006532AA">
              <w:rPr>
                <w:rFonts w:ascii="Times New Roman" w:hAnsi="Times New Roman"/>
                <w:bCs/>
                <w:color w:val="000000"/>
                <w:szCs w:val="24"/>
              </w:rPr>
              <w:t xml:space="preserve">Okul Kapalı Alan </w:t>
            </w:r>
            <w:r w:rsidRPr="006532AA">
              <w:rPr>
                <w:rFonts w:ascii="Times New Roman" w:hAnsi="Times New Roman"/>
                <w:bCs/>
                <w:color w:val="000000"/>
                <w:sz w:val="20"/>
                <w:szCs w:val="24"/>
              </w:rPr>
              <w:t>(m2)</w:t>
            </w:r>
          </w:p>
        </w:tc>
        <w:tc>
          <w:tcPr>
            <w:tcW w:w="527" w:type="pct"/>
            <w:shd w:val="clear" w:color="auto" w:fill="auto"/>
          </w:tcPr>
          <w:p w:rsidR="00FC3DD7" w:rsidRPr="006532AA" w:rsidRDefault="00FC3DD7" w:rsidP="000A33BC">
            <w:pPr>
              <w:tabs>
                <w:tab w:val="left" w:pos="426"/>
              </w:tabs>
              <w:spacing w:after="0"/>
              <w:jc w:val="both"/>
              <w:rPr>
                <w:rFonts w:ascii="Times New Roman" w:hAnsi="Times New Roman"/>
                <w:b/>
                <w:szCs w:val="24"/>
              </w:rPr>
            </w:pPr>
            <w:r w:rsidRPr="006532AA">
              <w:rPr>
                <w:rFonts w:ascii="Times New Roman" w:hAnsi="Times New Roman"/>
                <w:b/>
                <w:szCs w:val="24"/>
              </w:rPr>
              <w:t>2</w:t>
            </w:r>
            <w:r w:rsidR="00D47DC4" w:rsidRPr="006532AA">
              <w:rPr>
                <w:rFonts w:ascii="Times New Roman" w:hAnsi="Times New Roman"/>
                <w:b/>
                <w:szCs w:val="24"/>
              </w:rPr>
              <w:t>.</w:t>
            </w:r>
            <w:r w:rsidRPr="006532AA">
              <w:rPr>
                <w:rFonts w:ascii="Times New Roman" w:hAnsi="Times New Roman"/>
                <w:b/>
                <w:szCs w:val="24"/>
              </w:rPr>
              <w:t>782,13</w:t>
            </w:r>
          </w:p>
        </w:tc>
        <w:tc>
          <w:tcPr>
            <w:tcW w:w="1161" w:type="pct"/>
            <w:shd w:val="clear" w:color="auto" w:fill="auto"/>
          </w:tcPr>
          <w:p w:rsidR="00FC3DD7" w:rsidRPr="006532AA" w:rsidRDefault="00FC3DD7" w:rsidP="00D41148">
            <w:pPr>
              <w:tabs>
                <w:tab w:val="left" w:pos="426"/>
              </w:tabs>
              <w:spacing w:after="0"/>
              <w:jc w:val="both"/>
              <w:rPr>
                <w:rFonts w:ascii="Times New Roman" w:hAnsi="Times New Roman"/>
                <w:szCs w:val="24"/>
              </w:rPr>
            </w:pPr>
          </w:p>
        </w:tc>
        <w:tc>
          <w:tcPr>
            <w:tcW w:w="317"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c>
          <w:tcPr>
            <w:tcW w:w="263" w:type="pct"/>
            <w:shd w:val="clear" w:color="auto" w:fill="auto"/>
          </w:tcPr>
          <w:p w:rsidR="00FC3DD7" w:rsidRPr="006532AA" w:rsidRDefault="00FC3DD7" w:rsidP="00D41148">
            <w:pPr>
              <w:tabs>
                <w:tab w:val="left" w:pos="426"/>
              </w:tabs>
              <w:spacing w:after="0"/>
              <w:jc w:val="both"/>
              <w:rPr>
                <w:rFonts w:ascii="Times New Roman" w:hAnsi="Times New Roman"/>
                <w:b/>
                <w:szCs w:val="24"/>
              </w:rPr>
            </w:pPr>
          </w:p>
        </w:tc>
      </w:tr>
    </w:tbl>
    <w:p w:rsidR="00390AA4" w:rsidRPr="006532AA" w:rsidRDefault="00390AA4" w:rsidP="00182608">
      <w:pPr>
        <w:tabs>
          <w:tab w:val="left" w:pos="426"/>
        </w:tabs>
        <w:spacing w:after="0"/>
        <w:jc w:val="both"/>
        <w:rPr>
          <w:rFonts w:ascii="Times New Roman" w:hAnsi="Times New Roman"/>
          <w:b/>
          <w:szCs w:val="24"/>
        </w:rPr>
      </w:pPr>
    </w:p>
    <w:p w:rsidR="00516134" w:rsidRDefault="00516134" w:rsidP="00E67FCA">
      <w:pPr>
        <w:pStyle w:val="Balk3"/>
        <w:rPr>
          <w:rFonts w:ascii="Times New Roman" w:hAnsi="Times New Roman"/>
        </w:rPr>
      </w:pPr>
    </w:p>
    <w:p w:rsidR="006532AA" w:rsidRDefault="006532AA" w:rsidP="006532AA"/>
    <w:p w:rsidR="006532AA" w:rsidRPr="006532AA" w:rsidRDefault="006532AA" w:rsidP="006532AA"/>
    <w:p w:rsidR="0007099B" w:rsidRPr="006532AA" w:rsidRDefault="0007099B" w:rsidP="0007099B">
      <w:pPr>
        <w:rPr>
          <w:rFonts w:ascii="Times New Roman" w:hAnsi="Times New Roman"/>
        </w:rPr>
      </w:pPr>
    </w:p>
    <w:p w:rsidR="00361FFA" w:rsidRDefault="00361FFA" w:rsidP="004431A3">
      <w:pPr>
        <w:pStyle w:val="Balk3"/>
        <w:rPr>
          <w:rFonts w:ascii="Times New Roman" w:hAnsi="Times New Roman"/>
          <w:b/>
        </w:rPr>
      </w:pPr>
    </w:p>
    <w:p w:rsidR="004431A3" w:rsidRPr="006532AA" w:rsidRDefault="00E67FCA" w:rsidP="004431A3">
      <w:pPr>
        <w:pStyle w:val="Balk3"/>
        <w:rPr>
          <w:rFonts w:ascii="Times New Roman" w:hAnsi="Times New Roman"/>
          <w:b/>
        </w:rPr>
      </w:pPr>
      <w:r w:rsidRPr="006532AA">
        <w:rPr>
          <w:rFonts w:ascii="Times New Roman" w:hAnsi="Times New Roman"/>
          <w:b/>
        </w:rPr>
        <w:t>Sınıf ve Öğrenci Bilgileri</w:t>
      </w:r>
    </w:p>
    <w:p w:rsidR="00E67FCA" w:rsidRPr="006532AA" w:rsidRDefault="008E01DD" w:rsidP="004431A3">
      <w:pPr>
        <w:pStyle w:val="Balk3"/>
        <w:rPr>
          <w:rFonts w:ascii="Times New Roman" w:hAnsi="Times New Roman"/>
        </w:rPr>
      </w:pPr>
      <w:r w:rsidRPr="006532AA">
        <w:rPr>
          <w:rFonts w:ascii="Times New Roman" w:hAnsi="Times New Roman"/>
          <w:szCs w:val="24"/>
        </w:rPr>
        <w:tab/>
      </w:r>
      <w:r w:rsidR="00E67FCA" w:rsidRPr="006532AA">
        <w:rPr>
          <w:rFonts w:ascii="Times New Roman" w:hAnsi="Times New Roman"/>
          <w:szCs w:val="24"/>
        </w:rPr>
        <w:t>Okulumuzda yer alan sınıfların öğrenci sayıları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892"/>
        <w:gridCol w:w="992"/>
        <w:gridCol w:w="1418"/>
        <w:gridCol w:w="1701"/>
        <w:gridCol w:w="992"/>
        <w:gridCol w:w="1276"/>
        <w:gridCol w:w="1559"/>
      </w:tblGrid>
      <w:tr w:rsidR="00D5715B" w:rsidRPr="006532AA" w:rsidTr="00361FFA">
        <w:tc>
          <w:tcPr>
            <w:tcW w:w="1768" w:type="dxa"/>
            <w:tcBorders>
              <w:top w:val="single" w:sz="18" w:space="0" w:color="auto"/>
              <w:left w:val="single" w:sz="18" w:space="0" w:color="auto"/>
              <w:bottom w:val="single" w:sz="18" w:space="0" w:color="auto"/>
              <w:right w:val="single" w:sz="18" w:space="0" w:color="auto"/>
            </w:tcBorders>
            <w:shd w:val="clear" w:color="auto" w:fill="auto"/>
            <w:vAlign w:val="bottom"/>
          </w:tcPr>
          <w:p w:rsidR="009C6C05" w:rsidRPr="006532AA" w:rsidRDefault="009C6C05" w:rsidP="00361FFA">
            <w:pPr>
              <w:tabs>
                <w:tab w:val="left" w:pos="426"/>
              </w:tabs>
              <w:spacing w:after="0"/>
              <w:jc w:val="center"/>
              <w:rPr>
                <w:rFonts w:ascii="Times New Roman" w:hAnsi="Times New Roman"/>
                <w:b/>
                <w:szCs w:val="24"/>
              </w:rPr>
            </w:pPr>
            <w:r w:rsidRPr="006532AA">
              <w:rPr>
                <w:rFonts w:ascii="Times New Roman" w:hAnsi="Times New Roman"/>
                <w:b/>
                <w:szCs w:val="24"/>
              </w:rPr>
              <w:t>SINIFI</w:t>
            </w:r>
          </w:p>
        </w:tc>
        <w:tc>
          <w:tcPr>
            <w:tcW w:w="892" w:type="dxa"/>
            <w:tcBorders>
              <w:top w:val="single" w:sz="18" w:space="0" w:color="auto"/>
              <w:left w:val="single" w:sz="18" w:space="0" w:color="auto"/>
              <w:bottom w:val="single" w:sz="18" w:space="0" w:color="auto"/>
              <w:right w:val="single" w:sz="18" w:space="0" w:color="auto"/>
            </w:tcBorders>
            <w:shd w:val="clear" w:color="auto" w:fill="auto"/>
            <w:vAlign w:val="bottom"/>
          </w:tcPr>
          <w:p w:rsidR="009C6C05" w:rsidRPr="006532AA" w:rsidRDefault="00035E2F" w:rsidP="00361FFA">
            <w:pPr>
              <w:tabs>
                <w:tab w:val="left" w:pos="426"/>
              </w:tabs>
              <w:spacing w:after="0"/>
              <w:jc w:val="center"/>
              <w:rPr>
                <w:rFonts w:ascii="Times New Roman" w:hAnsi="Times New Roman"/>
                <w:b/>
                <w:szCs w:val="24"/>
              </w:rPr>
            </w:pPr>
            <w:r w:rsidRPr="006532AA">
              <w:rPr>
                <w:rFonts w:ascii="Times New Roman" w:hAnsi="Times New Roman"/>
                <w:b/>
                <w:szCs w:val="24"/>
              </w:rPr>
              <w:t>Erkek</w:t>
            </w:r>
          </w:p>
        </w:tc>
        <w:tc>
          <w:tcPr>
            <w:tcW w:w="992" w:type="dxa"/>
            <w:tcBorders>
              <w:top w:val="single" w:sz="18" w:space="0" w:color="auto"/>
              <w:left w:val="single" w:sz="18" w:space="0" w:color="auto"/>
              <w:bottom w:val="single" w:sz="18" w:space="0" w:color="auto"/>
              <w:right w:val="single" w:sz="18" w:space="0" w:color="auto"/>
            </w:tcBorders>
            <w:shd w:val="clear" w:color="auto" w:fill="auto"/>
            <w:vAlign w:val="bottom"/>
          </w:tcPr>
          <w:p w:rsidR="009C6C05" w:rsidRPr="006532AA" w:rsidRDefault="00035E2F" w:rsidP="00361FFA">
            <w:pPr>
              <w:tabs>
                <w:tab w:val="left" w:pos="426"/>
              </w:tabs>
              <w:spacing w:after="0"/>
              <w:jc w:val="center"/>
              <w:rPr>
                <w:rFonts w:ascii="Times New Roman" w:hAnsi="Times New Roman"/>
                <w:b/>
                <w:szCs w:val="24"/>
              </w:rPr>
            </w:pPr>
            <w:r w:rsidRPr="006532AA">
              <w:rPr>
                <w:rFonts w:ascii="Times New Roman" w:hAnsi="Times New Roman"/>
                <w:b/>
                <w:szCs w:val="24"/>
              </w:rPr>
              <w:t>Kız</w:t>
            </w:r>
          </w:p>
        </w:tc>
        <w:tc>
          <w:tcPr>
            <w:tcW w:w="1418" w:type="dxa"/>
            <w:tcBorders>
              <w:top w:val="single" w:sz="18" w:space="0" w:color="auto"/>
              <w:left w:val="single" w:sz="18" w:space="0" w:color="auto"/>
              <w:bottom w:val="single" w:sz="18" w:space="0" w:color="auto"/>
              <w:right w:val="single" w:sz="18" w:space="0" w:color="auto"/>
            </w:tcBorders>
            <w:shd w:val="clear" w:color="auto" w:fill="auto"/>
            <w:vAlign w:val="bottom"/>
          </w:tcPr>
          <w:p w:rsidR="009C6C05" w:rsidRPr="006532AA" w:rsidRDefault="009C6C05" w:rsidP="00361FFA">
            <w:pPr>
              <w:tabs>
                <w:tab w:val="left" w:pos="426"/>
              </w:tabs>
              <w:spacing w:after="0"/>
              <w:jc w:val="center"/>
              <w:rPr>
                <w:rFonts w:ascii="Times New Roman" w:hAnsi="Times New Roman"/>
                <w:b/>
                <w:szCs w:val="24"/>
              </w:rPr>
            </w:pPr>
            <w:r w:rsidRPr="006532AA">
              <w:rPr>
                <w:rFonts w:ascii="Times New Roman" w:hAnsi="Times New Roman"/>
                <w:b/>
                <w:szCs w:val="24"/>
              </w:rPr>
              <w:t>Toplam</w:t>
            </w:r>
          </w:p>
        </w:tc>
        <w:tc>
          <w:tcPr>
            <w:tcW w:w="1701" w:type="dxa"/>
            <w:tcBorders>
              <w:top w:val="single" w:sz="18" w:space="0" w:color="auto"/>
              <w:left w:val="single" w:sz="18" w:space="0" w:color="auto"/>
              <w:bottom w:val="single" w:sz="18" w:space="0" w:color="auto"/>
              <w:right w:val="single" w:sz="18" w:space="0" w:color="auto"/>
            </w:tcBorders>
            <w:shd w:val="clear" w:color="auto" w:fill="auto"/>
            <w:vAlign w:val="bottom"/>
          </w:tcPr>
          <w:p w:rsidR="009C6C05" w:rsidRPr="006532AA" w:rsidRDefault="00DD35ED" w:rsidP="00361FFA">
            <w:pPr>
              <w:tabs>
                <w:tab w:val="left" w:pos="426"/>
              </w:tabs>
              <w:spacing w:after="0"/>
              <w:jc w:val="center"/>
              <w:rPr>
                <w:rFonts w:ascii="Times New Roman" w:hAnsi="Times New Roman"/>
                <w:b/>
                <w:szCs w:val="24"/>
              </w:rPr>
            </w:pPr>
            <w:r w:rsidRPr="006532AA">
              <w:rPr>
                <w:rFonts w:ascii="Times New Roman" w:hAnsi="Times New Roman"/>
                <w:b/>
                <w:szCs w:val="24"/>
              </w:rPr>
              <w:t>SINIFI</w:t>
            </w:r>
          </w:p>
        </w:tc>
        <w:tc>
          <w:tcPr>
            <w:tcW w:w="992" w:type="dxa"/>
            <w:tcBorders>
              <w:top w:val="single" w:sz="18" w:space="0" w:color="auto"/>
              <w:left w:val="single" w:sz="18" w:space="0" w:color="auto"/>
              <w:bottom w:val="single" w:sz="18" w:space="0" w:color="auto"/>
              <w:right w:val="single" w:sz="18" w:space="0" w:color="auto"/>
            </w:tcBorders>
            <w:shd w:val="clear" w:color="auto" w:fill="auto"/>
            <w:vAlign w:val="bottom"/>
          </w:tcPr>
          <w:p w:rsidR="009C6C05" w:rsidRPr="006532AA" w:rsidRDefault="00035E2F" w:rsidP="00361FFA">
            <w:pPr>
              <w:tabs>
                <w:tab w:val="left" w:pos="426"/>
              </w:tabs>
              <w:spacing w:after="0"/>
              <w:jc w:val="center"/>
              <w:rPr>
                <w:rFonts w:ascii="Times New Roman" w:hAnsi="Times New Roman"/>
                <w:b/>
                <w:szCs w:val="24"/>
              </w:rPr>
            </w:pPr>
            <w:r w:rsidRPr="006532AA">
              <w:rPr>
                <w:rFonts w:ascii="Times New Roman" w:hAnsi="Times New Roman"/>
                <w:b/>
                <w:szCs w:val="24"/>
              </w:rPr>
              <w:t>Erkek</w:t>
            </w:r>
          </w:p>
        </w:tc>
        <w:tc>
          <w:tcPr>
            <w:tcW w:w="1276" w:type="dxa"/>
            <w:tcBorders>
              <w:top w:val="single" w:sz="18" w:space="0" w:color="auto"/>
              <w:left w:val="single" w:sz="18" w:space="0" w:color="auto"/>
              <w:bottom w:val="single" w:sz="18" w:space="0" w:color="auto"/>
              <w:right w:val="single" w:sz="18" w:space="0" w:color="auto"/>
            </w:tcBorders>
            <w:shd w:val="clear" w:color="auto" w:fill="auto"/>
            <w:vAlign w:val="bottom"/>
          </w:tcPr>
          <w:p w:rsidR="009C6C05"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b/>
                <w:szCs w:val="24"/>
              </w:rPr>
              <w:t>Kız</w:t>
            </w:r>
          </w:p>
        </w:tc>
        <w:tc>
          <w:tcPr>
            <w:tcW w:w="1559" w:type="dxa"/>
            <w:tcBorders>
              <w:top w:val="single" w:sz="18" w:space="0" w:color="auto"/>
              <w:left w:val="single" w:sz="18" w:space="0" w:color="auto"/>
              <w:bottom w:val="single" w:sz="18" w:space="0" w:color="auto"/>
              <w:right w:val="single" w:sz="18" w:space="0" w:color="auto"/>
            </w:tcBorders>
            <w:shd w:val="clear" w:color="auto" w:fill="auto"/>
            <w:vAlign w:val="bottom"/>
          </w:tcPr>
          <w:p w:rsidR="009C6C05" w:rsidRPr="006532AA" w:rsidRDefault="009C6C05" w:rsidP="00361FFA">
            <w:pPr>
              <w:tabs>
                <w:tab w:val="left" w:pos="426"/>
              </w:tabs>
              <w:spacing w:after="0"/>
              <w:jc w:val="center"/>
              <w:rPr>
                <w:rFonts w:ascii="Times New Roman" w:hAnsi="Times New Roman"/>
                <w:b/>
                <w:szCs w:val="24"/>
              </w:rPr>
            </w:pPr>
            <w:r w:rsidRPr="006532AA">
              <w:rPr>
                <w:rFonts w:ascii="Times New Roman" w:hAnsi="Times New Roman"/>
                <w:b/>
                <w:szCs w:val="24"/>
              </w:rPr>
              <w:t>Toplam</w:t>
            </w:r>
          </w:p>
        </w:tc>
      </w:tr>
      <w:tr w:rsidR="00DD35ED" w:rsidRPr="006532AA" w:rsidTr="00361FFA">
        <w:trPr>
          <w:trHeight w:val="384"/>
        </w:trPr>
        <w:tc>
          <w:tcPr>
            <w:tcW w:w="1768" w:type="dxa"/>
            <w:tcBorders>
              <w:top w:val="single" w:sz="18" w:space="0" w:color="auto"/>
              <w:left w:val="single" w:sz="18" w:space="0" w:color="auto"/>
            </w:tcBorders>
            <w:shd w:val="clear" w:color="auto" w:fill="auto"/>
            <w:vAlign w:val="bottom"/>
          </w:tcPr>
          <w:p w:rsidR="00DD35ED" w:rsidRPr="006532AA" w:rsidRDefault="00DD35ED" w:rsidP="00361FFA">
            <w:pPr>
              <w:tabs>
                <w:tab w:val="left" w:pos="426"/>
              </w:tabs>
              <w:spacing w:after="0"/>
              <w:jc w:val="center"/>
              <w:rPr>
                <w:rFonts w:ascii="Times New Roman" w:hAnsi="Times New Roman"/>
                <w:szCs w:val="24"/>
              </w:rPr>
            </w:pPr>
            <w:r w:rsidRPr="006532AA">
              <w:rPr>
                <w:rFonts w:ascii="Times New Roman" w:hAnsi="Times New Roman"/>
                <w:szCs w:val="24"/>
              </w:rPr>
              <w:t>Anasınıfı A</w:t>
            </w:r>
          </w:p>
        </w:tc>
        <w:tc>
          <w:tcPr>
            <w:tcW w:w="892" w:type="dxa"/>
            <w:tcBorders>
              <w:top w:val="single" w:sz="18" w:space="0" w:color="auto"/>
            </w:tcBorders>
            <w:shd w:val="clear" w:color="auto" w:fill="auto"/>
            <w:vAlign w:val="bottom"/>
          </w:tcPr>
          <w:p w:rsidR="00DD35ED"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8</w:t>
            </w:r>
          </w:p>
        </w:tc>
        <w:tc>
          <w:tcPr>
            <w:tcW w:w="992" w:type="dxa"/>
            <w:tcBorders>
              <w:top w:val="single" w:sz="18" w:space="0" w:color="auto"/>
            </w:tcBorders>
            <w:shd w:val="clear" w:color="auto" w:fill="auto"/>
            <w:vAlign w:val="bottom"/>
          </w:tcPr>
          <w:p w:rsidR="00DD35ED"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9</w:t>
            </w:r>
          </w:p>
        </w:tc>
        <w:tc>
          <w:tcPr>
            <w:tcW w:w="1418" w:type="dxa"/>
            <w:tcBorders>
              <w:top w:val="single" w:sz="18" w:space="0" w:color="auto"/>
              <w:right w:val="single" w:sz="18" w:space="0" w:color="auto"/>
            </w:tcBorders>
            <w:shd w:val="clear" w:color="auto" w:fill="auto"/>
            <w:vAlign w:val="bottom"/>
          </w:tcPr>
          <w:p w:rsidR="00DD35ED"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17</w:t>
            </w:r>
          </w:p>
        </w:tc>
        <w:tc>
          <w:tcPr>
            <w:tcW w:w="1701" w:type="dxa"/>
            <w:tcBorders>
              <w:top w:val="single" w:sz="18" w:space="0" w:color="auto"/>
              <w:left w:val="single" w:sz="18" w:space="0" w:color="auto"/>
              <w:right w:val="single" w:sz="4" w:space="0" w:color="auto"/>
            </w:tcBorders>
            <w:shd w:val="clear" w:color="auto" w:fill="auto"/>
            <w:vAlign w:val="bottom"/>
          </w:tcPr>
          <w:p w:rsidR="00DD35ED" w:rsidRPr="006532AA" w:rsidRDefault="00DD35ED" w:rsidP="00361FFA">
            <w:pPr>
              <w:tabs>
                <w:tab w:val="left" w:pos="426"/>
              </w:tabs>
              <w:spacing w:after="0"/>
              <w:jc w:val="center"/>
              <w:rPr>
                <w:rFonts w:ascii="Times New Roman" w:hAnsi="Times New Roman"/>
                <w:szCs w:val="24"/>
              </w:rPr>
            </w:pPr>
            <w:r w:rsidRPr="006532AA">
              <w:rPr>
                <w:rFonts w:ascii="Times New Roman" w:hAnsi="Times New Roman"/>
                <w:szCs w:val="24"/>
              </w:rPr>
              <w:t>3/A</w:t>
            </w:r>
          </w:p>
        </w:tc>
        <w:tc>
          <w:tcPr>
            <w:tcW w:w="992" w:type="dxa"/>
            <w:tcBorders>
              <w:top w:val="single" w:sz="18" w:space="0" w:color="auto"/>
              <w:left w:val="single" w:sz="4" w:space="0" w:color="auto"/>
              <w:bottom w:val="single" w:sz="6" w:space="0" w:color="auto"/>
              <w:right w:val="single" w:sz="6" w:space="0" w:color="auto"/>
            </w:tcBorders>
            <w:shd w:val="clear" w:color="auto" w:fill="auto"/>
            <w:vAlign w:val="bottom"/>
          </w:tcPr>
          <w:p w:rsidR="00DD35ED"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17</w:t>
            </w:r>
          </w:p>
        </w:tc>
        <w:tc>
          <w:tcPr>
            <w:tcW w:w="1276" w:type="dxa"/>
            <w:tcBorders>
              <w:top w:val="single" w:sz="18" w:space="0" w:color="auto"/>
              <w:left w:val="single" w:sz="6" w:space="0" w:color="auto"/>
              <w:bottom w:val="single" w:sz="6" w:space="0" w:color="auto"/>
              <w:right w:val="single" w:sz="6" w:space="0" w:color="auto"/>
            </w:tcBorders>
            <w:shd w:val="clear" w:color="auto" w:fill="auto"/>
            <w:vAlign w:val="bottom"/>
          </w:tcPr>
          <w:p w:rsidR="00DD35ED"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14</w:t>
            </w:r>
          </w:p>
        </w:tc>
        <w:tc>
          <w:tcPr>
            <w:tcW w:w="1559" w:type="dxa"/>
            <w:tcBorders>
              <w:top w:val="single" w:sz="18" w:space="0" w:color="auto"/>
              <w:left w:val="single" w:sz="6" w:space="0" w:color="auto"/>
              <w:bottom w:val="single" w:sz="6" w:space="0" w:color="auto"/>
              <w:right w:val="single" w:sz="18" w:space="0" w:color="auto"/>
            </w:tcBorders>
            <w:shd w:val="clear" w:color="auto" w:fill="auto"/>
            <w:vAlign w:val="bottom"/>
          </w:tcPr>
          <w:p w:rsidR="00DD35ED"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31</w:t>
            </w:r>
          </w:p>
        </w:tc>
      </w:tr>
      <w:tr w:rsidR="00DD35ED" w:rsidRPr="006532AA" w:rsidTr="00361FFA">
        <w:tc>
          <w:tcPr>
            <w:tcW w:w="1768" w:type="dxa"/>
            <w:tcBorders>
              <w:left w:val="single" w:sz="18" w:space="0" w:color="auto"/>
            </w:tcBorders>
            <w:shd w:val="clear" w:color="auto" w:fill="auto"/>
            <w:vAlign w:val="bottom"/>
          </w:tcPr>
          <w:p w:rsidR="00DD35ED" w:rsidRPr="006532AA" w:rsidRDefault="00DD35ED" w:rsidP="00361FFA">
            <w:pPr>
              <w:tabs>
                <w:tab w:val="left" w:pos="426"/>
              </w:tabs>
              <w:spacing w:after="0"/>
              <w:jc w:val="center"/>
              <w:rPr>
                <w:rFonts w:ascii="Times New Roman" w:hAnsi="Times New Roman"/>
                <w:szCs w:val="24"/>
              </w:rPr>
            </w:pPr>
            <w:r w:rsidRPr="006532AA">
              <w:rPr>
                <w:rFonts w:ascii="Times New Roman" w:hAnsi="Times New Roman"/>
                <w:szCs w:val="24"/>
              </w:rPr>
              <w:t>Anasınıfı B</w:t>
            </w:r>
          </w:p>
        </w:tc>
        <w:tc>
          <w:tcPr>
            <w:tcW w:w="892" w:type="dxa"/>
            <w:shd w:val="clear" w:color="auto" w:fill="auto"/>
            <w:vAlign w:val="bottom"/>
          </w:tcPr>
          <w:p w:rsidR="00DD35ED"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9</w:t>
            </w:r>
          </w:p>
        </w:tc>
        <w:tc>
          <w:tcPr>
            <w:tcW w:w="992" w:type="dxa"/>
            <w:shd w:val="clear" w:color="auto" w:fill="auto"/>
            <w:vAlign w:val="bottom"/>
          </w:tcPr>
          <w:p w:rsidR="00DD35ED"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8</w:t>
            </w:r>
          </w:p>
        </w:tc>
        <w:tc>
          <w:tcPr>
            <w:tcW w:w="1418" w:type="dxa"/>
            <w:tcBorders>
              <w:right w:val="single" w:sz="18" w:space="0" w:color="auto"/>
            </w:tcBorders>
            <w:shd w:val="clear" w:color="auto" w:fill="auto"/>
            <w:vAlign w:val="bottom"/>
          </w:tcPr>
          <w:p w:rsidR="00DD35ED"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17</w:t>
            </w:r>
          </w:p>
        </w:tc>
        <w:tc>
          <w:tcPr>
            <w:tcW w:w="1701" w:type="dxa"/>
            <w:tcBorders>
              <w:left w:val="single" w:sz="18" w:space="0" w:color="auto"/>
              <w:right w:val="single" w:sz="4" w:space="0" w:color="auto"/>
            </w:tcBorders>
            <w:shd w:val="clear" w:color="auto" w:fill="auto"/>
            <w:vAlign w:val="bottom"/>
          </w:tcPr>
          <w:p w:rsidR="00DD35ED" w:rsidRPr="006532AA" w:rsidRDefault="00DD35ED" w:rsidP="00361FFA">
            <w:pPr>
              <w:tabs>
                <w:tab w:val="left" w:pos="426"/>
              </w:tabs>
              <w:spacing w:after="0"/>
              <w:jc w:val="center"/>
              <w:rPr>
                <w:rFonts w:ascii="Times New Roman" w:hAnsi="Times New Roman"/>
                <w:szCs w:val="24"/>
              </w:rPr>
            </w:pPr>
            <w:r w:rsidRPr="006532AA">
              <w:rPr>
                <w:rFonts w:ascii="Times New Roman" w:hAnsi="Times New Roman"/>
                <w:szCs w:val="24"/>
              </w:rPr>
              <w:t>3/B</w:t>
            </w:r>
          </w:p>
        </w:tc>
        <w:tc>
          <w:tcPr>
            <w:tcW w:w="992" w:type="dxa"/>
            <w:tcBorders>
              <w:top w:val="single" w:sz="6" w:space="0" w:color="auto"/>
              <w:left w:val="single" w:sz="4" w:space="0" w:color="auto"/>
              <w:bottom w:val="single" w:sz="6" w:space="0" w:color="auto"/>
              <w:right w:val="single" w:sz="6" w:space="0" w:color="auto"/>
            </w:tcBorders>
            <w:shd w:val="clear" w:color="auto" w:fill="auto"/>
            <w:vAlign w:val="bottom"/>
          </w:tcPr>
          <w:p w:rsidR="00DD35ED"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bottom"/>
          </w:tcPr>
          <w:p w:rsidR="00DD35ED"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17</w:t>
            </w:r>
          </w:p>
        </w:tc>
        <w:tc>
          <w:tcPr>
            <w:tcW w:w="1559" w:type="dxa"/>
            <w:tcBorders>
              <w:top w:val="single" w:sz="6" w:space="0" w:color="auto"/>
              <w:left w:val="single" w:sz="6" w:space="0" w:color="auto"/>
              <w:bottom w:val="single" w:sz="6" w:space="0" w:color="auto"/>
              <w:right w:val="single" w:sz="18" w:space="0" w:color="auto"/>
            </w:tcBorders>
            <w:shd w:val="clear" w:color="auto" w:fill="auto"/>
            <w:vAlign w:val="bottom"/>
          </w:tcPr>
          <w:p w:rsidR="00DD35ED"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32</w:t>
            </w:r>
          </w:p>
        </w:tc>
      </w:tr>
      <w:tr w:rsidR="00DD35ED" w:rsidRPr="006532AA" w:rsidTr="00361FFA">
        <w:trPr>
          <w:trHeight w:val="298"/>
        </w:trPr>
        <w:tc>
          <w:tcPr>
            <w:tcW w:w="1768" w:type="dxa"/>
            <w:tcBorders>
              <w:left w:val="single" w:sz="18" w:space="0" w:color="auto"/>
              <w:bottom w:val="single" w:sz="4" w:space="0" w:color="auto"/>
            </w:tcBorders>
            <w:shd w:val="clear" w:color="auto" w:fill="auto"/>
            <w:vAlign w:val="bottom"/>
          </w:tcPr>
          <w:p w:rsidR="00DD35ED" w:rsidRPr="006532AA" w:rsidRDefault="00DD35ED" w:rsidP="00361FFA">
            <w:pPr>
              <w:tabs>
                <w:tab w:val="left" w:pos="426"/>
              </w:tabs>
              <w:spacing w:after="0"/>
              <w:jc w:val="center"/>
              <w:rPr>
                <w:rFonts w:ascii="Times New Roman" w:hAnsi="Times New Roman"/>
                <w:szCs w:val="24"/>
              </w:rPr>
            </w:pPr>
            <w:r w:rsidRPr="006532AA">
              <w:rPr>
                <w:rFonts w:ascii="Times New Roman" w:hAnsi="Times New Roman"/>
                <w:szCs w:val="24"/>
              </w:rPr>
              <w:t>Anasınıfı C</w:t>
            </w:r>
          </w:p>
        </w:tc>
        <w:tc>
          <w:tcPr>
            <w:tcW w:w="892" w:type="dxa"/>
            <w:tcBorders>
              <w:bottom w:val="single" w:sz="4" w:space="0" w:color="auto"/>
            </w:tcBorders>
            <w:shd w:val="clear" w:color="auto" w:fill="auto"/>
            <w:vAlign w:val="bottom"/>
          </w:tcPr>
          <w:p w:rsidR="00DD35ED"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5</w:t>
            </w:r>
          </w:p>
        </w:tc>
        <w:tc>
          <w:tcPr>
            <w:tcW w:w="992" w:type="dxa"/>
            <w:tcBorders>
              <w:bottom w:val="single" w:sz="4" w:space="0" w:color="auto"/>
            </w:tcBorders>
            <w:shd w:val="clear" w:color="auto" w:fill="auto"/>
            <w:vAlign w:val="bottom"/>
          </w:tcPr>
          <w:p w:rsidR="00DD35ED"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11</w:t>
            </w:r>
          </w:p>
        </w:tc>
        <w:tc>
          <w:tcPr>
            <w:tcW w:w="1418" w:type="dxa"/>
            <w:tcBorders>
              <w:bottom w:val="single" w:sz="4" w:space="0" w:color="auto"/>
              <w:right w:val="single" w:sz="18" w:space="0" w:color="auto"/>
            </w:tcBorders>
            <w:shd w:val="clear" w:color="auto" w:fill="auto"/>
            <w:vAlign w:val="bottom"/>
          </w:tcPr>
          <w:p w:rsidR="00DD35ED"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16</w:t>
            </w:r>
          </w:p>
        </w:tc>
        <w:tc>
          <w:tcPr>
            <w:tcW w:w="1701" w:type="dxa"/>
            <w:tcBorders>
              <w:left w:val="single" w:sz="18" w:space="0" w:color="auto"/>
              <w:bottom w:val="single" w:sz="4" w:space="0" w:color="auto"/>
              <w:right w:val="single" w:sz="4" w:space="0" w:color="auto"/>
            </w:tcBorders>
            <w:shd w:val="clear" w:color="auto" w:fill="auto"/>
            <w:vAlign w:val="bottom"/>
          </w:tcPr>
          <w:p w:rsidR="00DD35ED" w:rsidRPr="006532AA" w:rsidRDefault="00DD35ED" w:rsidP="00361FFA">
            <w:pPr>
              <w:tabs>
                <w:tab w:val="left" w:pos="426"/>
              </w:tabs>
              <w:spacing w:after="0"/>
              <w:jc w:val="center"/>
              <w:rPr>
                <w:rFonts w:ascii="Times New Roman" w:hAnsi="Times New Roman"/>
                <w:szCs w:val="24"/>
              </w:rPr>
            </w:pPr>
            <w:r w:rsidRPr="006532AA">
              <w:rPr>
                <w:rFonts w:ascii="Times New Roman" w:hAnsi="Times New Roman"/>
                <w:szCs w:val="24"/>
              </w:rPr>
              <w:t>3/C</w:t>
            </w:r>
          </w:p>
        </w:tc>
        <w:tc>
          <w:tcPr>
            <w:tcW w:w="992" w:type="dxa"/>
            <w:tcBorders>
              <w:top w:val="single" w:sz="6" w:space="0" w:color="auto"/>
              <w:left w:val="single" w:sz="4" w:space="0" w:color="auto"/>
              <w:bottom w:val="single" w:sz="6" w:space="0" w:color="auto"/>
              <w:right w:val="single" w:sz="6" w:space="0" w:color="auto"/>
            </w:tcBorders>
            <w:shd w:val="clear" w:color="auto" w:fill="auto"/>
            <w:vAlign w:val="bottom"/>
          </w:tcPr>
          <w:p w:rsidR="00DD35ED"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16</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bottom"/>
          </w:tcPr>
          <w:p w:rsidR="00DD35ED"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14</w:t>
            </w:r>
          </w:p>
        </w:tc>
        <w:tc>
          <w:tcPr>
            <w:tcW w:w="1559" w:type="dxa"/>
            <w:tcBorders>
              <w:top w:val="single" w:sz="6" w:space="0" w:color="auto"/>
              <w:left w:val="single" w:sz="6" w:space="0" w:color="auto"/>
              <w:bottom w:val="single" w:sz="6" w:space="0" w:color="auto"/>
              <w:right w:val="single" w:sz="18" w:space="0" w:color="auto"/>
            </w:tcBorders>
            <w:shd w:val="clear" w:color="auto" w:fill="auto"/>
            <w:vAlign w:val="bottom"/>
          </w:tcPr>
          <w:p w:rsidR="00DD35ED"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30</w:t>
            </w:r>
          </w:p>
        </w:tc>
      </w:tr>
      <w:tr w:rsidR="00035E2F" w:rsidRPr="006532AA" w:rsidTr="00361FFA">
        <w:trPr>
          <w:trHeight w:val="298"/>
        </w:trPr>
        <w:tc>
          <w:tcPr>
            <w:tcW w:w="1768" w:type="dxa"/>
            <w:tcBorders>
              <w:left w:val="single" w:sz="18" w:space="0" w:color="auto"/>
              <w:bottom w:val="single" w:sz="4"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Anasınıfı D</w:t>
            </w:r>
          </w:p>
        </w:tc>
        <w:tc>
          <w:tcPr>
            <w:tcW w:w="892" w:type="dxa"/>
            <w:tcBorders>
              <w:bottom w:val="single" w:sz="4"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7</w:t>
            </w:r>
          </w:p>
        </w:tc>
        <w:tc>
          <w:tcPr>
            <w:tcW w:w="992" w:type="dxa"/>
            <w:tcBorders>
              <w:bottom w:val="single" w:sz="4"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7</w:t>
            </w:r>
          </w:p>
        </w:tc>
        <w:tc>
          <w:tcPr>
            <w:tcW w:w="1418" w:type="dxa"/>
            <w:tcBorders>
              <w:bottom w:val="single" w:sz="4" w:space="0" w:color="auto"/>
              <w:right w:val="single" w:sz="18"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14</w:t>
            </w:r>
          </w:p>
        </w:tc>
        <w:tc>
          <w:tcPr>
            <w:tcW w:w="1701" w:type="dxa"/>
            <w:tcBorders>
              <w:left w:val="single" w:sz="18" w:space="0" w:color="auto"/>
              <w:bottom w:val="single" w:sz="4" w:space="0" w:color="auto"/>
              <w:right w:val="single" w:sz="4"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3/D</w:t>
            </w:r>
          </w:p>
        </w:tc>
        <w:tc>
          <w:tcPr>
            <w:tcW w:w="992" w:type="dxa"/>
            <w:tcBorders>
              <w:top w:val="single" w:sz="6" w:space="0" w:color="auto"/>
              <w:left w:val="single" w:sz="4" w:space="0" w:color="auto"/>
              <w:bottom w:val="single" w:sz="6" w:space="0" w:color="auto"/>
              <w:right w:val="single" w:sz="6"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16</w:t>
            </w:r>
          </w:p>
        </w:tc>
        <w:tc>
          <w:tcPr>
            <w:tcW w:w="1559" w:type="dxa"/>
            <w:tcBorders>
              <w:top w:val="single" w:sz="6" w:space="0" w:color="auto"/>
              <w:left w:val="single" w:sz="6" w:space="0" w:color="auto"/>
              <w:bottom w:val="single" w:sz="6" w:space="0" w:color="auto"/>
              <w:right w:val="single" w:sz="18"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30</w:t>
            </w:r>
          </w:p>
        </w:tc>
      </w:tr>
      <w:tr w:rsidR="00035E2F" w:rsidRPr="006532AA" w:rsidTr="00361FFA">
        <w:trPr>
          <w:trHeight w:val="298"/>
        </w:trPr>
        <w:tc>
          <w:tcPr>
            <w:tcW w:w="1768" w:type="dxa"/>
            <w:tcBorders>
              <w:left w:val="single" w:sz="18" w:space="0" w:color="auto"/>
              <w:bottom w:val="single" w:sz="18"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b/>
                <w:szCs w:val="24"/>
              </w:rPr>
            </w:pPr>
            <w:r w:rsidRPr="006532AA">
              <w:rPr>
                <w:rFonts w:ascii="Times New Roman" w:hAnsi="Times New Roman"/>
                <w:b/>
                <w:szCs w:val="24"/>
              </w:rPr>
              <w:t>TOPLAM</w:t>
            </w:r>
          </w:p>
        </w:tc>
        <w:tc>
          <w:tcPr>
            <w:tcW w:w="892" w:type="dxa"/>
            <w:tcBorders>
              <w:bottom w:val="single" w:sz="18"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b/>
                <w:szCs w:val="24"/>
              </w:rPr>
            </w:pPr>
            <w:r w:rsidRPr="006532AA">
              <w:rPr>
                <w:rFonts w:ascii="Times New Roman" w:hAnsi="Times New Roman"/>
                <w:b/>
                <w:szCs w:val="24"/>
              </w:rPr>
              <w:t>29</w:t>
            </w:r>
          </w:p>
        </w:tc>
        <w:tc>
          <w:tcPr>
            <w:tcW w:w="992" w:type="dxa"/>
            <w:tcBorders>
              <w:bottom w:val="single" w:sz="18"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b/>
                <w:szCs w:val="24"/>
              </w:rPr>
            </w:pPr>
            <w:r w:rsidRPr="006532AA">
              <w:rPr>
                <w:rFonts w:ascii="Times New Roman" w:hAnsi="Times New Roman"/>
                <w:b/>
                <w:szCs w:val="24"/>
              </w:rPr>
              <w:t>35</w:t>
            </w:r>
          </w:p>
        </w:tc>
        <w:tc>
          <w:tcPr>
            <w:tcW w:w="1418" w:type="dxa"/>
            <w:tcBorders>
              <w:bottom w:val="single" w:sz="18" w:space="0" w:color="auto"/>
              <w:right w:val="single" w:sz="18"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b/>
                <w:szCs w:val="24"/>
              </w:rPr>
            </w:pPr>
            <w:r w:rsidRPr="006532AA">
              <w:rPr>
                <w:rFonts w:ascii="Times New Roman" w:hAnsi="Times New Roman"/>
                <w:b/>
                <w:szCs w:val="24"/>
              </w:rPr>
              <w:t>64</w:t>
            </w:r>
          </w:p>
        </w:tc>
        <w:tc>
          <w:tcPr>
            <w:tcW w:w="1701" w:type="dxa"/>
            <w:tcBorders>
              <w:left w:val="single" w:sz="18" w:space="0" w:color="auto"/>
              <w:bottom w:val="single" w:sz="18" w:space="0" w:color="auto"/>
              <w:right w:val="single" w:sz="4"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b/>
                <w:szCs w:val="24"/>
              </w:rPr>
              <w:t>TOPLAM</w:t>
            </w:r>
          </w:p>
        </w:tc>
        <w:tc>
          <w:tcPr>
            <w:tcW w:w="992" w:type="dxa"/>
            <w:tcBorders>
              <w:top w:val="single" w:sz="6" w:space="0" w:color="auto"/>
              <w:left w:val="single" w:sz="4" w:space="0" w:color="auto"/>
              <w:bottom w:val="single" w:sz="18" w:space="0" w:color="auto"/>
              <w:right w:val="single" w:sz="6"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62</w:t>
            </w:r>
          </w:p>
        </w:tc>
        <w:tc>
          <w:tcPr>
            <w:tcW w:w="1276" w:type="dxa"/>
            <w:tcBorders>
              <w:top w:val="single" w:sz="6" w:space="0" w:color="auto"/>
              <w:left w:val="single" w:sz="6" w:space="0" w:color="auto"/>
              <w:bottom w:val="single" w:sz="18" w:space="0" w:color="auto"/>
              <w:right w:val="single" w:sz="6"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61</w:t>
            </w:r>
          </w:p>
        </w:tc>
        <w:tc>
          <w:tcPr>
            <w:tcW w:w="1559" w:type="dxa"/>
            <w:tcBorders>
              <w:top w:val="single" w:sz="6" w:space="0" w:color="auto"/>
              <w:left w:val="single" w:sz="6" w:space="0" w:color="auto"/>
              <w:bottom w:val="single" w:sz="18" w:space="0" w:color="auto"/>
              <w:right w:val="single" w:sz="18"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123</w:t>
            </w:r>
          </w:p>
        </w:tc>
      </w:tr>
      <w:tr w:rsidR="00035E2F" w:rsidRPr="006532AA" w:rsidTr="00361FFA">
        <w:tc>
          <w:tcPr>
            <w:tcW w:w="1768" w:type="dxa"/>
            <w:tcBorders>
              <w:top w:val="single" w:sz="18" w:space="0" w:color="auto"/>
              <w:left w:val="single" w:sz="18"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1/A</w:t>
            </w:r>
          </w:p>
        </w:tc>
        <w:tc>
          <w:tcPr>
            <w:tcW w:w="892" w:type="dxa"/>
            <w:tcBorders>
              <w:top w:val="single" w:sz="18"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12</w:t>
            </w:r>
          </w:p>
        </w:tc>
        <w:tc>
          <w:tcPr>
            <w:tcW w:w="992" w:type="dxa"/>
            <w:tcBorders>
              <w:top w:val="single" w:sz="18"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13</w:t>
            </w:r>
          </w:p>
        </w:tc>
        <w:tc>
          <w:tcPr>
            <w:tcW w:w="1418" w:type="dxa"/>
            <w:tcBorders>
              <w:top w:val="single" w:sz="18" w:space="0" w:color="auto"/>
              <w:right w:val="single" w:sz="18"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25</w:t>
            </w:r>
          </w:p>
        </w:tc>
        <w:tc>
          <w:tcPr>
            <w:tcW w:w="1701" w:type="dxa"/>
            <w:tcBorders>
              <w:top w:val="single" w:sz="18" w:space="0" w:color="auto"/>
              <w:left w:val="single" w:sz="18" w:space="0" w:color="auto"/>
              <w:bottom w:val="single" w:sz="2" w:space="0" w:color="auto"/>
              <w:right w:val="single" w:sz="4"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4/A</w:t>
            </w:r>
          </w:p>
        </w:tc>
        <w:tc>
          <w:tcPr>
            <w:tcW w:w="992" w:type="dxa"/>
            <w:tcBorders>
              <w:top w:val="single" w:sz="18" w:space="0" w:color="auto"/>
              <w:left w:val="single" w:sz="4" w:space="0" w:color="auto"/>
              <w:bottom w:val="single" w:sz="2" w:space="0" w:color="auto"/>
              <w:right w:val="single" w:sz="6" w:space="0" w:color="auto"/>
            </w:tcBorders>
            <w:shd w:val="clear" w:color="auto" w:fill="auto"/>
            <w:vAlign w:val="bottom"/>
          </w:tcPr>
          <w:p w:rsidR="00035E2F" w:rsidRPr="006532AA" w:rsidRDefault="00F31164" w:rsidP="00361FFA">
            <w:pPr>
              <w:tabs>
                <w:tab w:val="left" w:pos="426"/>
              </w:tabs>
              <w:spacing w:after="0"/>
              <w:jc w:val="center"/>
              <w:rPr>
                <w:rFonts w:ascii="Times New Roman" w:hAnsi="Times New Roman"/>
                <w:szCs w:val="24"/>
              </w:rPr>
            </w:pPr>
            <w:r w:rsidRPr="006532AA">
              <w:rPr>
                <w:rFonts w:ascii="Times New Roman" w:hAnsi="Times New Roman"/>
                <w:szCs w:val="24"/>
              </w:rPr>
              <w:t>13</w:t>
            </w:r>
          </w:p>
        </w:tc>
        <w:tc>
          <w:tcPr>
            <w:tcW w:w="1276" w:type="dxa"/>
            <w:tcBorders>
              <w:top w:val="single" w:sz="18" w:space="0" w:color="auto"/>
              <w:left w:val="single" w:sz="6" w:space="0" w:color="auto"/>
              <w:bottom w:val="single" w:sz="2" w:space="0" w:color="auto"/>
              <w:right w:val="single" w:sz="6" w:space="0" w:color="auto"/>
            </w:tcBorders>
            <w:shd w:val="clear" w:color="auto" w:fill="auto"/>
            <w:vAlign w:val="bottom"/>
          </w:tcPr>
          <w:p w:rsidR="00035E2F" w:rsidRPr="006532AA" w:rsidRDefault="00F31164" w:rsidP="00361FFA">
            <w:pPr>
              <w:tabs>
                <w:tab w:val="left" w:pos="426"/>
              </w:tabs>
              <w:spacing w:after="0"/>
              <w:jc w:val="center"/>
              <w:rPr>
                <w:rFonts w:ascii="Times New Roman" w:hAnsi="Times New Roman"/>
                <w:szCs w:val="24"/>
              </w:rPr>
            </w:pPr>
            <w:r w:rsidRPr="006532AA">
              <w:rPr>
                <w:rFonts w:ascii="Times New Roman" w:hAnsi="Times New Roman"/>
                <w:szCs w:val="24"/>
              </w:rPr>
              <w:t>11</w:t>
            </w:r>
          </w:p>
        </w:tc>
        <w:tc>
          <w:tcPr>
            <w:tcW w:w="1559" w:type="dxa"/>
            <w:tcBorders>
              <w:top w:val="single" w:sz="18" w:space="0" w:color="auto"/>
              <w:left w:val="single" w:sz="6" w:space="0" w:color="auto"/>
              <w:bottom w:val="single" w:sz="2" w:space="0" w:color="auto"/>
              <w:right w:val="single" w:sz="18" w:space="0" w:color="auto"/>
            </w:tcBorders>
            <w:shd w:val="clear" w:color="auto" w:fill="auto"/>
            <w:vAlign w:val="bottom"/>
          </w:tcPr>
          <w:p w:rsidR="00035E2F" w:rsidRPr="006532AA" w:rsidRDefault="00F31164" w:rsidP="00361FFA">
            <w:pPr>
              <w:tabs>
                <w:tab w:val="left" w:pos="426"/>
              </w:tabs>
              <w:spacing w:after="0"/>
              <w:jc w:val="center"/>
              <w:rPr>
                <w:rFonts w:ascii="Times New Roman" w:hAnsi="Times New Roman"/>
                <w:szCs w:val="24"/>
              </w:rPr>
            </w:pPr>
            <w:r w:rsidRPr="006532AA">
              <w:rPr>
                <w:rFonts w:ascii="Times New Roman" w:hAnsi="Times New Roman"/>
                <w:szCs w:val="24"/>
              </w:rPr>
              <w:t>24</w:t>
            </w:r>
          </w:p>
        </w:tc>
      </w:tr>
      <w:tr w:rsidR="00035E2F" w:rsidRPr="006532AA" w:rsidTr="00361FFA">
        <w:tc>
          <w:tcPr>
            <w:tcW w:w="1768" w:type="dxa"/>
            <w:tcBorders>
              <w:left w:val="single" w:sz="18"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1/B</w:t>
            </w:r>
          </w:p>
        </w:tc>
        <w:tc>
          <w:tcPr>
            <w:tcW w:w="892" w:type="dxa"/>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14</w:t>
            </w:r>
          </w:p>
        </w:tc>
        <w:tc>
          <w:tcPr>
            <w:tcW w:w="992" w:type="dxa"/>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14</w:t>
            </w:r>
          </w:p>
        </w:tc>
        <w:tc>
          <w:tcPr>
            <w:tcW w:w="1418" w:type="dxa"/>
            <w:tcBorders>
              <w:right w:val="single" w:sz="18"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28</w:t>
            </w:r>
          </w:p>
        </w:tc>
        <w:tc>
          <w:tcPr>
            <w:tcW w:w="1701" w:type="dxa"/>
            <w:tcBorders>
              <w:top w:val="single" w:sz="2" w:space="0" w:color="auto"/>
              <w:left w:val="single" w:sz="18" w:space="0" w:color="auto"/>
              <w:bottom w:val="single" w:sz="2" w:space="0" w:color="auto"/>
              <w:right w:val="single" w:sz="4"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4/B</w:t>
            </w:r>
          </w:p>
        </w:tc>
        <w:tc>
          <w:tcPr>
            <w:tcW w:w="992" w:type="dxa"/>
            <w:tcBorders>
              <w:top w:val="single" w:sz="2" w:space="0" w:color="auto"/>
              <w:left w:val="single" w:sz="4" w:space="0" w:color="auto"/>
              <w:bottom w:val="single" w:sz="2" w:space="0" w:color="auto"/>
              <w:right w:val="single" w:sz="6" w:space="0" w:color="auto"/>
            </w:tcBorders>
            <w:shd w:val="clear" w:color="auto" w:fill="auto"/>
            <w:vAlign w:val="bottom"/>
          </w:tcPr>
          <w:p w:rsidR="00035E2F" w:rsidRPr="006532AA" w:rsidRDefault="00F31164" w:rsidP="00361FFA">
            <w:pPr>
              <w:tabs>
                <w:tab w:val="left" w:pos="426"/>
              </w:tabs>
              <w:spacing w:after="0"/>
              <w:jc w:val="center"/>
              <w:rPr>
                <w:rFonts w:ascii="Times New Roman" w:hAnsi="Times New Roman"/>
                <w:b/>
                <w:szCs w:val="24"/>
              </w:rPr>
            </w:pPr>
            <w:r w:rsidRPr="006532AA">
              <w:rPr>
                <w:rFonts w:ascii="Times New Roman" w:hAnsi="Times New Roman"/>
                <w:b/>
                <w:szCs w:val="24"/>
              </w:rPr>
              <w:t>14</w:t>
            </w:r>
          </w:p>
        </w:tc>
        <w:tc>
          <w:tcPr>
            <w:tcW w:w="1276" w:type="dxa"/>
            <w:tcBorders>
              <w:top w:val="single" w:sz="2" w:space="0" w:color="auto"/>
              <w:left w:val="single" w:sz="6" w:space="0" w:color="auto"/>
              <w:bottom w:val="single" w:sz="2" w:space="0" w:color="auto"/>
              <w:right w:val="single" w:sz="6" w:space="0" w:color="auto"/>
            </w:tcBorders>
            <w:shd w:val="clear" w:color="auto" w:fill="auto"/>
            <w:vAlign w:val="bottom"/>
          </w:tcPr>
          <w:p w:rsidR="00035E2F" w:rsidRPr="006532AA" w:rsidRDefault="00F31164" w:rsidP="00361FFA">
            <w:pPr>
              <w:tabs>
                <w:tab w:val="left" w:pos="426"/>
              </w:tabs>
              <w:spacing w:after="0"/>
              <w:jc w:val="center"/>
              <w:rPr>
                <w:rFonts w:ascii="Times New Roman" w:hAnsi="Times New Roman"/>
                <w:b/>
                <w:szCs w:val="24"/>
              </w:rPr>
            </w:pPr>
            <w:r w:rsidRPr="006532AA">
              <w:rPr>
                <w:rFonts w:ascii="Times New Roman" w:hAnsi="Times New Roman"/>
                <w:b/>
                <w:szCs w:val="24"/>
              </w:rPr>
              <w:t>11</w:t>
            </w:r>
          </w:p>
        </w:tc>
        <w:tc>
          <w:tcPr>
            <w:tcW w:w="1559" w:type="dxa"/>
            <w:tcBorders>
              <w:top w:val="single" w:sz="2" w:space="0" w:color="auto"/>
              <w:left w:val="single" w:sz="6" w:space="0" w:color="auto"/>
              <w:bottom w:val="single" w:sz="2" w:space="0" w:color="auto"/>
              <w:right w:val="single" w:sz="18" w:space="0" w:color="auto"/>
            </w:tcBorders>
            <w:shd w:val="clear" w:color="auto" w:fill="auto"/>
            <w:vAlign w:val="bottom"/>
          </w:tcPr>
          <w:p w:rsidR="00035E2F" w:rsidRPr="006532AA" w:rsidRDefault="00F31164" w:rsidP="00361FFA">
            <w:pPr>
              <w:tabs>
                <w:tab w:val="left" w:pos="426"/>
              </w:tabs>
              <w:spacing w:after="0"/>
              <w:jc w:val="center"/>
              <w:rPr>
                <w:rFonts w:ascii="Times New Roman" w:hAnsi="Times New Roman"/>
                <w:b/>
                <w:szCs w:val="24"/>
              </w:rPr>
            </w:pPr>
            <w:r w:rsidRPr="006532AA">
              <w:rPr>
                <w:rFonts w:ascii="Times New Roman" w:hAnsi="Times New Roman"/>
                <w:b/>
                <w:szCs w:val="24"/>
              </w:rPr>
              <w:t>25</w:t>
            </w:r>
          </w:p>
        </w:tc>
      </w:tr>
      <w:tr w:rsidR="00035E2F" w:rsidRPr="006532AA" w:rsidTr="00361FFA">
        <w:tc>
          <w:tcPr>
            <w:tcW w:w="1768" w:type="dxa"/>
            <w:tcBorders>
              <w:left w:val="single" w:sz="18"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1/C</w:t>
            </w:r>
          </w:p>
        </w:tc>
        <w:tc>
          <w:tcPr>
            <w:tcW w:w="892" w:type="dxa"/>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14</w:t>
            </w:r>
          </w:p>
        </w:tc>
        <w:tc>
          <w:tcPr>
            <w:tcW w:w="992" w:type="dxa"/>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14</w:t>
            </w:r>
          </w:p>
        </w:tc>
        <w:tc>
          <w:tcPr>
            <w:tcW w:w="1418" w:type="dxa"/>
            <w:tcBorders>
              <w:right w:val="single" w:sz="18"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28</w:t>
            </w:r>
          </w:p>
        </w:tc>
        <w:tc>
          <w:tcPr>
            <w:tcW w:w="1701" w:type="dxa"/>
            <w:tcBorders>
              <w:top w:val="single" w:sz="2" w:space="0" w:color="auto"/>
              <w:left w:val="single" w:sz="18" w:space="0" w:color="auto"/>
              <w:right w:val="single" w:sz="4"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4/C</w:t>
            </w:r>
          </w:p>
        </w:tc>
        <w:tc>
          <w:tcPr>
            <w:tcW w:w="992" w:type="dxa"/>
            <w:tcBorders>
              <w:top w:val="single" w:sz="2" w:space="0" w:color="auto"/>
              <w:left w:val="single" w:sz="4" w:space="0" w:color="auto"/>
              <w:bottom w:val="single" w:sz="6" w:space="0" w:color="auto"/>
              <w:right w:val="single" w:sz="6" w:space="0" w:color="auto"/>
            </w:tcBorders>
            <w:shd w:val="clear" w:color="auto" w:fill="auto"/>
            <w:vAlign w:val="bottom"/>
          </w:tcPr>
          <w:p w:rsidR="00035E2F" w:rsidRPr="006532AA" w:rsidRDefault="00F31164" w:rsidP="00361FFA">
            <w:pPr>
              <w:tabs>
                <w:tab w:val="left" w:pos="426"/>
              </w:tabs>
              <w:spacing w:after="0"/>
              <w:jc w:val="center"/>
              <w:rPr>
                <w:rFonts w:ascii="Times New Roman" w:hAnsi="Times New Roman"/>
                <w:szCs w:val="24"/>
              </w:rPr>
            </w:pPr>
            <w:r w:rsidRPr="006532AA">
              <w:rPr>
                <w:rFonts w:ascii="Times New Roman" w:hAnsi="Times New Roman"/>
                <w:szCs w:val="24"/>
              </w:rPr>
              <w:t>14</w:t>
            </w:r>
          </w:p>
        </w:tc>
        <w:tc>
          <w:tcPr>
            <w:tcW w:w="1276" w:type="dxa"/>
            <w:tcBorders>
              <w:top w:val="single" w:sz="2" w:space="0" w:color="auto"/>
              <w:left w:val="single" w:sz="6" w:space="0" w:color="auto"/>
              <w:bottom w:val="single" w:sz="6" w:space="0" w:color="auto"/>
              <w:right w:val="single" w:sz="6" w:space="0" w:color="auto"/>
            </w:tcBorders>
            <w:shd w:val="clear" w:color="auto" w:fill="auto"/>
            <w:vAlign w:val="bottom"/>
          </w:tcPr>
          <w:p w:rsidR="00035E2F" w:rsidRPr="006532AA" w:rsidRDefault="00F31164" w:rsidP="00361FFA">
            <w:pPr>
              <w:tabs>
                <w:tab w:val="left" w:pos="426"/>
              </w:tabs>
              <w:spacing w:after="0"/>
              <w:jc w:val="center"/>
              <w:rPr>
                <w:rFonts w:ascii="Times New Roman" w:hAnsi="Times New Roman"/>
                <w:szCs w:val="24"/>
              </w:rPr>
            </w:pPr>
            <w:r w:rsidRPr="006532AA">
              <w:rPr>
                <w:rFonts w:ascii="Times New Roman" w:hAnsi="Times New Roman"/>
                <w:szCs w:val="24"/>
              </w:rPr>
              <w:t>10</w:t>
            </w:r>
          </w:p>
        </w:tc>
        <w:tc>
          <w:tcPr>
            <w:tcW w:w="1559" w:type="dxa"/>
            <w:tcBorders>
              <w:top w:val="single" w:sz="2" w:space="0" w:color="auto"/>
              <w:left w:val="single" w:sz="6" w:space="0" w:color="auto"/>
              <w:bottom w:val="single" w:sz="6" w:space="0" w:color="auto"/>
              <w:right w:val="single" w:sz="18" w:space="0" w:color="auto"/>
            </w:tcBorders>
            <w:shd w:val="clear" w:color="auto" w:fill="auto"/>
            <w:vAlign w:val="bottom"/>
          </w:tcPr>
          <w:p w:rsidR="00035E2F" w:rsidRPr="006532AA" w:rsidRDefault="00F31164" w:rsidP="00361FFA">
            <w:pPr>
              <w:tabs>
                <w:tab w:val="left" w:pos="426"/>
              </w:tabs>
              <w:spacing w:after="0"/>
              <w:jc w:val="center"/>
              <w:rPr>
                <w:rFonts w:ascii="Times New Roman" w:hAnsi="Times New Roman"/>
                <w:szCs w:val="24"/>
              </w:rPr>
            </w:pPr>
            <w:r w:rsidRPr="006532AA">
              <w:rPr>
                <w:rFonts w:ascii="Times New Roman" w:hAnsi="Times New Roman"/>
                <w:szCs w:val="24"/>
              </w:rPr>
              <w:t>24</w:t>
            </w:r>
          </w:p>
        </w:tc>
      </w:tr>
      <w:tr w:rsidR="00035E2F" w:rsidRPr="006532AA" w:rsidTr="00361FFA">
        <w:tc>
          <w:tcPr>
            <w:tcW w:w="1768" w:type="dxa"/>
            <w:tcBorders>
              <w:left w:val="single" w:sz="18" w:space="0" w:color="auto"/>
              <w:bottom w:val="single" w:sz="4"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1/D</w:t>
            </w:r>
          </w:p>
        </w:tc>
        <w:tc>
          <w:tcPr>
            <w:tcW w:w="892" w:type="dxa"/>
            <w:tcBorders>
              <w:bottom w:val="single" w:sz="4"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14</w:t>
            </w:r>
          </w:p>
        </w:tc>
        <w:tc>
          <w:tcPr>
            <w:tcW w:w="992" w:type="dxa"/>
            <w:tcBorders>
              <w:bottom w:val="single" w:sz="4"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14</w:t>
            </w:r>
          </w:p>
        </w:tc>
        <w:tc>
          <w:tcPr>
            <w:tcW w:w="1418" w:type="dxa"/>
            <w:tcBorders>
              <w:bottom w:val="single" w:sz="4" w:space="0" w:color="auto"/>
              <w:right w:val="single" w:sz="18"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28</w:t>
            </w:r>
          </w:p>
        </w:tc>
        <w:tc>
          <w:tcPr>
            <w:tcW w:w="1701" w:type="dxa"/>
            <w:tcBorders>
              <w:left w:val="single" w:sz="18" w:space="0" w:color="auto"/>
              <w:bottom w:val="single" w:sz="4" w:space="0" w:color="auto"/>
              <w:right w:val="single" w:sz="4"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4/D</w:t>
            </w:r>
          </w:p>
        </w:tc>
        <w:tc>
          <w:tcPr>
            <w:tcW w:w="992" w:type="dxa"/>
            <w:tcBorders>
              <w:top w:val="single" w:sz="6" w:space="0" w:color="auto"/>
              <w:left w:val="single" w:sz="4" w:space="0" w:color="auto"/>
              <w:bottom w:val="single" w:sz="6" w:space="0" w:color="auto"/>
              <w:right w:val="single" w:sz="6" w:space="0" w:color="auto"/>
            </w:tcBorders>
            <w:shd w:val="clear" w:color="auto" w:fill="auto"/>
            <w:vAlign w:val="bottom"/>
          </w:tcPr>
          <w:p w:rsidR="00035E2F" w:rsidRPr="006532AA" w:rsidRDefault="00F31164" w:rsidP="00361FFA">
            <w:pPr>
              <w:tabs>
                <w:tab w:val="left" w:pos="426"/>
              </w:tabs>
              <w:spacing w:after="0"/>
              <w:jc w:val="center"/>
              <w:rPr>
                <w:rFonts w:ascii="Times New Roman" w:hAnsi="Times New Roman"/>
                <w:szCs w:val="24"/>
              </w:rPr>
            </w:pPr>
            <w:r w:rsidRPr="006532AA">
              <w:rPr>
                <w:rFonts w:ascii="Times New Roman" w:hAnsi="Times New Roman"/>
                <w:szCs w:val="24"/>
              </w:rPr>
              <w:t>13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bottom"/>
          </w:tcPr>
          <w:p w:rsidR="00035E2F" w:rsidRPr="006532AA" w:rsidRDefault="00F31164" w:rsidP="00361FFA">
            <w:pPr>
              <w:tabs>
                <w:tab w:val="left" w:pos="426"/>
              </w:tabs>
              <w:spacing w:after="0"/>
              <w:jc w:val="center"/>
              <w:rPr>
                <w:rFonts w:ascii="Times New Roman" w:hAnsi="Times New Roman"/>
                <w:szCs w:val="24"/>
              </w:rPr>
            </w:pPr>
            <w:r w:rsidRPr="006532AA">
              <w:rPr>
                <w:rFonts w:ascii="Times New Roman" w:hAnsi="Times New Roman"/>
                <w:szCs w:val="24"/>
              </w:rPr>
              <w:t>10</w:t>
            </w:r>
          </w:p>
        </w:tc>
        <w:tc>
          <w:tcPr>
            <w:tcW w:w="1559" w:type="dxa"/>
            <w:tcBorders>
              <w:top w:val="single" w:sz="6" w:space="0" w:color="auto"/>
              <w:left w:val="single" w:sz="6" w:space="0" w:color="auto"/>
              <w:bottom w:val="single" w:sz="6" w:space="0" w:color="auto"/>
              <w:right w:val="single" w:sz="18" w:space="0" w:color="auto"/>
            </w:tcBorders>
            <w:shd w:val="clear" w:color="auto" w:fill="auto"/>
            <w:vAlign w:val="bottom"/>
          </w:tcPr>
          <w:p w:rsidR="00035E2F" w:rsidRPr="006532AA" w:rsidRDefault="00F31164" w:rsidP="00361FFA">
            <w:pPr>
              <w:tabs>
                <w:tab w:val="left" w:pos="426"/>
              </w:tabs>
              <w:spacing w:after="0"/>
              <w:jc w:val="center"/>
              <w:rPr>
                <w:rFonts w:ascii="Times New Roman" w:hAnsi="Times New Roman"/>
                <w:szCs w:val="24"/>
              </w:rPr>
            </w:pPr>
            <w:r w:rsidRPr="006532AA">
              <w:rPr>
                <w:rFonts w:ascii="Times New Roman" w:hAnsi="Times New Roman"/>
                <w:szCs w:val="24"/>
              </w:rPr>
              <w:t>23</w:t>
            </w:r>
          </w:p>
        </w:tc>
      </w:tr>
      <w:tr w:rsidR="00035E2F" w:rsidRPr="006532AA" w:rsidTr="00361FFA">
        <w:tc>
          <w:tcPr>
            <w:tcW w:w="1768" w:type="dxa"/>
            <w:tcBorders>
              <w:left w:val="single" w:sz="18" w:space="0" w:color="auto"/>
              <w:bottom w:val="single" w:sz="18"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b/>
                <w:szCs w:val="24"/>
              </w:rPr>
            </w:pPr>
            <w:r w:rsidRPr="006532AA">
              <w:rPr>
                <w:rFonts w:ascii="Times New Roman" w:hAnsi="Times New Roman"/>
                <w:b/>
                <w:szCs w:val="24"/>
              </w:rPr>
              <w:t>TOPLAM</w:t>
            </w:r>
          </w:p>
        </w:tc>
        <w:tc>
          <w:tcPr>
            <w:tcW w:w="892" w:type="dxa"/>
            <w:tcBorders>
              <w:bottom w:val="single" w:sz="18"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b/>
                <w:szCs w:val="24"/>
              </w:rPr>
            </w:pPr>
            <w:r w:rsidRPr="006532AA">
              <w:rPr>
                <w:rFonts w:ascii="Times New Roman" w:hAnsi="Times New Roman"/>
                <w:b/>
                <w:szCs w:val="24"/>
              </w:rPr>
              <w:t>54</w:t>
            </w:r>
          </w:p>
        </w:tc>
        <w:tc>
          <w:tcPr>
            <w:tcW w:w="992" w:type="dxa"/>
            <w:tcBorders>
              <w:bottom w:val="single" w:sz="18"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b/>
                <w:szCs w:val="24"/>
              </w:rPr>
            </w:pPr>
            <w:r w:rsidRPr="006532AA">
              <w:rPr>
                <w:rFonts w:ascii="Times New Roman" w:hAnsi="Times New Roman"/>
                <w:b/>
                <w:szCs w:val="24"/>
              </w:rPr>
              <w:t>55</w:t>
            </w:r>
          </w:p>
        </w:tc>
        <w:tc>
          <w:tcPr>
            <w:tcW w:w="1418" w:type="dxa"/>
            <w:tcBorders>
              <w:bottom w:val="single" w:sz="18" w:space="0" w:color="auto"/>
              <w:right w:val="single" w:sz="18"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b/>
                <w:szCs w:val="24"/>
              </w:rPr>
            </w:pPr>
            <w:r w:rsidRPr="006532AA">
              <w:rPr>
                <w:rFonts w:ascii="Times New Roman" w:hAnsi="Times New Roman"/>
                <w:b/>
                <w:szCs w:val="24"/>
              </w:rPr>
              <w:t>109</w:t>
            </w:r>
          </w:p>
        </w:tc>
        <w:tc>
          <w:tcPr>
            <w:tcW w:w="1701" w:type="dxa"/>
            <w:tcBorders>
              <w:left w:val="single" w:sz="18" w:space="0" w:color="auto"/>
              <w:bottom w:val="single" w:sz="18" w:space="0" w:color="auto"/>
              <w:right w:val="single" w:sz="4" w:space="0" w:color="auto"/>
            </w:tcBorders>
            <w:shd w:val="clear" w:color="auto" w:fill="auto"/>
            <w:vAlign w:val="bottom"/>
          </w:tcPr>
          <w:p w:rsidR="00035E2F" w:rsidRPr="006532AA" w:rsidRDefault="00035E2F" w:rsidP="00361FFA">
            <w:pPr>
              <w:tabs>
                <w:tab w:val="left" w:pos="426"/>
              </w:tabs>
              <w:spacing w:after="0"/>
              <w:jc w:val="center"/>
              <w:rPr>
                <w:rFonts w:ascii="Times New Roman" w:hAnsi="Times New Roman"/>
                <w:b/>
                <w:szCs w:val="24"/>
              </w:rPr>
            </w:pPr>
            <w:r w:rsidRPr="006532AA">
              <w:rPr>
                <w:rFonts w:ascii="Times New Roman" w:hAnsi="Times New Roman"/>
                <w:b/>
                <w:szCs w:val="24"/>
              </w:rPr>
              <w:t>TOPLAM</w:t>
            </w:r>
          </w:p>
        </w:tc>
        <w:tc>
          <w:tcPr>
            <w:tcW w:w="992" w:type="dxa"/>
            <w:tcBorders>
              <w:top w:val="single" w:sz="6" w:space="0" w:color="auto"/>
              <w:left w:val="single" w:sz="4" w:space="0" w:color="auto"/>
              <w:bottom w:val="single" w:sz="18" w:space="0" w:color="auto"/>
              <w:right w:val="single" w:sz="6" w:space="0" w:color="auto"/>
            </w:tcBorders>
            <w:shd w:val="clear" w:color="auto" w:fill="auto"/>
            <w:vAlign w:val="bottom"/>
          </w:tcPr>
          <w:p w:rsidR="00035E2F" w:rsidRPr="006532AA" w:rsidRDefault="00F31164" w:rsidP="00361FFA">
            <w:pPr>
              <w:tabs>
                <w:tab w:val="left" w:pos="426"/>
              </w:tabs>
              <w:spacing w:after="0"/>
              <w:jc w:val="center"/>
              <w:rPr>
                <w:rFonts w:ascii="Times New Roman" w:hAnsi="Times New Roman"/>
                <w:szCs w:val="24"/>
              </w:rPr>
            </w:pPr>
            <w:r w:rsidRPr="006532AA">
              <w:rPr>
                <w:rFonts w:ascii="Times New Roman" w:hAnsi="Times New Roman"/>
                <w:szCs w:val="24"/>
              </w:rPr>
              <w:t>54</w:t>
            </w:r>
          </w:p>
        </w:tc>
        <w:tc>
          <w:tcPr>
            <w:tcW w:w="1276" w:type="dxa"/>
            <w:tcBorders>
              <w:top w:val="single" w:sz="6" w:space="0" w:color="auto"/>
              <w:left w:val="single" w:sz="6" w:space="0" w:color="auto"/>
              <w:bottom w:val="single" w:sz="18" w:space="0" w:color="auto"/>
              <w:right w:val="single" w:sz="6" w:space="0" w:color="auto"/>
            </w:tcBorders>
            <w:shd w:val="clear" w:color="auto" w:fill="auto"/>
            <w:vAlign w:val="bottom"/>
          </w:tcPr>
          <w:p w:rsidR="00035E2F" w:rsidRPr="006532AA" w:rsidRDefault="00F31164" w:rsidP="00361FFA">
            <w:pPr>
              <w:tabs>
                <w:tab w:val="left" w:pos="426"/>
              </w:tabs>
              <w:spacing w:after="0"/>
              <w:jc w:val="center"/>
              <w:rPr>
                <w:rFonts w:ascii="Times New Roman" w:hAnsi="Times New Roman"/>
                <w:szCs w:val="24"/>
              </w:rPr>
            </w:pPr>
            <w:r w:rsidRPr="006532AA">
              <w:rPr>
                <w:rFonts w:ascii="Times New Roman" w:hAnsi="Times New Roman"/>
                <w:szCs w:val="24"/>
              </w:rPr>
              <w:t>42</w:t>
            </w:r>
          </w:p>
        </w:tc>
        <w:tc>
          <w:tcPr>
            <w:tcW w:w="1559" w:type="dxa"/>
            <w:tcBorders>
              <w:top w:val="single" w:sz="6" w:space="0" w:color="auto"/>
              <w:left w:val="single" w:sz="6" w:space="0" w:color="auto"/>
              <w:bottom w:val="single" w:sz="18" w:space="0" w:color="auto"/>
              <w:right w:val="single" w:sz="18" w:space="0" w:color="auto"/>
            </w:tcBorders>
            <w:shd w:val="clear" w:color="auto" w:fill="auto"/>
            <w:vAlign w:val="bottom"/>
          </w:tcPr>
          <w:p w:rsidR="00035E2F" w:rsidRPr="006532AA" w:rsidRDefault="00F31164" w:rsidP="00361FFA">
            <w:pPr>
              <w:tabs>
                <w:tab w:val="left" w:pos="426"/>
              </w:tabs>
              <w:spacing w:after="0"/>
              <w:jc w:val="center"/>
              <w:rPr>
                <w:rFonts w:ascii="Times New Roman" w:hAnsi="Times New Roman"/>
                <w:szCs w:val="24"/>
              </w:rPr>
            </w:pPr>
            <w:r w:rsidRPr="006532AA">
              <w:rPr>
                <w:rFonts w:ascii="Times New Roman" w:hAnsi="Times New Roman"/>
                <w:szCs w:val="24"/>
              </w:rPr>
              <w:t>96</w:t>
            </w:r>
          </w:p>
        </w:tc>
      </w:tr>
      <w:tr w:rsidR="00B67A57" w:rsidRPr="006532AA" w:rsidTr="00361FFA">
        <w:tc>
          <w:tcPr>
            <w:tcW w:w="1768" w:type="dxa"/>
            <w:tcBorders>
              <w:top w:val="single" w:sz="18" w:space="0" w:color="auto"/>
              <w:left w:val="single" w:sz="18" w:space="0" w:color="auto"/>
            </w:tcBorders>
            <w:shd w:val="clear" w:color="auto" w:fill="auto"/>
            <w:vAlign w:val="bottom"/>
          </w:tcPr>
          <w:p w:rsidR="00B67A57" w:rsidRPr="006532AA" w:rsidRDefault="00B67A57" w:rsidP="00361FFA">
            <w:pPr>
              <w:tabs>
                <w:tab w:val="left" w:pos="426"/>
              </w:tabs>
              <w:spacing w:after="0"/>
              <w:jc w:val="center"/>
              <w:rPr>
                <w:rFonts w:ascii="Times New Roman" w:hAnsi="Times New Roman"/>
                <w:szCs w:val="24"/>
              </w:rPr>
            </w:pPr>
            <w:r w:rsidRPr="006532AA">
              <w:rPr>
                <w:rFonts w:ascii="Times New Roman" w:hAnsi="Times New Roman"/>
                <w:szCs w:val="24"/>
              </w:rPr>
              <w:t>2/A</w:t>
            </w:r>
          </w:p>
        </w:tc>
        <w:tc>
          <w:tcPr>
            <w:tcW w:w="892" w:type="dxa"/>
            <w:tcBorders>
              <w:top w:val="single" w:sz="18" w:space="0" w:color="auto"/>
            </w:tcBorders>
            <w:shd w:val="clear" w:color="auto" w:fill="auto"/>
            <w:vAlign w:val="bottom"/>
          </w:tcPr>
          <w:p w:rsidR="00B67A57"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14</w:t>
            </w:r>
          </w:p>
        </w:tc>
        <w:tc>
          <w:tcPr>
            <w:tcW w:w="992" w:type="dxa"/>
            <w:tcBorders>
              <w:top w:val="single" w:sz="18" w:space="0" w:color="auto"/>
            </w:tcBorders>
            <w:shd w:val="clear" w:color="auto" w:fill="auto"/>
            <w:vAlign w:val="bottom"/>
          </w:tcPr>
          <w:p w:rsidR="00B67A57"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14</w:t>
            </w:r>
          </w:p>
        </w:tc>
        <w:tc>
          <w:tcPr>
            <w:tcW w:w="1418" w:type="dxa"/>
            <w:tcBorders>
              <w:top w:val="single" w:sz="18" w:space="0" w:color="auto"/>
              <w:right w:val="single" w:sz="18" w:space="0" w:color="auto"/>
            </w:tcBorders>
            <w:shd w:val="clear" w:color="auto" w:fill="auto"/>
            <w:vAlign w:val="bottom"/>
          </w:tcPr>
          <w:p w:rsidR="00B67A57"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28</w:t>
            </w:r>
          </w:p>
        </w:tc>
        <w:tc>
          <w:tcPr>
            <w:tcW w:w="1701" w:type="dxa"/>
            <w:tcBorders>
              <w:top w:val="single" w:sz="18" w:space="0" w:color="auto"/>
              <w:left w:val="single" w:sz="18" w:space="0" w:color="auto"/>
              <w:right w:val="single" w:sz="4" w:space="0" w:color="auto"/>
            </w:tcBorders>
            <w:shd w:val="clear" w:color="auto" w:fill="auto"/>
            <w:vAlign w:val="bottom"/>
          </w:tcPr>
          <w:p w:rsidR="00B67A57" w:rsidRPr="006532AA" w:rsidRDefault="00035E2F" w:rsidP="00361FFA">
            <w:pPr>
              <w:pStyle w:val="AralkYok"/>
              <w:jc w:val="center"/>
              <w:rPr>
                <w:rFonts w:ascii="Times New Roman" w:hAnsi="Times New Roman"/>
              </w:rPr>
            </w:pPr>
            <w:r w:rsidRPr="006532AA">
              <w:rPr>
                <w:rFonts w:ascii="Times New Roman" w:hAnsi="Times New Roman"/>
              </w:rPr>
              <w:t>Özel Eğitim Sınıfı</w:t>
            </w:r>
          </w:p>
        </w:tc>
        <w:tc>
          <w:tcPr>
            <w:tcW w:w="992" w:type="dxa"/>
            <w:tcBorders>
              <w:top w:val="single" w:sz="18" w:space="0" w:color="auto"/>
              <w:left w:val="single" w:sz="4" w:space="0" w:color="auto"/>
              <w:bottom w:val="single" w:sz="6" w:space="0" w:color="auto"/>
              <w:right w:val="single" w:sz="6" w:space="0" w:color="auto"/>
            </w:tcBorders>
            <w:shd w:val="clear" w:color="auto" w:fill="auto"/>
            <w:vAlign w:val="bottom"/>
          </w:tcPr>
          <w:p w:rsidR="00B67A57"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w:t>
            </w:r>
          </w:p>
        </w:tc>
        <w:tc>
          <w:tcPr>
            <w:tcW w:w="1276" w:type="dxa"/>
            <w:tcBorders>
              <w:top w:val="single" w:sz="18" w:space="0" w:color="auto"/>
              <w:left w:val="single" w:sz="6" w:space="0" w:color="auto"/>
              <w:bottom w:val="single" w:sz="6" w:space="0" w:color="auto"/>
              <w:right w:val="single" w:sz="6" w:space="0" w:color="auto"/>
            </w:tcBorders>
            <w:shd w:val="clear" w:color="auto" w:fill="auto"/>
            <w:vAlign w:val="bottom"/>
          </w:tcPr>
          <w:p w:rsidR="00B67A57" w:rsidRPr="006532AA" w:rsidRDefault="00F31164" w:rsidP="00361FFA">
            <w:pPr>
              <w:tabs>
                <w:tab w:val="left" w:pos="426"/>
              </w:tabs>
              <w:spacing w:after="0"/>
              <w:jc w:val="center"/>
              <w:rPr>
                <w:rFonts w:ascii="Times New Roman" w:hAnsi="Times New Roman"/>
                <w:szCs w:val="24"/>
              </w:rPr>
            </w:pPr>
            <w:r w:rsidRPr="006532AA">
              <w:rPr>
                <w:rFonts w:ascii="Times New Roman" w:hAnsi="Times New Roman"/>
                <w:szCs w:val="24"/>
              </w:rPr>
              <w:t>2</w:t>
            </w:r>
          </w:p>
        </w:tc>
        <w:tc>
          <w:tcPr>
            <w:tcW w:w="1559" w:type="dxa"/>
            <w:tcBorders>
              <w:top w:val="single" w:sz="18" w:space="0" w:color="auto"/>
              <w:left w:val="single" w:sz="6" w:space="0" w:color="auto"/>
              <w:bottom w:val="single" w:sz="6" w:space="0" w:color="auto"/>
              <w:right w:val="single" w:sz="18" w:space="0" w:color="auto"/>
            </w:tcBorders>
            <w:shd w:val="clear" w:color="auto" w:fill="auto"/>
            <w:vAlign w:val="bottom"/>
          </w:tcPr>
          <w:p w:rsidR="00B67A57" w:rsidRPr="006532AA" w:rsidRDefault="00F31164" w:rsidP="00361FFA">
            <w:pPr>
              <w:tabs>
                <w:tab w:val="left" w:pos="426"/>
              </w:tabs>
              <w:spacing w:after="0"/>
              <w:jc w:val="center"/>
              <w:rPr>
                <w:rFonts w:ascii="Times New Roman" w:hAnsi="Times New Roman"/>
                <w:szCs w:val="24"/>
              </w:rPr>
            </w:pPr>
            <w:r w:rsidRPr="006532AA">
              <w:rPr>
                <w:rFonts w:ascii="Times New Roman" w:hAnsi="Times New Roman"/>
                <w:szCs w:val="24"/>
              </w:rPr>
              <w:t>3</w:t>
            </w:r>
          </w:p>
        </w:tc>
      </w:tr>
      <w:tr w:rsidR="00B67A57" w:rsidRPr="006532AA" w:rsidTr="00361FFA">
        <w:tc>
          <w:tcPr>
            <w:tcW w:w="1768" w:type="dxa"/>
            <w:tcBorders>
              <w:left w:val="single" w:sz="18" w:space="0" w:color="auto"/>
            </w:tcBorders>
            <w:shd w:val="clear" w:color="auto" w:fill="auto"/>
            <w:vAlign w:val="bottom"/>
          </w:tcPr>
          <w:p w:rsidR="00B67A57" w:rsidRPr="006532AA" w:rsidRDefault="00B67A57" w:rsidP="00361FFA">
            <w:pPr>
              <w:tabs>
                <w:tab w:val="left" w:pos="426"/>
              </w:tabs>
              <w:spacing w:after="0"/>
              <w:jc w:val="center"/>
              <w:rPr>
                <w:rFonts w:ascii="Times New Roman" w:hAnsi="Times New Roman"/>
                <w:szCs w:val="24"/>
              </w:rPr>
            </w:pPr>
            <w:r w:rsidRPr="006532AA">
              <w:rPr>
                <w:rFonts w:ascii="Times New Roman" w:hAnsi="Times New Roman"/>
                <w:szCs w:val="24"/>
              </w:rPr>
              <w:t>2/B</w:t>
            </w:r>
          </w:p>
        </w:tc>
        <w:tc>
          <w:tcPr>
            <w:tcW w:w="892" w:type="dxa"/>
            <w:shd w:val="clear" w:color="auto" w:fill="auto"/>
            <w:vAlign w:val="bottom"/>
          </w:tcPr>
          <w:p w:rsidR="00B67A57"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16</w:t>
            </w:r>
          </w:p>
        </w:tc>
        <w:tc>
          <w:tcPr>
            <w:tcW w:w="992" w:type="dxa"/>
            <w:shd w:val="clear" w:color="auto" w:fill="auto"/>
            <w:vAlign w:val="bottom"/>
          </w:tcPr>
          <w:p w:rsidR="00B67A57"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12</w:t>
            </w:r>
          </w:p>
        </w:tc>
        <w:tc>
          <w:tcPr>
            <w:tcW w:w="1418" w:type="dxa"/>
            <w:tcBorders>
              <w:right w:val="single" w:sz="18" w:space="0" w:color="auto"/>
            </w:tcBorders>
            <w:shd w:val="clear" w:color="auto" w:fill="auto"/>
            <w:vAlign w:val="bottom"/>
          </w:tcPr>
          <w:p w:rsidR="00B67A57"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28</w:t>
            </w:r>
          </w:p>
        </w:tc>
        <w:tc>
          <w:tcPr>
            <w:tcW w:w="1701" w:type="dxa"/>
            <w:tcBorders>
              <w:left w:val="single" w:sz="18" w:space="0" w:color="auto"/>
              <w:bottom w:val="single" w:sz="2" w:space="0" w:color="auto"/>
              <w:right w:val="single" w:sz="4" w:space="0" w:color="auto"/>
            </w:tcBorders>
            <w:shd w:val="clear" w:color="auto" w:fill="auto"/>
            <w:vAlign w:val="bottom"/>
          </w:tcPr>
          <w:p w:rsidR="00B67A57" w:rsidRPr="006532AA" w:rsidRDefault="00B67A57" w:rsidP="00361FFA">
            <w:pPr>
              <w:tabs>
                <w:tab w:val="left" w:pos="426"/>
              </w:tabs>
              <w:spacing w:after="0"/>
              <w:jc w:val="center"/>
              <w:rPr>
                <w:rFonts w:ascii="Times New Roman" w:hAnsi="Times New Roman"/>
                <w:b/>
                <w:szCs w:val="24"/>
              </w:rPr>
            </w:pPr>
          </w:p>
        </w:tc>
        <w:tc>
          <w:tcPr>
            <w:tcW w:w="992" w:type="dxa"/>
            <w:tcBorders>
              <w:top w:val="single" w:sz="6" w:space="0" w:color="auto"/>
              <w:left w:val="single" w:sz="4" w:space="0" w:color="auto"/>
              <w:bottom w:val="single" w:sz="2" w:space="0" w:color="auto"/>
              <w:right w:val="single" w:sz="6" w:space="0" w:color="auto"/>
            </w:tcBorders>
            <w:shd w:val="clear" w:color="auto" w:fill="auto"/>
            <w:vAlign w:val="bottom"/>
          </w:tcPr>
          <w:p w:rsidR="00B67A57" w:rsidRPr="006532AA" w:rsidRDefault="00B67A57" w:rsidP="00361FFA">
            <w:pPr>
              <w:tabs>
                <w:tab w:val="left" w:pos="426"/>
              </w:tabs>
              <w:spacing w:after="0"/>
              <w:jc w:val="center"/>
              <w:rPr>
                <w:rFonts w:ascii="Times New Roman" w:hAnsi="Times New Roman"/>
                <w:b/>
                <w:szCs w:val="24"/>
              </w:rPr>
            </w:pPr>
          </w:p>
        </w:tc>
        <w:tc>
          <w:tcPr>
            <w:tcW w:w="1276" w:type="dxa"/>
            <w:tcBorders>
              <w:top w:val="single" w:sz="6" w:space="0" w:color="auto"/>
              <w:left w:val="single" w:sz="6" w:space="0" w:color="auto"/>
              <w:bottom w:val="single" w:sz="2" w:space="0" w:color="auto"/>
              <w:right w:val="single" w:sz="6" w:space="0" w:color="auto"/>
            </w:tcBorders>
            <w:shd w:val="clear" w:color="auto" w:fill="auto"/>
            <w:vAlign w:val="bottom"/>
          </w:tcPr>
          <w:p w:rsidR="00B67A57" w:rsidRPr="006532AA" w:rsidRDefault="00B67A57" w:rsidP="00361FFA">
            <w:pPr>
              <w:tabs>
                <w:tab w:val="left" w:pos="426"/>
              </w:tabs>
              <w:spacing w:after="0"/>
              <w:jc w:val="center"/>
              <w:rPr>
                <w:rFonts w:ascii="Times New Roman" w:hAnsi="Times New Roman"/>
                <w:b/>
                <w:szCs w:val="24"/>
              </w:rPr>
            </w:pPr>
          </w:p>
        </w:tc>
        <w:tc>
          <w:tcPr>
            <w:tcW w:w="1559" w:type="dxa"/>
            <w:tcBorders>
              <w:top w:val="single" w:sz="6" w:space="0" w:color="auto"/>
              <w:left w:val="single" w:sz="6" w:space="0" w:color="auto"/>
              <w:bottom w:val="single" w:sz="2" w:space="0" w:color="auto"/>
              <w:right w:val="single" w:sz="18" w:space="0" w:color="auto"/>
            </w:tcBorders>
            <w:shd w:val="clear" w:color="auto" w:fill="auto"/>
            <w:vAlign w:val="bottom"/>
          </w:tcPr>
          <w:p w:rsidR="00B67A57" w:rsidRPr="006532AA" w:rsidRDefault="00B67A57" w:rsidP="00361FFA">
            <w:pPr>
              <w:tabs>
                <w:tab w:val="left" w:pos="426"/>
              </w:tabs>
              <w:spacing w:after="0"/>
              <w:jc w:val="center"/>
              <w:rPr>
                <w:rFonts w:ascii="Times New Roman" w:hAnsi="Times New Roman"/>
                <w:b/>
                <w:szCs w:val="24"/>
              </w:rPr>
            </w:pPr>
          </w:p>
        </w:tc>
      </w:tr>
      <w:tr w:rsidR="00B67A57" w:rsidRPr="006532AA" w:rsidTr="00361FFA">
        <w:tc>
          <w:tcPr>
            <w:tcW w:w="1768" w:type="dxa"/>
            <w:tcBorders>
              <w:left w:val="single" w:sz="18" w:space="0" w:color="auto"/>
            </w:tcBorders>
            <w:shd w:val="clear" w:color="auto" w:fill="auto"/>
            <w:vAlign w:val="bottom"/>
          </w:tcPr>
          <w:p w:rsidR="00B67A57" w:rsidRPr="006532AA" w:rsidRDefault="00B67A57" w:rsidP="00361FFA">
            <w:pPr>
              <w:tabs>
                <w:tab w:val="left" w:pos="426"/>
              </w:tabs>
              <w:spacing w:after="0"/>
              <w:jc w:val="center"/>
              <w:rPr>
                <w:rFonts w:ascii="Times New Roman" w:hAnsi="Times New Roman"/>
                <w:szCs w:val="24"/>
              </w:rPr>
            </w:pPr>
            <w:r w:rsidRPr="006532AA">
              <w:rPr>
                <w:rFonts w:ascii="Times New Roman" w:hAnsi="Times New Roman"/>
                <w:szCs w:val="24"/>
              </w:rPr>
              <w:t>2/C</w:t>
            </w:r>
          </w:p>
        </w:tc>
        <w:tc>
          <w:tcPr>
            <w:tcW w:w="892" w:type="dxa"/>
            <w:shd w:val="clear" w:color="auto" w:fill="auto"/>
            <w:vAlign w:val="bottom"/>
          </w:tcPr>
          <w:p w:rsidR="00B67A57"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15</w:t>
            </w:r>
          </w:p>
        </w:tc>
        <w:tc>
          <w:tcPr>
            <w:tcW w:w="992" w:type="dxa"/>
            <w:shd w:val="clear" w:color="auto" w:fill="auto"/>
            <w:vAlign w:val="bottom"/>
          </w:tcPr>
          <w:p w:rsidR="00B67A57"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12</w:t>
            </w:r>
          </w:p>
        </w:tc>
        <w:tc>
          <w:tcPr>
            <w:tcW w:w="1418" w:type="dxa"/>
            <w:tcBorders>
              <w:right w:val="single" w:sz="18" w:space="0" w:color="auto"/>
            </w:tcBorders>
            <w:shd w:val="clear" w:color="auto" w:fill="auto"/>
            <w:vAlign w:val="bottom"/>
          </w:tcPr>
          <w:p w:rsidR="00B67A57"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27</w:t>
            </w:r>
          </w:p>
        </w:tc>
        <w:tc>
          <w:tcPr>
            <w:tcW w:w="1701" w:type="dxa"/>
            <w:tcBorders>
              <w:top w:val="single" w:sz="2" w:space="0" w:color="auto"/>
              <w:left w:val="single" w:sz="18" w:space="0" w:color="auto"/>
              <w:right w:val="single" w:sz="4" w:space="0" w:color="auto"/>
            </w:tcBorders>
            <w:shd w:val="clear" w:color="auto" w:fill="auto"/>
            <w:vAlign w:val="bottom"/>
          </w:tcPr>
          <w:p w:rsidR="00B67A57" w:rsidRPr="006532AA" w:rsidRDefault="00B67A57" w:rsidP="00361FFA">
            <w:pPr>
              <w:tabs>
                <w:tab w:val="left" w:pos="426"/>
              </w:tabs>
              <w:spacing w:after="0"/>
              <w:jc w:val="center"/>
              <w:rPr>
                <w:rFonts w:ascii="Times New Roman" w:hAnsi="Times New Roman"/>
                <w:szCs w:val="24"/>
              </w:rPr>
            </w:pPr>
          </w:p>
        </w:tc>
        <w:tc>
          <w:tcPr>
            <w:tcW w:w="992" w:type="dxa"/>
            <w:tcBorders>
              <w:top w:val="single" w:sz="2" w:space="0" w:color="auto"/>
              <w:left w:val="single" w:sz="4" w:space="0" w:color="auto"/>
              <w:bottom w:val="single" w:sz="6" w:space="0" w:color="auto"/>
              <w:right w:val="single" w:sz="6" w:space="0" w:color="auto"/>
            </w:tcBorders>
            <w:shd w:val="clear" w:color="auto" w:fill="auto"/>
            <w:vAlign w:val="bottom"/>
          </w:tcPr>
          <w:p w:rsidR="00B67A57" w:rsidRPr="006532AA" w:rsidRDefault="00B67A57" w:rsidP="00361FFA">
            <w:pPr>
              <w:tabs>
                <w:tab w:val="left" w:pos="426"/>
              </w:tabs>
              <w:spacing w:after="0"/>
              <w:jc w:val="center"/>
              <w:rPr>
                <w:rFonts w:ascii="Times New Roman" w:hAnsi="Times New Roman"/>
                <w:szCs w:val="24"/>
              </w:rPr>
            </w:pPr>
          </w:p>
        </w:tc>
        <w:tc>
          <w:tcPr>
            <w:tcW w:w="1276" w:type="dxa"/>
            <w:tcBorders>
              <w:top w:val="single" w:sz="2" w:space="0" w:color="auto"/>
              <w:left w:val="single" w:sz="6" w:space="0" w:color="auto"/>
              <w:bottom w:val="single" w:sz="6" w:space="0" w:color="auto"/>
              <w:right w:val="single" w:sz="6" w:space="0" w:color="auto"/>
            </w:tcBorders>
            <w:shd w:val="clear" w:color="auto" w:fill="auto"/>
            <w:vAlign w:val="bottom"/>
          </w:tcPr>
          <w:p w:rsidR="00B67A57" w:rsidRPr="006532AA" w:rsidRDefault="00B67A57" w:rsidP="00361FFA">
            <w:pPr>
              <w:tabs>
                <w:tab w:val="left" w:pos="426"/>
              </w:tabs>
              <w:spacing w:after="0"/>
              <w:jc w:val="center"/>
              <w:rPr>
                <w:rFonts w:ascii="Times New Roman" w:hAnsi="Times New Roman"/>
                <w:szCs w:val="24"/>
              </w:rPr>
            </w:pPr>
          </w:p>
        </w:tc>
        <w:tc>
          <w:tcPr>
            <w:tcW w:w="1559" w:type="dxa"/>
            <w:tcBorders>
              <w:top w:val="single" w:sz="2" w:space="0" w:color="auto"/>
              <w:left w:val="single" w:sz="6" w:space="0" w:color="auto"/>
              <w:bottom w:val="single" w:sz="6" w:space="0" w:color="auto"/>
              <w:right w:val="single" w:sz="18" w:space="0" w:color="auto"/>
            </w:tcBorders>
            <w:shd w:val="clear" w:color="auto" w:fill="auto"/>
            <w:vAlign w:val="bottom"/>
          </w:tcPr>
          <w:p w:rsidR="00B67A57" w:rsidRPr="006532AA" w:rsidRDefault="00B67A57" w:rsidP="00361FFA">
            <w:pPr>
              <w:tabs>
                <w:tab w:val="left" w:pos="426"/>
              </w:tabs>
              <w:spacing w:after="0"/>
              <w:jc w:val="center"/>
              <w:rPr>
                <w:rFonts w:ascii="Times New Roman" w:hAnsi="Times New Roman"/>
                <w:szCs w:val="24"/>
              </w:rPr>
            </w:pPr>
          </w:p>
        </w:tc>
      </w:tr>
      <w:tr w:rsidR="00B67A57" w:rsidRPr="006532AA" w:rsidTr="00361FFA">
        <w:tc>
          <w:tcPr>
            <w:tcW w:w="1768" w:type="dxa"/>
            <w:tcBorders>
              <w:left w:val="single" w:sz="18" w:space="0" w:color="auto"/>
            </w:tcBorders>
            <w:shd w:val="clear" w:color="auto" w:fill="auto"/>
            <w:vAlign w:val="bottom"/>
          </w:tcPr>
          <w:p w:rsidR="00B67A57" w:rsidRPr="006532AA" w:rsidRDefault="00B67A57" w:rsidP="00361FFA">
            <w:pPr>
              <w:tabs>
                <w:tab w:val="left" w:pos="426"/>
              </w:tabs>
              <w:spacing w:after="0"/>
              <w:jc w:val="center"/>
              <w:rPr>
                <w:rFonts w:ascii="Times New Roman" w:hAnsi="Times New Roman"/>
                <w:szCs w:val="24"/>
              </w:rPr>
            </w:pPr>
            <w:r w:rsidRPr="006532AA">
              <w:rPr>
                <w:rFonts w:ascii="Times New Roman" w:hAnsi="Times New Roman"/>
                <w:szCs w:val="24"/>
              </w:rPr>
              <w:t>2/D</w:t>
            </w:r>
          </w:p>
        </w:tc>
        <w:tc>
          <w:tcPr>
            <w:tcW w:w="892" w:type="dxa"/>
            <w:shd w:val="clear" w:color="auto" w:fill="auto"/>
            <w:vAlign w:val="bottom"/>
          </w:tcPr>
          <w:p w:rsidR="00B67A57"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13</w:t>
            </w:r>
          </w:p>
        </w:tc>
        <w:tc>
          <w:tcPr>
            <w:tcW w:w="992" w:type="dxa"/>
            <w:shd w:val="clear" w:color="auto" w:fill="auto"/>
            <w:vAlign w:val="bottom"/>
          </w:tcPr>
          <w:p w:rsidR="00B67A57"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12</w:t>
            </w:r>
          </w:p>
        </w:tc>
        <w:tc>
          <w:tcPr>
            <w:tcW w:w="1418" w:type="dxa"/>
            <w:tcBorders>
              <w:right w:val="single" w:sz="18" w:space="0" w:color="auto"/>
            </w:tcBorders>
            <w:shd w:val="clear" w:color="auto" w:fill="auto"/>
            <w:vAlign w:val="bottom"/>
          </w:tcPr>
          <w:p w:rsidR="00B67A57" w:rsidRPr="006532AA" w:rsidRDefault="00035E2F" w:rsidP="00361FFA">
            <w:pPr>
              <w:tabs>
                <w:tab w:val="left" w:pos="426"/>
              </w:tabs>
              <w:spacing w:after="0"/>
              <w:jc w:val="center"/>
              <w:rPr>
                <w:rFonts w:ascii="Times New Roman" w:hAnsi="Times New Roman"/>
                <w:szCs w:val="24"/>
              </w:rPr>
            </w:pPr>
            <w:r w:rsidRPr="006532AA">
              <w:rPr>
                <w:rFonts w:ascii="Times New Roman" w:hAnsi="Times New Roman"/>
                <w:szCs w:val="24"/>
              </w:rPr>
              <w:t>25</w:t>
            </w:r>
          </w:p>
        </w:tc>
        <w:tc>
          <w:tcPr>
            <w:tcW w:w="1701" w:type="dxa"/>
            <w:tcBorders>
              <w:left w:val="single" w:sz="18" w:space="0" w:color="auto"/>
              <w:right w:val="single" w:sz="4" w:space="0" w:color="auto"/>
            </w:tcBorders>
            <w:shd w:val="clear" w:color="auto" w:fill="auto"/>
            <w:vAlign w:val="bottom"/>
          </w:tcPr>
          <w:p w:rsidR="00B67A57" w:rsidRPr="006532AA" w:rsidRDefault="00B67A57" w:rsidP="00361FFA">
            <w:pPr>
              <w:tabs>
                <w:tab w:val="left" w:pos="426"/>
              </w:tabs>
              <w:spacing w:after="0"/>
              <w:jc w:val="center"/>
              <w:rPr>
                <w:rFonts w:ascii="Times New Roman" w:hAnsi="Times New Roman"/>
                <w:sz w:val="18"/>
                <w:szCs w:val="18"/>
              </w:rPr>
            </w:pPr>
          </w:p>
        </w:tc>
        <w:tc>
          <w:tcPr>
            <w:tcW w:w="992" w:type="dxa"/>
            <w:tcBorders>
              <w:top w:val="single" w:sz="6" w:space="0" w:color="auto"/>
              <w:left w:val="single" w:sz="4" w:space="0" w:color="auto"/>
              <w:bottom w:val="single" w:sz="6" w:space="0" w:color="auto"/>
              <w:right w:val="single" w:sz="6" w:space="0" w:color="auto"/>
            </w:tcBorders>
            <w:shd w:val="clear" w:color="auto" w:fill="auto"/>
            <w:vAlign w:val="bottom"/>
          </w:tcPr>
          <w:p w:rsidR="00B67A57" w:rsidRPr="006532AA" w:rsidRDefault="00B67A57" w:rsidP="00361FFA">
            <w:pPr>
              <w:tabs>
                <w:tab w:val="left" w:pos="426"/>
              </w:tabs>
              <w:spacing w:after="0"/>
              <w:jc w:val="center"/>
              <w:rPr>
                <w:rFonts w:ascii="Times New Roman" w:hAnsi="Times New Roman"/>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bottom"/>
          </w:tcPr>
          <w:p w:rsidR="00B67A57" w:rsidRPr="006532AA" w:rsidRDefault="00B67A57" w:rsidP="00361FFA">
            <w:pPr>
              <w:tabs>
                <w:tab w:val="left" w:pos="426"/>
              </w:tabs>
              <w:spacing w:after="0"/>
              <w:jc w:val="center"/>
              <w:rPr>
                <w:rFonts w:ascii="Times New Roman" w:hAnsi="Times New Roman"/>
                <w:szCs w:val="24"/>
              </w:rPr>
            </w:pPr>
          </w:p>
        </w:tc>
        <w:tc>
          <w:tcPr>
            <w:tcW w:w="1559" w:type="dxa"/>
            <w:tcBorders>
              <w:top w:val="single" w:sz="6" w:space="0" w:color="auto"/>
              <w:left w:val="single" w:sz="6" w:space="0" w:color="auto"/>
              <w:bottom w:val="single" w:sz="6" w:space="0" w:color="auto"/>
              <w:right w:val="single" w:sz="18" w:space="0" w:color="auto"/>
            </w:tcBorders>
            <w:shd w:val="clear" w:color="auto" w:fill="auto"/>
            <w:vAlign w:val="bottom"/>
          </w:tcPr>
          <w:p w:rsidR="00B67A57" w:rsidRPr="006532AA" w:rsidRDefault="00B67A57" w:rsidP="00361FFA">
            <w:pPr>
              <w:tabs>
                <w:tab w:val="left" w:pos="426"/>
              </w:tabs>
              <w:spacing w:after="0"/>
              <w:jc w:val="center"/>
              <w:rPr>
                <w:rFonts w:ascii="Times New Roman" w:hAnsi="Times New Roman"/>
                <w:szCs w:val="24"/>
              </w:rPr>
            </w:pPr>
          </w:p>
        </w:tc>
      </w:tr>
      <w:tr w:rsidR="000445ED" w:rsidRPr="006532AA" w:rsidTr="00361FFA">
        <w:tc>
          <w:tcPr>
            <w:tcW w:w="1768" w:type="dxa"/>
            <w:tcBorders>
              <w:left w:val="single" w:sz="18" w:space="0" w:color="auto"/>
              <w:bottom w:val="single" w:sz="18" w:space="0" w:color="auto"/>
            </w:tcBorders>
            <w:shd w:val="clear" w:color="auto" w:fill="auto"/>
            <w:vAlign w:val="bottom"/>
          </w:tcPr>
          <w:p w:rsidR="000445ED" w:rsidRPr="006532AA" w:rsidRDefault="000445ED" w:rsidP="00361FFA">
            <w:pPr>
              <w:tabs>
                <w:tab w:val="left" w:pos="426"/>
              </w:tabs>
              <w:spacing w:after="0"/>
              <w:jc w:val="center"/>
              <w:rPr>
                <w:rFonts w:ascii="Times New Roman" w:hAnsi="Times New Roman"/>
                <w:b/>
                <w:szCs w:val="24"/>
              </w:rPr>
            </w:pPr>
            <w:r w:rsidRPr="006532AA">
              <w:rPr>
                <w:rFonts w:ascii="Times New Roman" w:hAnsi="Times New Roman"/>
                <w:b/>
                <w:szCs w:val="24"/>
              </w:rPr>
              <w:t>TOPLAM</w:t>
            </w:r>
          </w:p>
        </w:tc>
        <w:tc>
          <w:tcPr>
            <w:tcW w:w="892" w:type="dxa"/>
            <w:tcBorders>
              <w:bottom w:val="single" w:sz="18" w:space="0" w:color="auto"/>
            </w:tcBorders>
            <w:shd w:val="clear" w:color="auto" w:fill="auto"/>
            <w:vAlign w:val="bottom"/>
          </w:tcPr>
          <w:p w:rsidR="000445ED" w:rsidRPr="006532AA" w:rsidRDefault="00035E2F" w:rsidP="00361FFA">
            <w:pPr>
              <w:tabs>
                <w:tab w:val="left" w:pos="426"/>
              </w:tabs>
              <w:spacing w:after="0"/>
              <w:jc w:val="center"/>
              <w:rPr>
                <w:rFonts w:ascii="Times New Roman" w:hAnsi="Times New Roman"/>
                <w:b/>
                <w:szCs w:val="24"/>
              </w:rPr>
            </w:pPr>
            <w:r w:rsidRPr="006532AA">
              <w:rPr>
                <w:rFonts w:ascii="Times New Roman" w:hAnsi="Times New Roman"/>
                <w:b/>
                <w:szCs w:val="24"/>
              </w:rPr>
              <w:t>58</w:t>
            </w:r>
          </w:p>
        </w:tc>
        <w:tc>
          <w:tcPr>
            <w:tcW w:w="992" w:type="dxa"/>
            <w:tcBorders>
              <w:bottom w:val="single" w:sz="18" w:space="0" w:color="auto"/>
            </w:tcBorders>
            <w:shd w:val="clear" w:color="auto" w:fill="auto"/>
            <w:vAlign w:val="bottom"/>
          </w:tcPr>
          <w:p w:rsidR="000445ED" w:rsidRPr="006532AA" w:rsidRDefault="00035E2F" w:rsidP="00361FFA">
            <w:pPr>
              <w:tabs>
                <w:tab w:val="left" w:pos="426"/>
              </w:tabs>
              <w:spacing w:after="0"/>
              <w:jc w:val="center"/>
              <w:rPr>
                <w:rFonts w:ascii="Times New Roman" w:hAnsi="Times New Roman"/>
                <w:b/>
                <w:szCs w:val="24"/>
              </w:rPr>
            </w:pPr>
            <w:r w:rsidRPr="006532AA">
              <w:rPr>
                <w:rFonts w:ascii="Times New Roman" w:hAnsi="Times New Roman"/>
                <w:b/>
                <w:szCs w:val="24"/>
              </w:rPr>
              <w:t>50</w:t>
            </w:r>
          </w:p>
        </w:tc>
        <w:tc>
          <w:tcPr>
            <w:tcW w:w="1418" w:type="dxa"/>
            <w:tcBorders>
              <w:bottom w:val="single" w:sz="18" w:space="0" w:color="auto"/>
              <w:right w:val="single" w:sz="18" w:space="0" w:color="auto"/>
            </w:tcBorders>
            <w:shd w:val="clear" w:color="auto" w:fill="auto"/>
            <w:vAlign w:val="bottom"/>
          </w:tcPr>
          <w:p w:rsidR="000445ED" w:rsidRPr="006532AA" w:rsidRDefault="00035E2F" w:rsidP="00361FFA">
            <w:pPr>
              <w:tabs>
                <w:tab w:val="left" w:pos="426"/>
              </w:tabs>
              <w:spacing w:after="0"/>
              <w:jc w:val="center"/>
              <w:rPr>
                <w:rFonts w:ascii="Times New Roman" w:hAnsi="Times New Roman"/>
                <w:b/>
                <w:szCs w:val="24"/>
              </w:rPr>
            </w:pPr>
            <w:r w:rsidRPr="006532AA">
              <w:rPr>
                <w:rFonts w:ascii="Times New Roman" w:hAnsi="Times New Roman"/>
                <w:b/>
                <w:szCs w:val="24"/>
              </w:rPr>
              <w:t>108</w:t>
            </w:r>
          </w:p>
        </w:tc>
        <w:tc>
          <w:tcPr>
            <w:tcW w:w="1701" w:type="dxa"/>
            <w:tcBorders>
              <w:left w:val="single" w:sz="18" w:space="0" w:color="auto"/>
              <w:bottom w:val="single" w:sz="18" w:space="0" w:color="auto"/>
              <w:right w:val="single" w:sz="4" w:space="0" w:color="auto"/>
            </w:tcBorders>
            <w:shd w:val="clear" w:color="auto" w:fill="auto"/>
            <w:vAlign w:val="bottom"/>
          </w:tcPr>
          <w:p w:rsidR="000445ED" w:rsidRPr="006532AA" w:rsidRDefault="000445ED" w:rsidP="00361FFA">
            <w:pPr>
              <w:tabs>
                <w:tab w:val="left" w:pos="426"/>
              </w:tabs>
              <w:spacing w:after="0"/>
              <w:jc w:val="center"/>
              <w:rPr>
                <w:rFonts w:ascii="Times New Roman" w:hAnsi="Times New Roman"/>
                <w:szCs w:val="24"/>
              </w:rPr>
            </w:pPr>
          </w:p>
        </w:tc>
        <w:tc>
          <w:tcPr>
            <w:tcW w:w="992" w:type="dxa"/>
            <w:tcBorders>
              <w:top w:val="single" w:sz="6" w:space="0" w:color="auto"/>
              <w:left w:val="single" w:sz="4" w:space="0" w:color="auto"/>
              <w:bottom w:val="single" w:sz="18" w:space="0" w:color="auto"/>
              <w:right w:val="single" w:sz="6" w:space="0" w:color="auto"/>
            </w:tcBorders>
            <w:shd w:val="clear" w:color="auto" w:fill="auto"/>
            <w:vAlign w:val="bottom"/>
          </w:tcPr>
          <w:p w:rsidR="000445ED" w:rsidRPr="006532AA" w:rsidRDefault="000445ED" w:rsidP="00361FFA">
            <w:pPr>
              <w:tabs>
                <w:tab w:val="left" w:pos="426"/>
              </w:tabs>
              <w:spacing w:after="0"/>
              <w:jc w:val="center"/>
              <w:rPr>
                <w:rFonts w:ascii="Times New Roman" w:hAnsi="Times New Roman"/>
                <w:szCs w:val="24"/>
              </w:rPr>
            </w:pPr>
          </w:p>
        </w:tc>
        <w:tc>
          <w:tcPr>
            <w:tcW w:w="1276" w:type="dxa"/>
            <w:tcBorders>
              <w:top w:val="single" w:sz="6" w:space="0" w:color="auto"/>
              <w:left w:val="single" w:sz="6" w:space="0" w:color="auto"/>
              <w:bottom w:val="single" w:sz="18" w:space="0" w:color="auto"/>
              <w:right w:val="single" w:sz="6" w:space="0" w:color="auto"/>
            </w:tcBorders>
            <w:shd w:val="clear" w:color="auto" w:fill="auto"/>
            <w:vAlign w:val="bottom"/>
          </w:tcPr>
          <w:p w:rsidR="000445ED" w:rsidRPr="006532AA" w:rsidRDefault="000445ED" w:rsidP="00361FFA">
            <w:pPr>
              <w:tabs>
                <w:tab w:val="left" w:pos="426"/>
              </w:tabs>
              <w:spacing w:after="0"/>
              <w:jc w:val="center"/>
              <w:rPr>
                <w:rFonts w:ascii="Times New Roman" w:hAnsi="Times New Roman"/>
                <w:szCs w:val="24"/>
              </w:rPr>
            </w:pPr>
          </w:p>
        </w:tc>
        <w:tc>
          <w:tcPr>
            <w:tcW w:w="1559" w:type="dxa"/>
            <w:tcBorders>
              <w:top w:val="single" w:sz="6" w:space="0" w:color="auto"/>
              <w:left w:val="single" w:sz="6" w:space="0" w:color="auto"/>
              <w:bottom w:val="single" w:sz="18" w:space="0" w:color="auto"/>
              <w:right w:val="single" w:sz="18" w:space="0" w:color="auto"/>
            </w:tcBorders>
            <w:shd w:val="clear" w:color="auto" w:fill="auto"/>
            <w:vAlign w:val="bottom"/>
          </w:tcPr>
          <w:p w:rsidR="000445ED" w:rsidRPr="006532AA" w:rsidRDefault="000445ED" w:rsidP="00361FFA">
            <w:pPr>
              <w:tabs>
                <w:tab w:val="left" w:pos="426"/>
              </w:tabs>
              <w:spacing w:after="0"/>
              <w:jc w:val="center"/>
              <w:rPr>
                <w:rFonts w:ascii="Times New Roman" w:hAnsi="Times New Roman"/>
                <w:szCs w:val="24"/>
              </w:rPr>
            </w:pPr>
          </w:p>
        </w:tc>
      </w:tr>
      <w:tr w:rsidR="000445ED" w:rsidRPr="006532AA" w:rsidTr="00361FFA">
        <w:tc>
          <w:tcPr>
            <w:tcW w:w="6771" w:type="dxa"/>
            <w:gridSpan w:val="5"/>
            <w:tcBorders>
              <w:top w:val="single" w:sz="18" w:space="0" w:color="auto"/>
              <w:left w:val="single" w:sz="18" w:space="0" w:color="auto"/>
              <w:bottom w:val="single" w:sz="18" w:space="0" w:color="auto"/>
              <w:right w:val="single" w:sz="4" w:space="0" w:color="auto"/>
            </w:tcBorders>
            <w:shd w:val="clear" w:color="auto" w:fill="auto"/>
            <w:vAlign w:val="bottom"/>
          </w:tcPr>
          <w:p w:rsidR="000445ED" w:rsidRPr="006532AA" w:rsidRDefault="000445ED" w:rsidP="00361FFA">
            <w:pPr>
              <w:tabs>
                <w:tab w:val="left" w:pos="426"/>
              </w:tabs>
              <w:spacing w:after="0"/>
              <w:jc w:val="center"/>
              <w:rPr>
                <w:rFonts w:ascii="Times New Roman" w:hAnsi="Times New Roman"/>
                <w:b/>
                <w:szCs w:val="24"/>
              </w:rPr>
            </w:pPr>
            <w:r w:rsidRPr="006532AA">
              <w:rPr>
                <w:rFonts w:ascii="Times New Roman" w:hAnsi="Times New Roman"/>
                <w:b/>
                <w:szCs w:val="24"/>
              </w:rPr>
              <w:t>GENEL TOPLAM</w:t>
            </w:r>
          </w:p>
        </w:tc>
        <w:tc>
          <w:tcPr>
            <w:tcW w:w="992" w:type="dxa"/>
            <w:tcBorders>
              <w:top w:val="single" w:sz="18" w:space="0" w:color="auto"/>
              <w:left w:val="single" w:sz="4" w:space="0" w:color="auto"/>
              <w:bottom w:val="single" w:sz="18" w:space="0" w:color="auto"/>
              <w:right w:val="single" w:sz="6" w:space="0" w:color="auto"/>
            </w:tcBorders>
            <w:shd w:val="clear" w:color="auto" w:fill="auto"/>
            <w:vAlign w:val="bottom"/>
          </w:tcPr>
          <w:p w:rsidR="000445ED" w:rsidRPr="006532AA" w:rsidRDefault="00F31164" w:rsidP="00361FFA">
            <w:pPr>
              <w:tabs>
                <w:tab w:val="left" w:pos="426"/>
              </w:tabs>
              <w:spacing w:after="0"/>
              <w:jc w:val="center"/>
              <w:rPr>
                <w:rFonts w:ascii="Times New Roman" w:hAnsi="Times New Roman"/>
                <w:b/>
                <w:szCs w:val="24"/>
              </w:rPr>
            </w:pPr>
            <w:r w:rsidRPr="006532AA">
              <w:rPr>
                <w:rFonts w:ascii="Times New Roman" w:hAnsi="Times New Roman"/>
                <w:b/>
                <w:szCs w:val="24"/>
              </w:rPr>
              <w:t>264</w:t>
            </w:r>
          </w:p>
        </w:tc>
        <w:tc>
          <w:tcPr>
            <w:tcW w:w="1276" w:type="dxa"/>
            <w:tcBorders>
              <w:top w:val="single" w:sz="18" w:space="0" w:color="auto"/>
              <w:left w:val="single" w:sz="6" w:space="0" w:color="auto"/>
              <w:bottom w:val="single" w:sz="18" w:space="0" w:color="auto"/>
              <w:right w:val="single" w:sz="6" w:space="0" w:color="auto"/>
            </w:tcBorders>
            <w:shd w:val="clear" w:color="auto" w:fill="auto"/>
            <w:vAlign w:val="bottom"/>
          </w:tcPr>
          <w:p w:rsidR="000445ED" w:rsidRPr="006532AA" w:rsidRDefault="00F31164" w:rsidP="00361FFA">
            <w:pPr>
              <w:tabs>
                <w:tab w:val="left" w:pos="426"/>
              </w:tabs>
              <w:spacing w:after="0"/>
              <w:jc w:val="center"/>
              <w:rPr>
                <w:rFonts w:ascii="Times New Roman" w:hAnsi="Times New Roman"/>
                <w:b/>
                <w:szCs w:val="24"/>
              </w:rPr>
            </w:pPr>
            <w:r w:rsidRPr="006532AA">
              <w:rPr>
                <w:rFonts w:ascii="Times New Roman" w:hAnsi="Times New Roman"/>
                <w:b/>
                <w:szCs w:val="24"/>
              </w:rPr>
              <w:t>239</w:t>
            </w:r>
          </w:p>
        </w:tc>
        <w:tc>
          <w:tcPr>
            <w:tcW w:w="1559" w:type="dxa"/>
            <w:tcBorders>
              <w:top w:val="single" w:sz="18" w:space="0" w:color="auto"/>
              <w:left w:val="single" w:sz="6" w:space="0" w:color="auto"/>
              <w:bottom w:val="single" w:sz="18" w:space="0" w:color="auto"/>
              <w:right w:val="single" w:sz="18" w:space="0" w:color="auto"/>
            </w:tcBorders>
            <w:shd w:val="clear" w:color="auto" w:fill="auto"/>
            <w:vAlign w:val="bottom"/>
          </w:tcPr>
          <w:p w:rsidR="000445ED" w:rsidRPr="006532AA" w:rsidRDefault="00F31164" w:rsidP="00361FFA">
            <w:pPr>
              <w:tabs>
                <w:tab w:val="left" w:pos="426"/>
              </w:tabs>
              <w:spacing w:after="0"/>
              <w:jc w:val="center"/>
              <w:rPr>
                <w:rFonts w:ascii="Times New Roman" w:hAnsi="Times New Roman"/>
                <w:b/>
                <w:szCs w:val="24"/>
              </w:rPr>
            </w:pPr>
            <w:r w:rsidRPr="006532AA">
              <w:rPr>
                <w:rFonts w:ascii="Times New Roman" w:hAnsi="Times New Roman"/>
                <w:b/>
                <w:szCs w:val="24"/>
              </w:rPr>
              <w:t>503</w:t>
            </w:r>
          </w:p>
        </w:tc>
      </w:tr>
    </w:tbl>
    <w:p w:rsidR="00227B86" w:rsidRPr="006532AA" w:rsidRDefault="00093175" w:rsidP="00227B86">
      <w:pPr>
        <w:tabs>
          <w:tab w:val="left" w:pos="426"/>
        </w:tabs>
        <w:spacing w:after="0"/>
        <w:jc w:val="both"/>
        <w:rPr>
          <w:rFonts w:ascii="Times New Roman" w:hAnsi="Times New Roman"/>
          <w:szCs w:val="24"/>
        </w:rPr>
      </w:pPr>
      <w:r w:rsidRPr="006532AA">
        <w:rPr>
          <w:rFonts w:ascii="Times New Roman" w:hAnsi="Times New Roman"/>
          <w:szCs w:val="24"/>
        </w:rPr>
        <w:t xml:space="preserve"> </w:t>
      </w:r>
    </w:p>
    <w:p w:rsidR="00227B86" w:rsidRPr="006532AA" w:rsidRDefault="00227B86" w:rsidP="00227B86">
      <w:pPr>
        <w:tabs>
          <w:tab w:val="left" w:pos="426"/>
        </w:tabs>
        <w:spacing w:after="0"/>
        <w:jc w:val="both"/>
        <w:rPr>
          <w:rFonts w:ascii="Times New Roman" w:hAnsi="Times New Roman"/>
          <w:szCs w:val="24"/>
        </w:rPr>
      </w:pPr>
    </w:p>
    <w:p w:rsidR="009E698C" w:rsidRDefault="009E698C" w:rsidP="009C6C05">
      <w:pPr>
        <w:pStyle w:val="Balk3"/>
        <w:rPr>
          <w:rFonts w:ascii="Times New Roman" w:hAnsi="Times New Roman"/>
          <w:b/>
        </w:rPr>
      </w:pPr>
    </w:p>
    <w:p w:rsidR="00361FFA" w:rsidRPr="00361FFA" w:rsidRDefault="00361FFA" w:rsidP="00361FFA"/>
    <w:p w:rsidR="009C6C05" w:rsidRPr="006532AA" w:rsidRDefault="009C6C05" w:rsidP="009C6C05">
      <w:pPr>
        <w:pStyle w:val="Balk3"/>
        <w:rPr>
          <w:rFonts w:ascii="Times New Roman" w:hAnsi="Times New Roman"/>
          <w:b/>
        </w:rPr>
      </w:pPr>
      <w:r w:rsidRPr="006532AA">
        <w:rPr>
          <w:rFonts w:ascii="Times New Roman" w:hAnsi="Times New Roman"/>
          <w:b/>
        </w:rPr>
        <w:t>Donanım ve Teknolojik Kaynaklarımız</w:t>
      </w:r>
    </w:p>
    <w:p w:rsidR="00DA5D19" w:rsidRPr="006532AA" w:rsidRDefault="009C6C05" w:rsidP="009C6CF8">
      <w:pPr>
        <w:ind w:firstLine="708"/>
        <w:rPr>
          <w:rFonts w:ascii="Times New Roman" w:hAnsi="Times New Roman"/>
        </w:rPr>
      </w:pPr>
      <w:r w:rsidRPr="006532AA">
        <w:rPr>
          <w:rFonts w:ascii="Times New Roman" w:hAnsi="Times New Roman"/>
        </w:rPr>
        <w:t>Teknolojik kaynaklar başta olmak üzere okulumuzda bulunan çalışır durumdaki donanım malzemesine ilişkin bilgiye alttaki tabloda yer verilmiştir.</w:t>
      </w:r>
    </w:p>
    <w:p w:rsidR="009E698C" w:rsidRDefault="009E698C" w:rsidP="009C6CF8">
      <w:pPr>
        <w:ind w:firstLine="708"/>
        <w:rPr>
          <w:rFonts w:ascii="Times New Roman" w:hAnsi="Times New Roman"/>
        </w:rPr>
      </w:pPr>
    </w:p>
    <w:p w:rsidR="00361FFA" w:rsidRPr="006532AA" w:rsidRDefault="00361FFA" w:rsidP="009C6CF8">
      <w:pPr>
        <w:ind w:firstLine="708"/>
        <w:rPr>
          <w:rFonts w:ascii="Times New Roman" w:hAnsi="Times New Roman"/>
        </w:rPr>
      </w:pPr>
    </w:p>
    <w:p w:rsidR="009C6C05" w:rsidRDefault="004962D0" w:rsidP="009C6C05">
      <w:pPr>
        <w:rPr>
          <w:rFonts w:ascii="Times New Roman" w:hAnsi="Times New Roman"/>
          <w:b/>
        </w:rPr>
      </w:pPr>
      <w:r w:rsidRPr="006532AA">
        <w:rPr>
          <w:rFonts w:ascii="Times New Roman" w:hAnsi="Times New Roman"/>
          <w:b/>
        </w:rPr>
        <w:t>Teknolojik Kaynaklar Tablosu</w:t>
      </w:r>
    </w:p>
    <w:p w:rsidR="006532AA" w:rsidRPr="006532AA" w:rsidRDefault="006532AA" w:rsidP="009C6C05">
      <w:pPr>
        <w:rPr>
          <w:rFonts w:ascii="Times New Roman" w:hAnsi="Times New Roman"/>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9"/>
        <w:gridCol w:w="2357"/>
        <w:gridCol w:w="4715"/>
        <w:gridCol w:w="2358"/>
      </w:tblGrid>
      <w:tr w:rsidR="009C6C05" w:rsidRPr="006532AA" w:rsidTr="00093175">
        <w:trPr>
          <w:trHeight w:val="284"/>
        </w:trPr>
        <w:tc>
          <w:tcPr>
            <w:tcW w:w="4039" w:type="dxa"/>
            <w:shd w:val="clear" w:color="auto" w:fill="auto"/>
          </w:tcPr>
          <w:p w:rsidR="009C6C05" w:rsidRPr="006532AA" w:rsidRDefault="009C6C05" w:rsidP="009C6C05">
            <w:pPr>
              <w:rPr>
                <w:rFonts w:ascii="Times New Roman" w:hAnsi="Times New Roman"/>
              </w:rPr>
            </w:pPr>
            <w:r w:rsidRPr="006532AA">
              <w:rPr>
                <w:rFonts w:ascii="Times New Roman" w:hAnsi="Times New Roman"/>
              </w:rPr>
              <w:t>Akıllı Tahta Sayısı</w:t>
            </w:r>
          </w:p>
        </w:tc>
        <w:tc>
          <w:tcPr>
            <w:tcW w:w="2357" w:type="dxa"/>
            <w:shd w:val="clear" w:color="auto" w:fill="auto"/>
          </w:tcPr>
          <w:p w:rsidR="009C6C05" w:rsidRPr="006532AA" w:rsidRDefault="005104D3" w:rsidP="00C53B2D">
            <w:pPr>
              <w:jc w:val="center"/>
              <w:rPr>
                <w:rFonts w:ascii="Times New Roman" w:hAnsi="Times New Roman"/>
              </w:rPr>
            </w:pPr>
            <w:r w:rsidRPr="006532AA">
              <w:rPr>
                <w:rFonts w:ascii="Times New Roman" w:hAnsi="Times New Roman"/>
              </w:rPr>
              <w:t>23</w:t>
            </w:r>
          </w:p>
        </w:tc>
        <w:tc>
          <w:tcPr>
            <w:tcW w:w="4715" w:type="dxa"/>
            <w:shd w:val="clear" w:color="auto" w:fill="auto"/>
          </w:tcPr>
          <w:p w:rsidR="009C6C05" w:rsidRPr="006532AA" w:rsidRDefault="009C6C05" w:rsidP="009C6C05">
            <w:pPr>
              <w:rPr>
                <w:rFonts w:ascii="Times New Roman" w:hAnsi="Times New Roman"/>
              </w:rPr>
            </w:pPr>
            <w:r w:rsidRPr="006532AA">
              <w:rPr>
                <w:rFonts w:ascii="Times New Roman" w:hAnsi="Times New Roman"/>
              </w:rPr>
              <w:t>TV Sayısı</w:t>
            </w:r>
          </w:p>
        </w:tc>
        <w:tc>
          <w:tcPr>
            <w:tcW w:w="2358" w:type="dxa"/>
            <w:shd w:val="clear" w:color="auto" w:fill="auto"/>
          </w:tcPr>
          <w:p w:rsidR="009C6C05" w:rsidRPr="006532AA" w:rsidRDefault="00653FB2" w:rsidP="00C53B2D">
            <w:pPr>
              <w:jc w:val="center"/>
              <w:rPr>
                <w:rFonts w:ascii="Times New Roman" w:hAnsi="Times New Roman"/>
              </w:rPr>
            </w:pPr>
            <w:r w:rsidRPr="006532AA">
              <w:rPr>
                <w:rFonts w:ascii="Times New Roman" w:hAnsi="Times New Roman"/>
              </w:rPr>
              <w:t>3</w:t>
            </w:r>
          </w:p>
        </w:tc>
      </w:tr>
      <w:tr w:rsidR="009C6C05" w:rsidRPr="006532AA" w:rsidTr="00093175">
        <w:trPr>
          <w:trHeight w:val="284"/>
        </w:trPr>
        <w:tc>
          <w:tcPr>
            <w:tcW w:w="4039" w:type="dxa"/>
            <w:shd w:val="clear" w:color="auto" w:fill="auto"/>
          </w:tcPr>
          <w:p w:rsidR="009C6C05" w:rsidRPr="006532AA" w:rsidRDefault="009C6C05" w:rsidP="009C6C05">
            <w:pPr>
              <w:rPr>
                <w:rFonts w:ascii="Times New Roman" w:hAnsi="Times New Roman"/>
              </w:rPr>
            </w:pPr>
            <w:r w:rsidRPr="006532AA">
              <w:rPr>
                <w:rFonts w:ascii="Times New Roman" w:hAnsi="Times New Roman"/>
              </w:rPr>
              <w:t>Masaüstü Bilgisayar Sayısı</w:t>
            </w:r>
          </w:p>
        </w:tc>
        <w:tc>
          <w:tcPr>
            <w:tcW w:w="2357" w:type="dxa"/>
            <w:shd w:val="clear" w:color="auto" w:fill="auto"/>
          </w:tcPr>
          <w:p w:rsidR="009C6C05" w:rsidRPr="006532AA" w:rsidRDefault="005104D3" w:rsidP="00C53B2D">
            <w:pPr>
              <w:jc w:val="center"/>
              <w:rPr>
                <w:rFonts w:ascii="Times New Roman" w:hAnsi="Times New Roman"/>
              </w:rPr>
            </w:pPr>
            <w:r w:rsidRPr="006532AA">
              <w:rPr>
                <w:rFonts w:ascii="Times New Roman" w:hAnsi="Times New Roman"/>
              </w:rPr>
              <w:t>14</w:t>
            </w:r>
          </w:p>
        </w:tc>
        <w:tc>
          <w:tcPr>
            <w:tcW w:w="4715" w:type="dxa"/>
            <w:shd w:val="clear" w:color="auto" w:fill="auto"/>
          </w:tcPr>
          <w:p w:rsidR="009C6C05" w:rsidRPr="006532AA" w:rsidRDefault="009C6C05" w:rsidP="009C6C05">
            <w:pPr>
              <w:rPr>
                <w:rFonts w:ascii="Times New Roman" w:hAnsi="Times New Roman"/>
              </w:rPr>
            </w:pPr>
            <w:r w:rsidRPr="006532AA">
              <w:rPr>
                <w:rFonts w:ascii="Times New Roman" w:hAnsi="Times New Roman"/>
              </w:rPr>
              <w:t>Yazıcı Sayısı</w:t>
            </w:r>
          </w:p>
        </w:tc>
        <w:tc>
          <w:tcPr>
            <w:tcW w:w="2358" w:type="dxa"/>
            <w:shd w:val="clear" w:color="auto" w:fill="auto"/>
          </w:tcPr>
          <w:p w:rsidR="009C6C05" w:rsidRPr="006532AA" w:rsidRDefault="005104D3" w:rsidP="00C53B2D">
            <w:pPr>
              <w:jc w:val="center"/>
              <w:rPr>
                <w:rFonts w:ascii="Times New Roman" w:hAnsi="Times New Roman"/>
              </w:rPr>
            </w:pPr>
            <w:r w:rsidRPr="006532AA">
              <w:rPr>
                <w:rFonts w:ascii="Times New Roman" w:hAnsi="Times New Roman"/>
              </w:rPr>
              <w:t>9</w:t>
            </w:r>
          </w:p>
        </w:tc>
      </w:tr>
      <w:tr w:rsidR="009C6C05" w:rsidRPr="006532AA" w:rsidTr="00093175">
        <w:trPr>
          <w:trHeight w:val="284"/>
        </w:trPr>
        <w:tc>
          <w:tcPr>
            <w:tcW w:w="4039" w:type="dxa"/>
            <w:shd w:val="clear" w:color="auto" w:fill="auto"/>
          </w:tcPr>
          <w:p w:rsidR="009C6C05" w:rsidRPr="006532AA" w:rsidRDefault="009C6C05" w:rsidP="009C6C05">
            <w:pPr>
              <w:rPr>
                <w:rFonts w:ascii="Times New Roman" w:hAnsi="Times New Roman"/>
              </w:rPr>
            </w:pPr>
            <w:r w:rsidRPr="006532AA">
              <w:rPr>
                <w:rFonts w:ascii="Times New Roman" w:hAnsi="Times New Roman"/>
              </w:rPr>
              <w:t>Taşınabilir Bilgisayar Sayısı</w:t>
            </w:r>
          </w:p>
        </w:tc>
        <w:tc>
          <w:tcPr>
            <w:tcW w:w="2357" w:type="dxa"/>
            <w:shd w:val="clear" w:color="auto" w:fill="auto"/>
          </w:tcPr>
          <w:p w:rsidR="009C6C05" w:rsidRPr="006532AA" w:rsidRDefault="005104D3" w:rsidP="00C53B2D">
            <w:pPr>
              <w:jc w:val="center"/>
              <w:rPr>
                <w:rFonts w:ascii="Times New Roman" w:hAnsi="Times New Roman"/>
              </w:rPr>
            </w:pPr>
            <w:r w:rsidRPr="006532AA">
              <w:rPr>
                <w:rFonts w:ascii="Times New Roman" w:hAnsi="Times New Roman"/>
              </w:rPr>
              <w:t>3</w:t>
            </w:r>
          </w:p>
        </w:tc>
        <w:tc>
          <w:tcPr>
            <w:tcW w:w="4715" w:type="dxa"/>
            <w:shd w:val="clear" w:color="auto" w:fill="auto"/>
          </w:tcPr>
          <w:p w:rsidR="009C6C05" w:rsidRPr="006532AA" w:rsidRDefault="009C6C05" w:rsidP="009C6C05">
            <w:pPr>
              <w:rPr>
                <w:rFonts w:ascii="Times New Roman" w:hAnsi="Times New Roman"/>
              </w:rPr>
            </w:pPr>
            <w:r w:rsidRPr="006532AA">
              <w:rPr>
                <w:rFonts w:ascii="Times New Roman" w:hAnsi="Times New Roman"/>
              </w:rPr>
              <w:t xml:space="preserve">Fotokopi </w:t>
            </w:r>
            <w:r w:rsidR="001B7B4D" w:rsidRPr="006532AA">
              <w:rPr>
                <w:rFonts w:ascii="Times New Roman" w:hAnsi="Times New Roman"/>
              </w:rPr>
              <w:t>Makinesi</w:t>
            </w:r>
            <w:r w:rsidRPr="006532AA">
              <w:rPr>
                <w:rFonts w:ascii="Times New Roman" w:hAnsi="Times New Roman"/>
              </w:rPr>
              <w:t xml:space="preserve"> Sayısı</w:t>
            </w:r>
          </w:p>
        </w:tc>
        <w:tc>
          <w:tcPr>
            <w:tcW w:w="2358" w:type="dxa"/>
            <w:shd w:val="clear" w:color="auto" w:fill="auto"/>
          </w:tcPr>
          <w:p w:rsidR="009C6C05" w:rsidRPr="006532AA" w:rsidRDefault="00516134" w:rsidP="00C53B2D">
            <w:pPr>
              <w:jc w:val="center"/>
              <w:rPr>
                <w:rFonts w:ascii="Times New Roman" w:hAnsi="Times New Roman"/>
              </w:rPr>
            </w:pPr>
            <w:r w:rsidRPr="006532AA">
              <w:rPr>
                <w:rFonts w:ascii="Times New Roman" w:hAnsi="Times New Roman"/>
              </w:rPr>
              <w:t>3</w:t>
            </w:r>
          </w:p>
        </w:tc>
      </w:tr>
      <w:tr w:rsidR="009C6C05" w:rsidRPr="006532AA" w:rsidTr="00093175">
        <w:trPr>
          <w:trHeight w:val="284"/>
        </w:trPr>
        <w:tc>
          <w:tcPr>
            <w:tcW w:w="4039" w:type="dxa"/>
            <w:shd w:val="clear" w:color="auto" w:fill="auto"/>
          </w:tcPr>
          <w:p w:rsidR="009C6C05" w:rsidRPr="006532AA" w:rsidRDefault="009C6C05" w:rsidP="009C6C05">
            <w:pPr>
              <w:rPr>
                <w:rFonts w:ascii="Times New Roman" w:hAnsi="Times New Roman"/>
              </w:rPr>
            </w:pPr>
            <w:r w:rsidRPr="006532AA">
              <w:rPr>
                <w:rFonts w:ascii="Times New Roman" w:hAnsi="Times New Roman"/>
              </w:rPr>
              <w:t>Projeksiyon Sayısı</w:t>
            </w:r>
          </w:p>
        </w:tc>
        <w:tc>
          <w:tcPr>
            <w:tcW w:w="2357" w:type="dxa"/>
            <w:shd w:val="clear" w:color="auto" w:fill="auto"/>
          </w:tcPr>
          <w:p w:rsidR="009C6C05" w:rsidRPr="006532AA" w:rsidRDefault="005104D3" w:rsidP="00C53B2D">
            <w:pPr>
              <w:jc w:val="center"/>
              <w:rPr>
                <w:rFonts w:ascii="Times New Roman" w:hAnsi="Times New Roman"/>
              </w:rPr>
            </w:pPr>
            <w:r w:rsidRPr="006532AA">
              <w:rPr>
                <w:rFonts w:ascii="Times New Roman" w:hAnsi="Times New Roman"/>
              </w:rPr>
              <w:t>4</w:t>
            </w:r>
          </w:p>
        </w:tc>
        <w:tc>
          <w:tcPr>
            <w:tcW w:w="4715" w:type="dxa"/>
            <w:shd w:val="clear" w:color="auto" w:fill="auto"/>
          </w:tcPr>
          <w:p w:rsidR="009C6C05" w:rsidRPr="006532AA" w:rsidRDefault="009C6C05" w:rsidP="009C6C05">
            <w:pPr>
              <w:rPr>
                <w:rFonts w:ascii="Times New Roman" w:hAnsi="Times New Roman"/>
              </w:rPr>
            </w:pPr>
            <w:r w:rsidRPr="006532AA">
              <w:rPr>
                <w:rFonts w:ascii="Times New Roman" w:hAnsi="Times New Roman"/>
              </w:rPr>
              <w:t>İnternet Bağlantı Hızı</w:t>
            </w:r>
          </w:p>
        </w:tc>
        <w:tc>
          <w:tcPr>
            <w:tcW w:w="2358" w:type="dxa"/>
            <w:shd w:val="clear" w:color="auto" w:fill="auto"/>
          </w:tcPr>
          <w:p w:rsidR="009C6C05" w:rsidRPr="006532AA" w:rsidRDefault="00516134" w:rsidP="00C53B2D">
            <w:pPr>
              <w:jc w:val="center"/>
              <w:rPr>
                <w:rFonts w:ascii="Times New Roman" w:hAnsi="Times New Roman"/>
              </w:rPr>
            </w:pPr>
            <w:r w:rsidRPr="006532AA">
              <w:rPr>
                <w:rFonts w:ascii="Times New Roman" w:hAnsi="Times New Roman"/>
              </w:rPr>
              <w:t>Orta seviye</w:t>
            </w:r>
          </w:p>
        </w:tc>
      </w:tr>
      <w:tr w:rsidR="00093175" w:rsidRPr="006532AA" w:rsidTr="00093175">
        <w:trPr>
          <w:trHeight w:val="284"/>
        </w:trPr>
        <w:tc>
          <w:tcPr>
            <w:tcW w:w="4039" w:type="dxa"/>
            <w:shd w:val="clear" w:color="auto" w:fill="auto"/>
          </w:tcPr>
          <w:p w:rsidR="00093175" w:rsidRPr="006532AA" w:rsidRDefault="00093175" w:rsidP="009C6C05">
            <w:pPr>
              <w:rPr>
                <w:rFonts w:ascii="Times New Roman" w:hAnsi="Times New Roman"/>
              </w:rPr>
            </w:pPr>
            <w:r w:rsidRPr="006532AA">
              <w:rPr>
                <w:rFonts w:ascii="Times New Roman" w:hAnsi="Times New Roman"/>
              </w:rPr>
              <w:t>Ses Cihazı</w:t>
            </w:r>
          </w:p>
        </w:tc>
        <w:tc>
          <w:tcPr>
            <w:tcW w:w="2357" w:type="dxa"/>
            <w:shd w:val="clear" w:color="auto" w:fill="auto"/>
          </w:tcPr>
          <w:p w:rsidR="00093175" w:rsidRPr="006532AA" w:rsidRDefault="00093175" w:rsidP="00C53B2D">
            <w:pPr>
              <w:jc w:val="center"/>
              <w:rPr>
                <w:rFonts w:ascii="Times New Roman" w:hAnsi="Times New Roman"/>
              </w:rPr>
            </w:pPr>
            <w:r w:rsidRPr="006532AA">
              <w:rPr>
                <w:rFonts w:ascii="Times New Roman" w:hAnsi="Times New Roman"/>
              </w:rPr>
              <w:t>2</w:t>
            </w:r>
          </w:p>
        </w:tc>
        <w:tc>
          <w:tcPr>
            <w:tcW w:w="4715" w:type="dxa"/>
            <w:shd w:val="clear" w:color="auto" w:fill="auto"/>
          </w:tcPr>
          <w:p w:rsidR="00093175" w:rsidRPr="006532AA" w:rsidRDefault="00A55989" w:rsidP="00A6766F">
            <w:pPr>
              <w:rPr>
                <w:rFonts w:ascii="Times New Roman" w:hAnsi="Times New Roman"/>
              </w:rPr>
            </w:pPr>
            <w:r w:rsidRPr="006532AA">
              <w:rPr>
                <w:rFonts w:ascii="Times New Roman" w:hAnsi="Times New Roman"/>
              </w:rPr>
              <w:t>Telefon</w:t>
            </w:r>
          </w:p>
        </w:tc>
        <w:tc>
          <w:tcPr>
            <w:tcW w:w="2358" w:type="dxa"/>
            <w:shd w:val="clear" w:color="auto" w:fill="auto"/>
          </w:tcPr>
          <w:p w:rsidR="00093175" w:rsidRPr="006532AA" w:rsidRDefault="00A55989" w:rsidP="00C53B2D">
            <w:pPr>
              <w:autoSpaceDE w:val="0"/>
              <w:autoSpaceDN w:val="0"/>
              <w:adjustRightInd w:val="0"/>
              <w:jc w:val="center"/>
              <w:rPr>
                <w:rFonts w:ascii="Times New Roman" w:hAnsi="Times New Roman"/>
                <w:sz w:val="20"/>
                <w:szCs w:val="20"/>
              </w:rPr>
            </w:pPr>
            <w:r w:rsidRPr="006532AA">
              <w:rPr>
                <w:rFonts w:ascii="Times New Roman" w:hAnsi="Times New Roman"/>
                <w:sz w:val="20"/>
                <w:szCs w:val="20"/>
              </w:rPr>
              <w:t>1</w:t>
            </w:r>
          </w:p>
        </w:tc>
      </w:tr>
      <w:tr w:rsidR="00093175" w:rsidRPr="006532AA" w:rsidTr="00093175">
        <w:trPr>
          <w:trHeight w:val="284"/>
        </w:trPr>
        <w:tc>
          <w:tcPr>
            <w:tcW w:w="4039" w:type="dxa"/>
            <w:shd w:val="clear" w:color="auto" w:fill="auto"/>
          </w:tcPr>
          <w:p w:rsidR="00093175" w:rsidRPr="006532AA" w:rsidRDefault="00093175" w:rsidP="000A33BC">
            <w:pPr>
              <w:rPr>
                <w:rFonts w:ascii="Times New Roman" w:hAnsi="Times New Roman"/>
                <w:b/>
              </w:rPr>
            </w:pPr>
          </w:p>
        </w:tc>
        <w:tc>
          <w:tcPr>
            <w:tcW w:w="2357" w:type="dxa"/>
            <w:shd w:val="clear" w:color="auto" w:fill="auto"/>
          </w:tcPr>
          <w:p w:rsidR="00093175" w:rsidRPr="006532AA" w:rsidRDefault="00093175" w:rsidP="00C53B2D">
            <w:pPr>
              <w:autoSpaceDE w:val="0"/>
              <w:autoSpaceDN w:val="0"/>
              <w:adjustRightInd w:val="0"/>
              <w:jc w:val="center"/>
              <w:rPr>
                <w:rFonts w:ascii="Times New Roman" w:hAnsi="Times New Roman"/>
                <w:b/>
                <w:sz w:val="20"/>
                <w:szCs w:val="20"/>
              </w:rPr>
            </w:pPr>
          </w:p>
        </w:tc>
        <w:tc>
          <w:tcPr>
            <w:tcW w:w="4715" w:type="dxa"/>
            <w:shd w:val="clear" w:color="auto" w:fill="auto"/>
          </w:tcPr>
          <w:p w:rsidR="00093175" w:rsidRPr="006532AA" w:rsidRDefault="00093175" w:rsidP="00A6766F">
            <w:pPr>
              <w:rPr>
                <w:rFonts w:ascii="Times New Roman" w:hAnsi="Times New Roman"/>
              </w:rPr>
            </w:pPr>
            <w:r w:rsidRPr="006532AA">
              <w:rPr>
                <w:rFonts w:ascii="Times New Roman" w:hAnsi="Times New Roman"/>
              </w:rPr>
              <w:t>Tarayıcı</w:t>
            </w:r>
          </w:p>
        </w:tc>
        <w:tc>
          <w:tcPr>
            <w:tcW w:w="2358" w:type="dxa"/>
            <w:shd w:val="clear" w:color="auto" w:fill="auto"/>
          </w:tcPr>
          <w:p w:rsidR="00093175" w:rsidRPr="006532AA" w:rsidRDefault="00093175" w:rsidP="00C53B2D">
            <w:pPr>
              <w:autoSpaceDE w:val="0"/>
              <w:autoSpaceDN w:val="0"/>
              <w:adjustRightInd w:val="0"/>
              <w:jc w:val="center"/>
              <w:rPr>
                <w:rFonts w:ascii="Times New Roman" w:hAnsi="Times New Roman"/>
                <w:sz w:val="20"/>
                <w:szCs w:val="20"/>
              </w:rPr>
            </w:pPr>
            <w:r w:rsidRPr="006532AA">
              <w:rPr>
                <w:rFonts w:ascii="Times New Roman" w:hAnsi="Times New Roman"/>
                <w:sz w:val="20"/>
                <w:szCs w:val="20"/>
              </w:rPr>
              <w:t>2</w:t>
            </w:r>
          </w:p>
        </w:tc>
      </w:tr>
    </w:tbl>
    <w:p w:rsidR="009C6C05" w:rsidRPr="006532AA" w:rsidRDefault="009C6C05" w:rsidP="009C6C05">
      <w:pPr>
        <w:rPr>
          <w:rFonts w:ascii="Times New Roman" w:hAnsi="Times New Roman"/>
        </w:rPr>
      </w:pPr>
    </w:p>
    <w:p w:rsidR="009E698C" w:rsidRPr="006532AA" w:rsidRDefault="009E698C" w:rsidP="009C6C05">
      <w:pPr>
        <w:rPr>
          <w:rFonts w:ascii="Times New Roman" w:hAnsi="Times New Roman"/>
        </w:rPr>
      </w:pPr>
    </w:p>
    <w:p w:rsidR="009E698C" w:rsidRPr="006532AA" w:rsidRDefault="009E698C" w:rsidP="009C6C05">
      <w:pPr>
        <w:rPr>
          <w:rFonts w:ascii="Times New Roman" w:hAnsi="Times New Roman"/>
        </w:rPr>
      </w:pPr>
    </w:p>
    <w:p w:rsidR="009E698C" w:rsidRPr="006532AA" w:rsidRDefault="009E698C" w:rsidP="009C6C05">
      <w:pPr>
        <w:rPr>
          <w:rFonts w:ascii="Times New Roman" w:hAnsi="Times New Roman"/>
        </w:rPr>
      </w:pPr>
    </w:p>
    <w:p w:rsidR="009C6C05" w:rsidRPr="006532AA" w:rsidRDefault="004962D0" w:rsidP="004962D0">
      <w:pPr>
        <w:pStyle w:val="Balk3"/>
        <w:rPr>
          <w:rFonts w:ascii="Times New Roman" w:hAnsi="Times New Roman"/>
          <w:b/>
        </w:rPr>
      </w:pPr>
      <w:r w:rsidRPr="006532AA">
        <w:rPr>
          <w:rFonts w:ascii="Times New Roman" w:hAnsi="Times New Roman"/>
          <w:b/>
        </w:rPr>
        <w:lastRenderedPageBreak/>
        <w:t>Gelir ve Gider Bilgisi</w:t>
      </w:r>
    </w:p>
    <w:p w:rsidR="009C6C05" w:rsidRDefault="004962D0" w:rsidP="00093175">
      <w:pPr>
        <w:ind w:firstLine="708"/>
        <w:rPr>
          <w:rFonts w:ascii="Times New Roman" w:hAnsi="Times New Roman"/>
        </w:rPr>
      </w:pPr>
      <w:r w:rsidRPr="006532AA">
        <w:rPr>
          <w:rFonts w:ascii="Times New Roman" w:hAnsi="Times New Roman"/>
        </w:rPr>
        <w:t xml:space="preserve">Okulumuzun genel bütçe ödenekleri, okul aile birliği gelirleri ve diğer katkılarda dâhil olmak üzere gelir ve giderlerine ilişkin son </w:t>
      </w:r>
      <w:r w:rsidR="00223FAE" w:rsidRPr="006532AA">
        <w:rPr>
          <w:rFonts w:ascii="Times New Roman" w:hAnsi="Times New Roman"/>
        </w:rPr>
        <w:t xml:space="preserve">üç </w:t>
      </w:r>
      <w:r w:rsidRPr="006532AA">
        <w:rPr>
          <w:rFonts w:ascii="Times New Roman" w:hAnsi="Times New Roman"/>
        </w:rPr>
        <w:t>yıl gerçekleşme bilgileri alttaki tabloda verilmiştir.</w:t>
      </w:r>
    </w:p>
    <w:p w:rsidR="006532AA" w:rsidRPr="006532AA" w:rsidRDefault="006532AA" w:rsidP="00093175">
      <w:pPr>
        <w:ind w:firstLine="708"/>
        <w:rPr>
          <w:rFonts w:ascii="Times New Roman" w:hAnsi="Times New Roman"/>
        </w:rPr>
      </w:pPr>
    </w:p>
    <w:p w:rsidR="00653FB2" w:rsidRPr="006532AA" w:rsidRDefault="009E698C" w:rsidP="00093175">
      <w:pPr>
        <w:ind w:firstLine="708"/>
        <w:rPr>
          <w:rFonts w:ascii="Times New Roman" w:hAnsi="Times New Roman"/>
          <w:b/>
        </w:rPr>
      </w:pPr>
      <w:r w:rsidRPr="006532AA">
        <w:rPr>
          <w:rFonts w:ascii="Times New Roman" w:hAnsi="Times New Roman"/>
        </w:rPr>
        <w:t xml:space="preserve">                                        </w:t>
      </w:r>
      <w:r w:rsidRPr="006532AA">
        <w:rPr>
          <w:rFonts w:ascii="Times New Roman" w:hAnsi="Times New Roman"/>
          <w:b/>
        </w:rPr>
        <w:t>OKUL-AİLE BİRLİĞİ</w:t>
      </w:r>
    </w:p>
    <w:tbl>
      <w:tblPr>
        <w:tblW w:w="0" w:type="auto"/>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4962D0" w:rsidRPr="006532AA" w:rsidTr="00093175">
        <w:tc>
          <w:tcPr>
            <w:tcW w:w="2357" w:type="dxa"/>
            <w:shd w:val="clear" w:color="auto" w:fill="auto"/>
          </w:tcPr>
          <w:p w:rsidR="004962D0" w:rsidRPr="006532AA" w:rsidRDefault="004962D0" w:rsidP="009E698C">
            <w:pPr>
              <w:jc w:val="center"/>
              <w:rPr>
                <w:rFonts w:ascii="Times New Roman" w:hAnsi="Times New Roman"/>
                <w:b/>
              </w:rPr>
            </w:pPr>
            <w:r w:rsidRPr="006532AA">
              <w:rPr>
                <w:rFonts w:ascii="Times New Roman" w:hAnsi="Times New Roman"/>
                <w:b/>
              </w:rPr>
              <w:t>Yıllar</w:t>
            </w:r>
          </w:p>
        </w:tc>
        <w:tc>
          <w:tcPr>
            <w:tcW w:w="2357" w:type="dxa"/>
            <w:shd w:val="clear" w:color="auto" w:fill="auto"/>
          </w:tcPr>
          <w:p w:rsidR="004962D0" w:rsidRPr="006532AA" w:rsidRDefault="004962D0" w:rsidP="009E698C">
            <w:pPr>
              <w:jc w:val="center"/>
              <w:rPr>
                <w:rFonts w:ascii="Times New Roman" w:hAnsi="Times New Roman"/>
                <w:b/>
              </w:rPr>
            </w:pPr>
            <w:r w:rsidRPr="006532AA">
              <w:rPr>
                <w:rFonts w:ascii="Times New Roman" w:hAnsi="Times New Roman"/>
                <w:b/>
              </w:rPr>
              <w:t>Gelir Miktarı</w:t>
            </w:r>
          </w:p>
        </w:tc>
        <w:tc>
          <w:tcPr>
            <w:tcW w:w="2357" w:type="dxa"/>
            <w:shd w:val="clear" w:color="auto" w:fill="auto"/>
          </w:tcPr>
          <w:p w:rsidR="004962D0" w:rsidRPr="006532AA" w:rsidRDefault="004962D0" w:rsidP="009E698C">
            <w:pPr>
              <w:jc w:val="center"/>
              <w:rPr>
                <w:rFonts w:ascii="Times New Roman" w:hAnsi="Times New Roman"/>
                <w:b/>
              </w:rPr>
            </w:pPr>
            <w:r w:rsidRPr="006532AA">
              <w:rPr>
                <w:rFonts w:ascii="Times New Roman" w:hAnsi="Times New Roman"/>
                <w:b/>
              </w:rPr>
              <w:t>Gider Miktarı</w:t>
            </w:r>
          </w:p>
        </w:tc>
      </w:tr>
      <w:tr w:rsidR="004962D0" w:rsidRPr="006532AA" w:rsidTr="00093175">
        <w:tc>
          <w:tcPr>
            <w:tcW w:w="2357" w:type="dxa"/>
            <w:shd w:val="clear" w:color="auto" w:fill="auto"/>
          </w:tcPr>
          <w:p w:rsidR="004962D0" w:rsidRPr="006532AA" w:rsidRDefault="00803D19" w:rsidP="009E698C">
            <w:pPr>
              <w:jc w:val="center"/>
              <w:rPr>
                <w:rFonts w:ascii="Times New Roman" w:hAnsi="Times New Roman"/>
              </w:rPr>
            </w:pPr>
            <w:r w:rsidRPr="006532AA">
              <w:rPr>
                <w:rFonts w:ascii="Times New Roman" w:hAnsi="Times New Roman"/>
              </w:rPr>
              <w:t>2021</w:t>
            </w:r>
          </w:p>
        </w:tc>
        <w:tc>
          <w:tcPr>
            <w:tcW w:w="2357" w:type="dxa"/>
            <w:shd w:val="clear" w:color="auto" w:fill="auto"/>
          </w:tcPr>
          <w:p w:rsidR="004962D0" w:rsidRPr="006532AA" w:rsidRDefault="009E698C" w:rsidP="009E698C">
            <w:pPr>
              <w:jc w:val="center"/>
              <w:rPr>
                <w:rFonts w:ascii="Times New Roman" w:hAnsi="Times New Roman"/>
              </w:rPr>
            </w:pPr>
            <w:r w:rsidRPr="006532AA">
              <w:rPr>
                <w:rFonts w:ascii="Times New Roman" w:hAnsi="Times New Roman"/>
              </w:rPr>
              <w:t>23.768,73 TL</w:t>
            </w:r>
          </w:p>
        </w:tc>
        <w:tc>
          <w:tcPr>
            <w:tcW w:w="2357" w:type="dxa"/>
            <w:shd w:val="clear" w:color="auto" w:fill="auto"/>
          </w:tcPr>
          <w:p w:rsidR="004962D0" w:rsidRPr="006532AA" w:rsidRDefault="009E698C" w:rsidP="009E698C">
            <w:pPr>
              <w:jc w:val="center"/>
              <w:rPr>
                <w:rFonts w:ascii="Times New Roman" w:hAnsi="Times New Roman"/>
              </w:rPr>
            </w:pPr>
            <w:r w:rsidRPr="006532AA">
              <w:rPr>
                <w:rFonts w:ascii="Times New Roman" w:hAnsi="Times New Roman"/>
              </w:rPr>
              <w:t>11.221,06 TL</w:t>
            </w:r>
          </w:p>
        </w:tc>
      </w:tr>
      <w:tr w:rsidR="004962D0" w:rsidRPr="006532AA" w:rsidTr="00093175">
        <w:tc>
          <w:tcPr>
            <w:tcW w:w="2357" w:type="dxa"/>
            <w:shd w:val="clear" w:color="auto" w:fill="auto"/>
          </w:tcPr>
          <w:p w:rsidR="004962D0" w:rsidRPr="006532AA" w:rsidRDefault="00803D19" w:rsidP="009E698C">
            <w:pPr>
              <w:jc w:val="center"/>
              <w:rPr>
                <w:rFonts w:ascii="Times New Roman" w:hAnsi="Times New Roman"/>
              </w:rPr>
            </w:pPr>
            <w:r w:rsidRPr="006532AA">
              <w:rPr>
                <w:rFonts w:ascii="Times New Roman" w:hAnsi="Times New Roman"/>
              </w:rPr>
              <w:t>2022</w:t>
            </w:r>
          </w:p>
        </w:tc>
        <w:tc>
          <w:tcPr>
            <w:tcW w:w="2357" w:type="dxa"/>
            <w:shd w:val="clear" w:color="auto" w:fill="auto"/>
          </w:tcPr>
          <w:p w:rsidR="004962D0" w:rsidRPr="006532AA" w:rsidRDefault="009E698C" w:rsidP="009E698C">
            <w:pPr>
              <w:jc w:val="center"/>
              <w:rPr>
                <w:rFonts w:ascii="Times New Roman" w:hAnsi="Times New Roman"/>
              </w:rPr>
            </w:pPr>
            <w:r w:rsidRPr="006532AA">
              <w:rPr>
                <w:rFonts w:ascii="Times New Roman" w:hAnsi="Times New Roman"/>
              </w:rPr>
              <w:t>38.667,02 TL</w:t>
            </w:r>
          </w:p>
        </w:tc>
        <w:tc>
          <w:tcPr>
            <w:tcW w:w="2357" w:type="dxa"/>
            <w:shd w:val="clear" w:color="auto" w:fill="auto"/>
          </w:tcPr>
          <w:p w:rsidR="004962D0" w:rsidRPr="006532AA" w:rsidRDefault="009E698C" w:rsidP="009E698C">
            <w:pPr>
              <w:jc w:val="center"/>
              <w:rPr>
                <w:rFonts w:ascii="Times New Roman" w:hAnsi="Times New Roman"/>
              </w:rPr>
            </w:pPr>
            <w:r w:rsidRPr="006532AA">
              <w:rPr>
                <w:rFonts w:ascii="Times New Roman" w:hAnsi="Times New Roman"/>
              </w:rPr>
              <w:t>19.115,89 TL</w:t>
            </w:r>
          </w:p>
        </w:tc>
      </w:tr>
      <w:tr w:rsidR="00223FAE" w:rsidRPr="006532AA" w:rsidTr="00093175">
        <w:tc>
          <w:tcPr>
            <w:tcW w:w="2357" w:type="dxa"/>
            <w:shd w:val="clear" w:color="auto" w:fill="auto"/>
          </w:tcPr>
          <w:p w:rsidR="00223FAE" w:rsidRPr="006532AA" w:rsidRDefault="00803D19" w:rsidP="009E698C">
            <w:pPr>
              <w:jc w:val="center"/>
              <w:rPr>
                <w:rFonts w:ascii="Times New Roman" w:hAnsi="Times New Roman"/>
              </w:rPr>
            </w:pPr>
            <w:r w:rsidRPr="006532AA">
              <w:rPr>
                <w:rFonts w:ascii="Times New Roman" w:hAnsi="Times New Roman"/>
              </w:rPr>
              <w:t>2023</w:t>
            </w:r>
          </w:p>
        </w:tc>
        <w:tc>
          <w:tcPr>
            <w:tcW w:w="2357" w:type="dxa"/>
            <w:shd w:val="clear" w:color="auto" w:fill="auto"/>
          </w:tcPr>
          <w:p w:rsidR="00223FAE" w:rsidRPr="006532AA" w:rsidRDefault="009E698C" w:rsidP="009E698C">
            <w:pPr>
              <w:jc w:val="center"/>
              <w:rPr>
                <w:rFonts w:ascii="Times New Roman" w:hAnsi="Times New Roman"/>
              </w:rPr>
            </w:pPr>
            <w:r w:rsidRPr="006532AA">
              <w:rPr>
                <w:rFonts w:ascii="Times New Roman" w:hAnsi="Times New Roman"/>
              </w:rPr>
              <w:t>55.636,73 TL</w:t>
            </w:r>
          </w:p>
        </w:tc>
        <w:tc>
          <w:tcPr>
            <w:tcW w:w="2357" w:type="dxa"/>
            <w:shd w:val="clear" w:color="auto" w:fill="auto"/>
          </w:tcPr>
          <w:p w:rsidR="00223FAE" w:rsidRPr="006532AA" w:rsidRDefault="009E698C" w:rsidP="009E698C">
            <w:pPr>
              <w:jc w:val="center"/>
              <w:rPr>
                <w:rFonts w:ascii="Times New Roman" w:hAnsi="Times New Roman"/>
              </w:rPr>
            </w:pPr>
            <w:r w:rsidRPr="006532AA">
              <w:rPr>
                <w:rFonts w:ascii="Times New Roman" w:hAnsi="Times New Roman"/>
              </w:rPr>
              <w:t xml:space="preserve">51.127,90 TL </w:t>
            </w:r>
          </w:p>
        </w:tc>
      </w:tr>
    </w:tbl>
    <w:p w:rsidR="0049575C" w:rsidRPr="006532AA" w:rsidRDefault="0049575C" w:rsidP="0017693F">
      <w:pPr>
        <w:spacing w:after="0"/>
        <w:jc w:val="both"/>
        <w:rPr>
          <w:rFonts w:ascii="Times New Roman" w:hAnsi="Times New Roman"/>
          <w:szCs w:val="24"/>
        </w:rPr>
      </w:pPr>
    </w:p>
    <w:p w:rsidR="009E698C" w:rsidRPr="006532AA" w:rsidRDefault="009E698C" w:rsidP="0017693F">
      <w:pPr>
        <w:spacing w:after="0"/>
        <w:jc w:val="both"/>
        <w:rPr>
          <w:rFonts w:ascii="Times New Roman" w:hAnsi="Times New Roman"/>
          <w:szCs w:val="24"/>
        </w:rPr>
      </w:pPr>
    </w:p>
    <w:p w:rsidR="009E698C" w:rsidRPr="006532AA" w:rsidRDefault="009E698C" w:rsidP="0017693F">
      <w:pPr>
        <w:spacing w:after="0"/>
        <w:jc w:val="both"/>
        <w:rPr>
          <w:rFonts w:ascii="Times New Roman" w:hAnsi="Times New Roman"/>
          <w:szCs w:val="24"/>
        </w:rPr>
      </w:pPr>
    </w:p>
    <w:p w:rsidR="009E698C" w:rsidRPr="006532AA" w:rsidRDefault="009E698C" w:rsidP="009E698C">
      <w:pPr>
        <w:ind w:firstLine="708"/>
        <w:rPr>
          <w:rFonts w:ascii="Times New Roman" w:hAnsi="Times New Roman"/>
          <w:b/>
        </w:rPr>
      </w:pPr>
      <w:r w:rsidRPr="006532AA">
        <w:rPr>
          <w:rFonts w:ascii="Times New Roman" w:hAnsi="Times New Roman"/>
        </w:rPr>
        <w:t xml:space="preserve">                                          </w:t>
      </w:r>
      <w:r w:rsidRPr="006532AA">
        <w:rPr>
          <w:rFonts w:ascii="Times New Roman" w:hAnsi="Times New Roman"/>
          <w:b/>
        </w:rPr>
        <w:t>ANASINIFI HESABI</w:t>
      </w:r>
    </w:p>
    <w:tbl>
      <w:tblPr>
        <w:tblW w:w="0" w:type="auto"/>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9E698C" w:rsidRPr="006532AA" w:rsidTr="007E44C6">
        <w:tc>
          <w:tcPr>
            <w:tcW w:w="2357" w:type="dxa"/>
            <w:shd w:val="clear" w:color="auto" w:fill="auto"/>
          </w:tcPr>
          <w:p w:rsidR="009E698C" w:rsidRPr="006532AA" w:rsidRDefault="009E698C" w:rsidP="009E698C">
            <w:pPr>
              <w:jc w:val="center"/>
              <w:rPr>
                <w:rFonts w:ascii="Times New Roman" w:hAnsi="Times New Roman"/>
                <w:b/>
              </w:rPr>
            </w:pPr>
            <w:r w:rsidRPr="006532AA">
              <w:rPr>
                <w:rFonts w:ascii="Times New Roman" w:hAnsi="Times New Roman"/>
                <w:b/>
              </w:rPr>
              <w:t>Yıllar</w:t>
            </w:r>
          </w:p>
        </w:tc>
        <w:tc>
          <w:tcPr>
            <w:tcW w:w="2357" w:type="dxa"/>
            <w:shd w:val="clear" w:color="auto" w:fill="auto"/>
          </w:tcPr>
          <w:p w:rsidR="009E698C" w:rsidRPr="006532AA" w:rsidRDefault="009E698C" w:rsidP="009E698C">
            <w:pPr>
              <w:jc w:val="center"/>
              <w:rPr>
                <w:rFonts w:ascii="Times New Roman" w:hAnsi="Times New Roman"/>
                <w:b/>
              </w:rPr>
            </w:pPr>
            <w:r w:rsidRPr="006532AA">
              <w:rPr>
                <w:rFonts w:ascii="Times New Roman" w:hAnsi="Times New Roman"/>
                <w:b/>
              </w:rPr>
              <w:t>Gelir Miktarı</w:t>
            </w:r>
          </w:p>
        </w:tc>
        <w:tc>
          <w:tcPr>
            <w:tcW w:w="2357" w:type="dxa"/>
            <w:shd w:val="clear" w:color="auto" w:fill="auto"/>
          </w:tcPr>
          <w:p w:rsidR="009E698C" w:rsidRPr="006532AA" w:rsidRDefault="009E698C" w:rsidP="009E698C">
            <w:pPr>
              <w:jc w:val="center"/>
              <w:rPr>
                <w:rFonts w:ascii="Times New Roman" w:hAnsi="Times New Roman"/>
                <w:b/>
              </w:rPr>
            </w:pPr>
            <w:r w:rsidRPr="006532AA">
              <w:rPr>
                <w:rFonts w:ascii="Times New Roman" w:hAnsi="Times New Roman"/>
                <w:b/>
              </w:rPr>
              <w:t>Gider Miktarı</w:t>
            </w:r>
          </w:p>
        </w:tc>
      </w:tr>
      <w:tr w:rsidR="009E698C" w:rsidRPr="006532AA" w:rsidTr="007E44C6">
        <w:tc>
          <w:tcPr>
            <w:tcW w:w="2357" w:type="dxa"/>
            <w:shd w:val="clear" w:color="auto" w:fill="auto"/>
          </w:tcPr>
          <w:p w:rsidR="009E698C" w:rsidRPr="006532AA" w:rsidRDefault="009E698C" w:rsidP="009E698C">
            <w:pPr>
              <w:jc w:val="center"/>
              <w:rPr>
                <w:rFonts w:ascii="Times New Roman" w:hAnsi="Times New Roman"/>
              </w:rPr>
            </w:pPr>
            <w:r w:rsidRPr="006532AA">
              <w:rPr>
                <w:rFonts w:ascii="Times New Roman" w:hAnsi="Times New Roman"/>
              </w:rPr>
              <w:t>2021</w:t>
            </w:r>
          </w:p>
        </w:tc>
        <w:tc>
          <w:tcPr>
            <w:tcW w:w="2357" w:type="dxa"/>
            <w:shd w:val="clear" w:color="auto" w:fill="auto"/>
          </w:tcPr>
          <w:p w:rsidR="009E698C" w:rsidRPr="006532AA" w:rsidRDefault="009E698C" w:rsidP="009E698C">
            <w:pPr>
              <w:jc w:val="center"/>
              <w:rPr>
                <w:rFonts w:ascii="Times New Roman" w:hAnsi="Times New Roman"/>
              </w:rPr>
            </w:pPr>
            <w:r w:rsidRPr="006532AA">
              <w:rPr>
                <w:rFonts w:ascii="Times New Roman" w:hAnsi="Times New Roman"/>
              </w:rPr>
              <w:t>57.707,15 TL</w:t>
            </w:r>
          </w:p>
        </w:tc>
        <w:tc>
          <w:tcPr>
            <w:tcW w:w="2357" w:type="dxa"/>
            <w:shd w:val="clear" w:color="auto" w:fill="auto"/>
          </w:tcPr>
          <w:p w:rsidR="009E698C" w:rsidRPr="006532AA" w:rsidRDefault="009E698C" w:rsidP="009E698C">
            <w:pPr>
              <w:jc w:val="center"/>
              <w:rPr>
                <w:rFonts w:ascii="Times New Roman" w:hAnsi="Times New Roman"/>
              </w:rPr>
            </w:pPr>
            <w:r w:rsidRPr="006532AA">
              <w:rPr>
                <w:rFonts w:ascii="Times New Roman" w:hAnsi="Times New Roman"/>
              </w:rPr>
              <w:t>18.147,04 TL</w:t>
            </w:r>
          </w:p>
        </w:tc>
      </w:tr>
      <w:tr w:rsidR="009E698C" w:rsidRPr="006532AA" w:rsidTr="007E44C6">
        <w:tc>
          <w:tcPr>
            <w:tcW w:w="2357" w:type="dxa"/>
            <w:shd w:val="clear" w:color="auto" w:fill="auto"/>
          </w:tcPr>
          <w:p w:rsidR="009E698C" w:rsidRPr="006532AA" w:rsidRDefault="009E698C" w:rsidP="009E698C">
            <w:pPr>
              <w:jc w:val="center"/>
              <w:rPr>
                <w:rFonts w:ascii="Times New Roman" w:hAnsi="Times New Roman"/>
              </w:rPr>
            </w:pPr>
            <w:r w:rsidRPr="006532AA">
              <w:rPr>
                <w:rFonts w:ascii="Times New Roman" w:hAnsi="Times New Roman"/>
              </w:rPr>
              <w:t>2022</w:t>
            </w:r>
          </w:p>
        </w:tc>
        <w:tc>
          <w:tcPr>
            <w:tcW w:w="2357" w:type="dxa"/>
            <w:shd w:val="clear" w:color="auto" w:fill="auto"/>
          </w:tcPr>
          <w:p w:rsidR="009E698C" w:rsidRPr="006532AA" w:rsidRDefault="009E698C" w:rsidP="009E698C">
            <w:pPr>
              <w:jc w:val="center"/>
              <w:rPr>
                <w:rFonts w:ascii="Times New Roman" w:hAnsi="Times New Roman"/>
              </w:rPr>
            </w:pPr>
            <w:r w:rsidRPr="006532AA">
              <w:rPr>
                <w:rFonts w:ascii="Times New Roman" w:hAnsi="Times New Roman"/>
              </w:rPr>
              <w:t>83.707,25 TL</w:t>
            </w:r>
          </w:p>
        </w:tc>
        <w:tc>
          <w:tcPr>
            <w:tcW w:w="2357" w:type="dxa"/>
            <w:shd w:val="clear" w:color="auto" w:fill="auto"/>
          </w:tcPr>
          <w:p w:rsidR="009E698C" w:rsidRPr="006532AA" w:rsidRDefault="009E698C" w:rsidP="009E698C">
            <w:pPr>
              <w:jc w:val="center"/>
              <w:rPr>
                <w:rFonts w:ascii="Times New Roman" w:hAnsi="Times New Roman"/>
              </w:rPr>
            </w:pPr>
            <w:r w:rsidRPr="006532AA">
              <w:rPr>
                <w:rFonts w:ascii="Times New Roman" w:hAnsi="Times New Roman"/>
              </w:rPr>
              <w:t>34.646,93 TL</w:t>
            </w:r>
          </w:p>
        </w:tc>
      </w:tr>
      <w:tr w:rsidR="009E698C" w:rsidRPr="006532AA" w:rsidTr="007E44C6">
        <w:tc>
          <w:tcPr>
            <w:tcW w:w="2357" w:type="dxa"/>
            <w:shd w:val="clear" w:color="auto" w:fill="auto"/>
          </w:tcPr>
          <w:p w:rsidR="009E698C" w:rsidRPr="006532AA" w:rsidRDefault="009E698C" w:rsidP="009E698C">
            <w:pPr>
              <w:jc w:val="center"/>
              <w:rPr>
                <w:rFonts w:ascii="Times New Roman" w:hAnsi="Times New Roman"/>
              </w:rPr>
            </w:pPr>
            <w:r w:rsidRPr="006532AA">
              <w:rPr>
                <w:rFonts w:ascii="Times New Roman" w:hAnsi="Times New Roman"/>
              </w:rPr>
              <w:t>2023</w:t>
            </w:r>
          </w:p>
        </w:tc>
        <w:tc>
          <w:tcPr>
            <w:tcW w:w="2357" w:type="dxa"/>
            <w:shd w:val="clear" w:color="auto" w:fill="auto"/>
          </w:tcPr>
          <w:p w:rsidR="009E698C" w:rsidRPr="006532AA" w:rsidRDefault="009E698C" w:rsidP="009E698C">
            <w:pPr>
              <w:jc w:val="center"/>
              <w:rPr>
                <w:rFonts w:ascii="Times New Roman" w:hAnsi="Times New Roman"/>
              </w:rPr>
            </w:pPr>
            <w:r w:rsidRPr="006532AA">
              <w:rPr>
                <w:rFonts w:ascii="Times New Roman" w:hAnsi="Times New Roman"/>
              </w:rPr>
              <w:t>62.950,66 TL</w:t>
            </w:r>
          </w:p>
        </w:tc>
        <w:tc>
          <w:tcPr>
            <w:tcW w:w="2357" w:type="dxa"/>
            <w:shd w:val="clear" w:color="auto" w:fill="auto"/>
          </w:tcPr>
          <w:p w:rsidR="009E698C" w:rsidRPr="006532AA" w:rsidRDefault="009E698C" w:rsidP="009E698C">
            <w:pPr>
              <w:jc w:val="center"/>
              <w:rPr>
                <w:rFonts w:ascii="Times New Roman" w:hAnsi="Times New Roman"/>
              </w:rPr>
            </w:pPr>
            <w:r w:rsidRPr="006532AA">
              <w:rPr>
                <w:rFonts w:ascii="Times New Roman" w:hAnsi="Times New Roman"/>
              </w:rPr>
              <w:t>59.920,13 TL</w:t>
            </w:r>
          </w:p>
        </w:tc>
      </w:tr>
    </w:tbl>
    <w:p w:rsidR="009E698C" w:rsidRPr="006532AA" w:rsidRDefault="009E698C" w:rsidP="009E698C">
      <w:pPr>
        <w:spacing w:after="0"/>
        <w:jc w:val="both"/>
        <w:rPr>
          <w:rFonts w:ascii="Times New Roman" w:hAnsi="Times New Roman"/>
          <w:szCs w:val="24"/>
        </w:rPr>
      </w:pPr>
    </w:p>
    <w:p w:rsidR="009E698C" w:rsidRPr="006532AA" w:rsidRDefault="009E698C" w:rsidP="0017693F">
      <w:pPr>
        <w:spacing w:after="0"/>
        <w:jc w:val="both"/>
        <w:rPr>
          <w:rFonts w:ascii="Times New Roman" w:hAnsi="Times New Roman"/>
          <w:szCs w:val="24"/>
        </w:rPr>
      </w:pPr>
    </w:p>
    <w:p w:rsidR="009E698C" w:rsidRPr="006532AA" w:rsidRDefault="009E698C" w:rsidP="0017693F">
      <w:pPr>
        <w:spacing w:after="0"/>
        <w:jc w:val="both"/>
        <w:rPr>
          <w:rFonts w:ascii="Times New Roman" w:hAnsi="Times New Roman"/>
          <w:szCs w:val="24"/>
        </w:rPr>
      </w:pPr>
    </w:p>
    <w:p w:rsidR="009E698C" w:rsidRPr="006532AA" w:rsidRDefault="009E698C" w:rsidP="0017693F">
      <w:pPr>
        <w:spacing w:after="0"/>
        <w:jc w:val="both"/>
        <w:rPr>
          <w:rFonts w:ascii="Times New Roman" w:hAnsi="Times New Roman"/>
          <w:szCs w:val="24"/>
        </w:rPr>
      </w:pPr>
    </w:p>
    <w:p w:rsidR="009E698C" w:rsidRDefault="009E698C" w:rsidP="0017693F">
      <w:pPr>
        <w:spacing w:after="0"/>
        <w:jc w:val="both"/>
        <w:rPr>
          <w:rFonts w:ascii="Times New Roman" w:hAnsi="Times New Roman"/>
          <w:szCs w:val="24"/>
        </w:rPr>
      </w:pPr>
    </w:p>
    <w:p w:rsidR="00361FFA" w:rsidRPr="006532AA" w:rsidRDefault="00361FFA" w:rsidP="0017693F">
      <w:pPr>
        <w:spacing w:after="0"/>
        <w:jc w:val="both"/>
        <w:rPr>
          <w:rFonts w:ascii="Times New Roman" w:hAnsi="Times New Roman"/>
          <w:szCs w:val="24"/>
        </w:rPr>
      </w:pPr>
    </w:p>
    <w:p w:rsidR="003C7244" w:rsidRPr="006532AA" w:rsidRDefault="003C7244" w:rsidP="00093175">
      <w:pPr>
        <w:spacing w:after="0"/>
        <w:ind w:left="426"/>
        <w:jc w:val="both"/>
        <w:rPr>
          <w:rFonts w:ascii="Times New Roman" w:hAnsi="Times New Roman"/>
          <w:szCs w:val="24"/>
        </w:rPr>
      </w:pPr>
      <w:bookmarkStart w:id="20" w:name="_Toc531097536"/>
      <w:bookmarkStart w:id="21" w:name="_Toc416085140"/>
      <w:r w:rsidRPr="006532AA">
        <w:rPr>
          <w:rFonts w:ascii="Times New Roman" w:hAnsi="Times New Roman"/>
        </w:rPr>
        <w:t>PAYDAŞ ANALİZİ</w:t>
      </w:r>
      <w:bookmarkEnd w:id="20"/>
    </w:p>
    <w:p w:rsidR="00B21A33" w:rsidRPr="006532AA" w:rsidRDefault="002D155D" w:rsidP="008E01DD">
      <w:pPr>
        <w:ind w:firstLine="708"/>
        <w:jc w:val="both"/>
        <w:rPr>
          <w:rFonts w:ascii="Times New Roman" w:hAnsi="Times New Roman"/>
        </w:rPr>
      </w:pPr>
      <w:r w:rsidRPr="006532AA">
        <w:rPr>
          <w:rFonts w:ascii="Times New Roman" w:hAnsi="Times New Roman"/>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6532AA">
        <w:rPr>
          <w:rFonts w:ascii="Times New Roman" w:hAnsi="Times New Roman"/>
        </w:rPr>
        <w:t>dâhil olmak üzere çeşitli yöntemlerle sürekli olarak alınmaktadır.</w:t>
      </w:r>
    </w:p>
    <w:p w:rsidR="00B21A33" w:rsidRPr="006532AA" w:rsidRDefault="005C0E50" w:rsidP="00B21A33">
      <w:pPr>
        <w:jc w:val="both"/>
        <w:rPr>
          <w:rFonts w:ascii="Times New Roman" w:hAnsi="Times New Roman"/>
        </w:rPr>
      </w:pPr>
      <w:r w:rsidRPr="006532AA">
        <w:rPr>
          <w:rFonts w:ascii="Times New Roman" w:hAnsi="Times New Roman"/>
          <w:noProof/>
          <w:szCs w:val="24"/>
        </w:rPr>
        <w:drawing>
          <wp:inline distT="0" distB="0" distL="0" distR="0">
            <wp:extent cx="3924300" cy="2571750"/>
            <wp:effectExtent l="0" t="0" r="0" b="0"/>
            <wp:docPr id="4" name="Diy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spect="1" noChangeArrowheads="1"/>
                    </pic:cNvPicPr>
                  </pic:nvPicPr>
                  <pic:blipFill>
                    <a:blip r:embed="rId14"/>
                    <a:srcRect l="-30711" t="-674" r="-30688" b="-557"/>
                    <a:stretch>
                      <a:fillRect/>
                    </a:stretch>
                  </pic:blipFill>
                  <pic:spPr bwMode="auto">
                    <a:xfrm>
                      <a:off x="0" y="0"/>
                      <a:ext cx="3924300" cy="2571750"/>
                    </a:xfrm>
                    <a:prstGeom prst="rect">
                      <a:avLst/>
                    </a:prstGeom>
                    <a:noFill/>
                    <a:ln w="9525">
                      <a:noFill/>
                      <a:miter lim="800000"/>
                      <a:headEnd/>
                      <a:tailEnd/>
                    </a:ln>
                  </pic:spPr>
                </pic:pic>
              </a:graphicData>
            </a:graphic>
          </wp:inline>
        </w:drawing>
      </w:r>
    </w:p>
    <w:p w:rsidR="00B21A33" w:rsidRPr="006532AA" w:rsidRDefault="00B21A33" w:rsidP="00B21A33">
      <w:pPr>
        <w:jc w:val="both"/>
        <w:rPr>
          <w:rFonts w:ascii="Times New Roman" w:hAnsi="Times New Roman"/>
        </w:rPr>
      </w:pPr>
    </w:p>
    <w:p w:rsidR="00B21A33" w:rsidRPr="006532AA" w:rsidRDefault="00B21A33" w:rsidP="00B21A33">
      <w:pPr>
        <w:jc w:val="both"/>
        <w:rPr>
          <w:rFonts w:ascii="Times New Roman" w:hAnsi="Times New Roman"/>
        </w:rPr>
      </w:pPr>
      <w:r w:rsidRPr="006532AA">
        <w:rPr>
          <w:rFonts w:ascii="Times New Roman" w:hAnsi="Times New Roman"/>
        </w:rPr>
        <w:t xml:space="preserve">Paydaş anketlerine ilişkin ortaya çıkan temel sonuçlara altta yer verilmiştir: </w:t>
      </w:r>
    </w:p>
    <w:p w:rsidR="00227B86" w:rsidRPr="006532AA" w:rsidRDefault="00227B86" w:rsidP="009E618B">
      <w:pPr>
        <w:pStyle w:val="Balk3"/>
        <w:rPr>
          <w:rFonts w:ascii="Times New Roman" w:hAnsi="Times New Roman"/>
        </w:rPr>
      </w:pPr>
    </w:p>
    <w:p w:rsidR="00227B86" w:rsidRPr="006532AA" w:rsidRDefault="00227B86" w:rsidP="009E618B">
      <w:pPr>
        <w:pStyle w:val="Balk3"/>
        <w:rPr>
          <w:rFonts w:ascii="Times New Roman" w:hAnsi="Times New Roman"/>
        </w:rPr>
      </w:pPr>
    </w:p>
    <w:p w:rsidR="00227B86" w:rsidRPr="006532AA" w:rsidRDefault="00227B86" w:rsidP="00227B86">
      <w:pPr>
        <w:rPr>
          <w:rFonts w:ascii="Times New Roman" w:hAnsi="Times New Roman"/>
        </w:rPr>
      </w:pPr>
    </w:p>
    <w:p w:rsidR="00A972D7" w:rsidRPr="00361FFA" w:rsidRDefault="00373590" w:rsidP="00361FFA">
      <w:pPr>
        <w:pStyle w:val="Balk3"/>
        <w:rPr>
          <w:rFonts w:ascii="Times New Roman" w:hAnsi="Times New Roman"/>
          <w:sz w:val="24"/>
          <w:szCs w:val="24"/>
        </w:rPr>
      </w:pPr>
      <w:r w:rsidRPr="006532AA">
        <w:rPr>
          <w:rFonts w:ascii="Times New Roman" w:hAnsi="Times New Roman"/>
        </w:rPr>
        <w:lastRenderedPageBreak/>
        <w:t>Öğrenci Anketi Sonuçları:</w:t>
      </w:r>
      <w:r w:rsidR="00361FFA">
        <w:rPr>
          <w:rFonts w:ascii="Times New Roman" w:hAnsi="Times New Roman"/>
        </w:rPr>
        <w:t xml:space="preserve"> </w:t>
      </w:r>
      <w:r w:rsidR="00361FFA" w:rsidRPr="00361FFA">
        <w:rPr>
          <w:rFonts w:ascii="Times New Roman" w:hAnsi="Times New Roman"/>
          <w:sz w:val="24"/>
          <w:szCs w:val="24"/>
        </w:rPr>
        <w:t>230 Öğrencimiz katılmıştır</w:t>
      </w:r>
      <w:r w:rsidR="00361FFA">
        <w:rPr>
          <w:rFonts w:ascii="Times New Roman" w:hAnsi="Times New Roman"/>
          <w:sz w:val="24"/>
          <w:szCs w:val="24"/>
        </w:rPr>
        <w:t>.</w:t>
      </w:r>
    </w:p>
    <w:tbl>
      <w:tblPr>
        <w:tblW w:w="0" w:type="auto"/>
        <w:tblInd w:w="-38" w:type="dxa"/>
        <w:tblCellMar>
          <w:left w:w="70" w:type="dxa"/>
          <w:right w:w="70" w:type="dxa"/>
        </w:tblCellMar>
        <w:tblLook w:val="04A0"/>
      </w:tblPr>
      <w:tblGrid>
        <w:gridCol w:w="820"/>
        <w:gridCol w:w="9401"/>
        <w:gridCol w:w="1276"/>
        <w:gridCol w:w="1985"/>
      </w:tblGrid>
      <w:tr w:rsidR="006159E0" w:rsidRPr="006532AA" w:rsidTr="00093175">
        <w:trPr>
          <w:trHeight w:val="473"/>
        </w:trPr>
        <w:tc>
          <w:tcPr>
            <w:tcW w:w="102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9E0" w:rsidRPr="006532AA" w:rsidRDefault="006159E0" w:rsidP="006159E0">
            <w:pPr>
              <w:spacing w:after="0" w:line="240" w:lineRule="auto"/>
              <w:jc w:val="center"/>
              <w:rPr>
                <w:rFonts w:ascii="Times New Roman" w:hAnsi="Times New Roman"/>
                <w:b/>
                <w:bCs/>
                <w:szCs w:val="24"/>
              </w:rPr>
            </w:pPr>
            <w:r w:rsidRPr="006532AA">
              <w:rPr>
                <w:rFonts w:ascii="Times New Roman" w:hAnsi="Times New Roman"/>
                <w:b/>
                <w:bCs/>
                <w:szCs w:val="24"/>
              </w:rPr>
              <w:t>SİNOP MERKEZ FATİH</w:t>
            </w:r>
            <w:r w:rsidR="00602149" w:rsidRPr="006532AA">
              <w:rPr>
                <w:rFonts w:ascii="Times New Roman" w:hAnsi="Times New Roman"/>
                <w:b/>
                <w:bCs/>
                <w:szCs w:val="24"/>
              </w:rPr>
              <w:t xml:space="preserve"> </w:t>
            </w:r>
            <w:r w:rsidRPr="006532AA">
              <w:rPr>
                <w:rFonts w:ascii="Times New Roman" w:hAnsi="Times New Roman"/>
                <w:b/>
                <w:bCs/>
                <w:szCs w:val="24"/>
              </w:rPr>
              <w:t>İLKOKULU</w:t>
            </w:r>
          </w:p>
        </w:tc>
        <w:tc>
          <w:tcPr>
            <w:tcW w:w="3261" w:type="dxa"/>
            <w:gridSpan w:val="2"/>
            <w:tcBorders>
              <w:top w:val="single" w:sz="4" w:space="0" w:color="auto"/>
              <w:left w:val="nil"/>
              <w:bottom w:val="single" w:sz="4" w:space="0" w:color="auto"/>
              <w:right w:val="single" w:sz="4" w:space="0" w:color="auto"/>
            </w:tcBorders>
            <w:shd w:val="clear" w:color="auto" w:fill="auto"/>
            <w:noWrap/>
            <w:vAlign w:val="center"/>
            <w:hideMark/>
          </w:tcPr>
          <w:p w:rsidR="0031188B" w:rsidRPr="006532AA" w:rsidRDefault="006159E0" w:rsidP="006159E0">
            <w:pPr>
              <w:spacing w:after="0" w:line="240" w:lineRule="auto"/>
              <w:jc w:val="center"/>
              <w:rPr>
                <w:rFonts w:ascii="Times New Roman" w:hAnsi="Times New Roman"/>
                <w:b/>
                <w:bCs/>
                <w:szCs w:val="24"/>
              </w:rPr>
            </w:pPr>
            <w:r w:rsidRPr="006532AA">
              <w:rPr>
                <w:rFonts w:ascii="Times New Roman" w:hAnsi="Times New Roman"/>
                <w:b/>
                <w:bCs/>
                <w:szCs w:val="24"/>
              </w:rPr>
              <w:t xml:space="preserve">STRATEJİK PLANI </w:t>
            </w:r>
          </w:p>
          <w:p w:rsidR="006159E0" w:rsidRPr="006532AA" w:rsidRDefault="00602149" w:rsidP="006159E0">
            <w:pPr>
              <w:spacing w:after="0" w:line="240" w:lineRule="auto"/>
              <w:jc w:val="center"/>
              <w:rPr>
                <w:rFonts w:ascii="Times New Roman" w:hAnsi="Times New Roman"/>
                <w:b/>
                <w:bCs/>
                <w:szCs w:val="24"/>
              </w:rPr>
            </w:pPr>
            <w:r w:rsidRPr="006532AA">
              <w:rPr>
                <w:rFonts w:ascii="Times New Roman" w:hAnsi="Times New Roman"/>
                <w:b/>
                <w:bCs/>
                <w:szCs w:val="24"/>
              </w:rPr>
              <w:t>(2024-2028</w:t>
            </w:r>
            <w:r w:rsidR="006159E0" w:rsidRPr="006532AA">
              <w:rPr>
                <w:rFonts w:ascii="Times New Roman" w:hAnsi="Times New Roman"/>
                <w:b/>
                <w:bCs/>
                <w:szCs w:val="24"/>
              </w:rPr>
              <w:t>)</w:t>
            </w:r>
          </w:p>
        </w:tc>
      </w:tr>
      <w:tr w:rsidR="006159E0" w:rsidRPr="006532AA" w:rsidTr="00A972D7">
        <w:trPr>
          <w:trHeight w:val="438"/>
        </w:trPr>
        <w:tc>
          <w:tcPr>
            <w:tcW w:w="134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sz w:val="32"/>
                <w:szCs w:val="32"/>
              </w:rPr>
            </w:pPr>
            <w:r w:rsidRPr="006532AA">
              <w:rPr>
                <w:rFonts w:ascii="Times New Roman" w:hAnsi="Times New Roman"/>
                <w:sz w:val="32"/>
                <w:szCs w:val="32"/>
              </w:rPr>
              <w:t xml:space="preserve">“ İÇ PAYDAŞ ÖĞRENCİ GÖRÜŞ VE DEĞERLENDİRMELERİ” ANKET FORMU                                </w:t>
            </w:r>
          </w:p>
        </w:tc>
      </w:tr>
      <w:tr w:rsidR="006159E0" w:rsidRPr="006532AA" w:rsidTr="00093175">
        <w:trPr>
          <w:trHeight w:val="276"/>
        </w:trPr>
        <w:tc>
          <w:tcPr>
            <w:tcW w:w="102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9E0" w:rsidRPr="006532AA" w:rsidRDefault="006159E0" w:rsidP="006159E0">
            <w:pPr>
              <w:spacing w:after="0" w:line="240" w:lineRule="auto"/>
              <w:jc w:val="center"/>
              <w:rPr>
                <w:rFonts w:ascii="Times New Roman" w:hAnsi="Times New Roman"/>
                <w:b/>
                <w:bCs/>
                <w:szCs w:val="24"/>
              </w:rPr>
            </w:pPr>
            <w:r w:rsidRPr="006532AA">
              <w:rPr>
                <w:rFonts w:ascii="Times New Roman" w:hAnsi="Times New Roman"/>
                <w:b/>
                <w:bCs/>
                <w:szCs w:val="24"/>
              </w:rPr>
              <w:t xml:space="preserve">ÖĞRENCİ MEMNUNİYET ANKETİ         </w:t>
            </w: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9E0" w:rsidRPr="006532AA" w:rsidRDefault="006159E0" w:rsidP="006159E0">
            <w:pPr>
              <w:spacing w:after="0" w:line="240" w:lineRule="auto"/>
              <w:jc w:val="center"/>
              <w:rPr>
                <w:rFonts w:ascii="Times New Roman" w:hAnsi="Times New Roman"/>
                <w:b/>
                <w:bCs/>
                <w:szCs w:val="24"/>
              </w:rPr>
            </w:pPr>
            <w:r w:rsidRPr="006532AA">
              <w:rPr>
                <w:rFonts w:ascii="Times New Roman" w:hAnsi="Times New Roman"/>
                <w:b/>
                <w:bCs/>
                <w:szCs w:val="24"/>
              </w:rPr>
              <w:t>MEMNUNİYET ANKET SONUCU</w:t>
            </w:r>
          </w:p>
        </w:tc>
      </w:tr>
      <w:tr w:rsidR="006159E0" w:rsidRPr="006532AA" w:rsidTr="00093175">
        <w:trPr>
          <w:trHeight w:val="276"/>
        </w:trPr>
        <w:tc>
          <w:tcPr>
            <w:tcW w:w="10221" w:type="dxa"/>
            <w:gridSpan w:val="2"/>
            <w:vMerge/>
            <w:tcBorders>
              <w:top w:val="single" w:sz="4" w:space="0" w:color="auto"/>
              <w:left w:val="single" w:sz="4" w:space="0" w:color="auto"/>
              <w:bottom w:val="single" w:sz="4" w:space="0" w:color="auto"/>
              <w:right w:val="single" w:sz="4" w:space="0" w:color="auto"/>
            </w:tcBorders>
            <w:vAlign w:val="center"/>
            <w:hideMark/>
          </w:tcPr>
          <w:p w:rsidR="006159E0" w:rsidRPr="006532AA" w:rsidRDefault="006159E0" w:rsidP="006159E0">
            <w:pPr>
              <w:spacing w:after="0" w:line="240" w:lineRule="auto"/>
              <w:rPr>
                <w:rFonts w:ascii="Times New Roman" w:hAnsi="Times New Roman"/>
                <w:b/>
                <w:bCs/>
                <w:szCs w:val="24"/>
              </w:rPr>
            </w:pPr>
          </w:p>
        </w:tc>
        <w:tc>
          <w:tcPr>
            <w:tcW w:w="3261" w:type="dxa"/>
            <w:gridSpan w:val="2"/>
            <w:vMerge/>
            <w:tcBorders>
              <w:top w:val="single" w:sz="4" w:space="0" w:color="auto"/>
              <w:left w:val="single" w:sz="4" w:space="0" w:color="auto"/>
              <w:bottom w:val="single" w:sz="4" w:space="0" w:color="auto"/>
              <w:right w:val="single" w:sz="4" w:space="0" w:color="auto"/>
            </w:tcBorders>
            <w:vAlign w:val="center"/>
            <w:hideMark/>
          </w:tcPr>
          <w:p w:rsidR="006159E0" w:rsidRPr="006532AA" w:rsidRDefault="006159E0" w:rsidP="006159E0">
            <w:pPr>
              <w:spacing w:after="0" w:line="240" w:lineRule="auto"/>
              <w:rPr>
                <w:rFonts w:ascii="Times New Roman" w:hAnsi="Times New Roman"/>
                <w:b/>
                <w:bCs/>
                <w:szCs w:val="24"/>
              </w:rPr>
            </w:pPr>
          </w:p>
        </w:tc>
      </w:tr>
      <w:tr w:rsidR="006159E0" w:rsidRPr="006532AA" w:rsidTr="00A972D7">
        <w:trPr>
          <w:trHeight w:val="55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b/>
                <w:bCs/>
                <w:szCs w:val="24"/>
              </w:rPr>
            </w:pPr>
            <w:r w:rsidRPr="006532AA">
              <w:rPr>
                <w:rFonts w:ascii="Times New Roman" w:hAnsi="Times New Roman"/>
                <w:b/>
                <w:bCs/>
                <w:szCs w:val="24"/>
              </w:rPr>
              <w:t>SIRA NO</w:t>
            </w:r>
          </w:p>
        </w:tc>
        <w:tc>
          <w:tcPr>
            <w:tcW w:w="9401"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1B7B4D">
            <w:pPr>
              <w:spacing w:after="0" w:line="240" w:lineRule="auto"/>
              <w:jc w:val="center"/>
              <w:rPr>
                <w:rFonts w:ascii="Times New Roman" w:hAnsi="Times New Roman"/>
                <w:b/>
                <w:bCs/>
                <w:szCs w:val="24"/>
              </w:rPr>
            </w:pPr>
            <w:r w:rsidRPr="006532AA">
              <w:rPr>
                <w:rFonts w:ascii="Times New Roman" w:hAnsi="Times New Roman"/>
                <w:b/>
                <w:bCs/>
                <w:szCs w:val="24"/>
              </w:rPr>
              <w:t>GÖSTERGELER</w:t>
            </w:r>
          </w:p>
        </w:tc>
        <w:tc>
          <w:tcPr>
            <w:tcW w:w="1276"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b/>
                <w:bCs/>
                <w:szCs w:val="24"/>
              </w:rPr>
            </w:pPr>
            <w:r w:rsidRPr="006532AA">
              <w:rPr>
                <w:rFonts w:ascii="Times New Roman" w:hAnsi="Times New Roman"/>
                <w:b/>
                <w:bCs/>
                <w:szCs w:val="24"/>
              </w:rPr>
              <w:t>SONUÇ</w:t>
            </w:r>
          </w:p>
        </w:tc>
        <w:tc>
          <w:tcPr>
            <w:tcW w:w="1985"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b/>
                <w:bCs/>
                <w:szCs w:val="24"/>
              </w:rPr>
            </w:pPr>
            <w:r w:rsidRPr="006532AA">
              <w:rPr>
                <w:rFonts w:ascii="Times New Roman" w:hAnsi="Times New Roman"/>
                <w:b/>
                <w:bCs/>
                <w:szCs w:val="24"/>
              </w:rPr>
              <w:t>SONUÇ %</w:t>
            </w:r>
          </w:p>
        </w:tc>
      </w:tr>
      <w:tr w:rsidR="006159E0" w:rsidRPr="006532AA" w:rsidTr="00093175">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b/>
                <w:bCs/>
                <w:szCs w:val="24"/>
              </w:rPr>
            </w:pPr>
            <w:r w:rsidRPr="006532AA">
              <w:rPr>
                <w:rFonts w:ascii="Times New Roman" w:hAnsi="Times New Roman"/>
                <w:b/>
                <w:bCs/>
                <w:szCs w:val="24"/>
              </w:rPr>
              <w:t>1</w:t>
            </w:r>
          </w:p>
        </w:tc>
        <w:tc>
          <w:tcPr>
            <w:tcW w:w="9401" w:type="dxa"/>
            <w:tcBorders>
              <w:top w:val="nil"/>
              <w:left w:val="nil"/>
              <w:bottom w:val="single" w:sz="4" w:space="0" w:color="auto"/>
              <w:right w:val="single" w:sz="4" w:space="0" w:color="auto"/>
            </w:tcBorders>
            <w:shd w:val="clear" w:color="auto" w:fill="auto"/>
            <w:vAlign w:val="center"/>
            <w:hideMark/>
          </w:tcPr>
          <w:p w:rsidR="006159E0" w:rsidRPr="006532AA" w:rsidRDefault="009D4D5F" w:rsidP="006159E0">
            <w:pPr>
              <w:spacing w:after="0" w:line="240" w:lineRule="auto"/>
              <w:rPr>
                <w:rFonts w:ascii="Times New Roman" w:hAnsi="Times New Roman"/>
                <w:szCs w:val="24"/>
              </w:rPr>
            </w:pPr>
            <w:r>
              <w:rPr>
                <w:rFonts w:ascii="Times New Roman" w:hAnsi="Times New Roman"/>
                <w:szCs w:val="24"/>
              </w:rPr>
              <w:t>Öğretmenlerimle ihtiyaç</w:t>
            </w:r>
            <w:r w:rsidR="006159E0" w:rsidRPr="006532AA">
              <w:rPr>
                <w:rFonts w:ascii="Times New Roman" w:hAnsi="Times New Roman"/>
                <w:szCs w:val="24"/>
              </w:rPr>
              <w:t xml:space="preserve"> duyduğumda rahatlıkla görüşebiliyorum.</w:t>
            </w:r>
          </w:p>
        </w:tc>
        <w:tc>
          <w:tcPr>
            <w:tcW w:w="1276"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szCs w:val="24"/>
              </w:rPr>
            </w:pPr>
            <w:r w:rsidRPr="006532AA">
              <w:rPr>
                <w:rFonts w:ascii="Times New Roman" w:hAnsi="Times New Roman"/>
                <w:szCs w:val="24"/>
              </w:rPr>
              <w:t>4,40</w:t>
            </w:r>
          </w:p>
        </w:tc>
        <w:tc>
          <w:tcPr>
            <w:tcW w:w="1985"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szCs w:val="24"/>
              </w:rPr>
            </w:pPr>
            <w:r w:rsidRPr="006532AA">
              <w:rPr>
                <w:rFonts w:ascii="Times New Roman" w:hAnsi="Times New Roman"/>
                <w:szCs w:val="24"/>
              </w:rPr>
              <w:t>88,06</w:t>
            </w:r>
          </w:p>
        </w:tc>
      </w:tr>
      <w:tr w:rsidR="006159E0" w:rsidRPr="006532AA" w:rsidTr="00093175">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b/>
                <w:bCs/>
                <w:szCs w:val="24"/>
              </w:rPr>
            </w:pPr>
            <w:r w:rsidRPr="006532AA">
              <w:rPr>
                <w:rFonts w:ascii="Times New Roman" w:hAnsi="Times New Roman"/>
                <w:b/>
                <w:bCs/>
                <w:szCs w:val="24"/>
              </w:rPr>
              <w:t>2</w:t>
            </w:r>
          </w:p>
        </w:tc>
        <w:tc>
          <w:tcPr>
            <w:tcW w:w="9401"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rPr>
                <w:rFonts w:ascii="Times New Roman" w:hAnsi="Times New Roman"/>
                <w:szCs w:val="24"/>
              </w:rPr>
            </w:pPr>
            <w:r w:rsidRPr="006532AA">
              <w:rPr>
                <w:rFonts w:ascii="Times New Roman" w:hAnsi="Times New Roman"/>
                <w:szCs w:val="24"/>
              </w:rPr>
              <w:t>Okul müdürü ile ihtiyaç duyduğumda rahatlıkla konuşabiliyorum.</w:t>
            </w:r>
          </w:p>
        </w:tc>
        <w:tc>
          <w:tcPr>
            <w:tcW w:w="1276"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szCs w:val="24"/>
              </w:rPr>
            </w:pPr>
            <w:r w:rsidRPr="006532AA">
              <w:rPr>
                <w:rFonts w:ascii="Times New Roman" w:hAnsi="Times New Roman"/>
                <w:szCs w:val="24"/>
              </w:rPr>
              <w:t>3,28</w:t>
            </w:r>
          </w:p>
        </w:tc>
        <w:tc>
          <w:tcPr>
            <w:tcW w:w="1985"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szCs w:val="24"/>
              </w:rPr>
            </w:pPr>
            <w:r w:rsidRPr="006532AA">
              <w:rPr>
                <w:rFonts w:ascii="Times New Roman" w:hAnsi="Times New Roman"/>
                <w:szCs w:val="24"/>
              </w:rPr>
              <w:t>65,65</w:t>
            </w:r>
          </w:p>
        </w:tc>
      </w:tr>
      <w:tr w:rsidR="006159E0" w:rsidRPr="006532AA" w:rsidTr="00093175">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b/>
                <w:bCs/>
                <w:szCs w:val="24"/>
              </w:rPr>
            </w:pPr>
            <w:r w:rsidRPr="006532AA">
              <w:rPr>
                <w:rFonts w:ascii="Times New Roman" w:hAnsi="Times New Roman"/>
                <w:b/>
                <w:bCs/>
                <w:szCs w:val="24"/>
              </w:rPr>
              <w:t>3</w:t>
            </w:r>
          </w:p>
        </w:tc>
        <w:tc>
          <w:tcPr>
            <w:tcW w:w="9401"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rPr>
                <w:rFonts w:ascii="Times New Roman" w:hAnsi="Times New Roman"/>
                <w:szCs w:val="24"/>
              </w:rPr>
            </w:pPr>
            <w:r w:rsidRPr="006532AA">
              <w:rPr>
                <w:rFonts w:ascii="Times New Roman" w:hAnsi="Times New Roman"/>
                <w:szCs w:val="24"/>
              </w:rPr>
              <w:t>Okulun rehberlik servisinden yeterince yararlanabiliyorum.</w:t>
            </w:r>
          </w:p>
        </w:tc>
        <w:tc>
          <w:tcPr>
            <w:tcW w:w="1276"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szCs w:val="24"/>
              </w:rPr>
            </w:pPr>
            <w:r w:rsidRPr="006532AA">
              <w:rPr>
                <w:rFonts w:ascii="Times New Roman" w:hAnsi="Times New Roman"/>
                <w:szCs w:val="24"/>
              </w:rPr>
              <w:t>3,89</w:t>
            </w:r>
          </w:p>
        </w:tc>
        <w:tc>
          <w:tcPr>
            <w:tcW w:w="1985"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szCs w:val="24"/>
              </w:rPr>
            </w:pPr>
            <w:r w:rsidRPr="006532AA">
              <w:rPr>
                <w:rFonts w:ascii="Times New Roman" w:hAnsi="Times New Roman"/>
                <w:szCs w:val="24"/>
              </w:rPr>
              <w:t>77,74</w:t>
            </w:r>
          </w:p>
        </w:tc>
      </w:tr>
      <w:tr w:rsidR="006159E0" w:rsidRPr="006532AA" w:rsidTr="00093175">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b/>
                <w:bCs/>
                <w:szCs w:val="24"/>
              </w:rPr>
            </w:pPr>
            <w:r w:rsidRPr="006532AA">
              <w:rPr>
                <w:rFonts w:ascii="Times New Roman" w:hAnsi="Times New Roman"/>
                <w:b/>
                <w:bCs/>
                <w:szCs w:val="24"/>
              </w:rPr>
              <w:t>4</w:t>
            </w:r>
          </w:p>
        </w:tc>
        <w:tc>
          <w:tcPr>
            <w:tcW w:w="9401"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rPr>
                <w:rFonts w:ascii="Times New Roman" w:hAnsi="Times New Roman"/>
                <w:szCs w:val="24"/>
              </w:rPr>
            </w:pPr>
            <w:r w:rsidRPr="006532AA">
              <w:rPr>
                <w:rFonts w:ascii="Times New Roman" w:hAnsi="Times New Roman"/>
                <w:szCs w:val="24"/>
              </w:rPr>
              <w:t>Okula ilettiğimiz öneri ve isteklerimiz dikkate alınır.</w:t>
            </w:r>
          </w:p>
        </w:tc>
        <w:tc>
          <w:tcPr>
            <w:tcW w:w="1276"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szCs w:val="24"/>
              </w:rPr>
            </w:pPr>
            <w:r w:rsidRPr="006532AA">
              <w:rPr>
                <w:rFonts w:ascii="Times New Roman" w:hAnsi="Times New Roman"/>
                <w:szCs w:val="24"/>
              </w:rPr>
              <w:t>3,67</w:t>
            </w:r>
          </w:p>
        </w:tc>
        <w:tc>
          <w:tcPr>
            <w:tcW w:w="1985"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szCs w:val="24"/>
              </w:rPr>
            </w:pPr>
            <w:r w:rsidRPr="006532AA">
              <w:rPr>
                <w:rFonts w:ascii="Times New Roman" w:hAnsi="Times New Roman"/>
                <w:szCs w:val="24"/>
              </w:rPr>
              <w:t>73,39</w:t>
            </w:r>
          </w:p>
        </w:tc>
      </w:tr>
      <w:tr w:rsidR="006159E0" w:rsidRPr="006532AA" w:rsidTr="00093175">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b/>
                <w:bCs/>
                <w:szCs w:val="24"/>
              </w:rPr>
            </w:pPr>
            <w:r w:rsidRPr="006532AA">
              <w:rPr>
                <w:rFonts w:ascii="Times New Roman" w:hAnsi="Times New Roman"/>
                <w:b/>
                <w:bCs/>
                <w:szCs w:val="24"/>
              </w:rPr>
              <w:t>5</w:t>
            </w:r>
          </w:p>
        </w:tc>
        <w:tc>
          <w:tcPr>
            <w:tcW w:w="9401"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rPr>
                <w:rFonts w:ascii="Times New Roman" w:hAnsi="Times New Roman"/>
                <w:szCs w:val="24"/>
              </w:rPr>
            </w:pPr>
            <w:r w:rsidRPr="006532AA">
              <w:rPr>
                <w:rFonts w:ascii="Times New Roman" w:hAnsi="Times New Roman"/>
                <w:szCs w:val="24"/>
              </w:rPr>
              <w:t>Okulda kendimi güvende hissediyorum.</w:t>
            </w:r>
          </w:p>
        </w:tc>
        <w:tc>
          <w:tcPr>
            <w:tcW w:w="1276"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szCs w:val="24"/>
              </w:rPr>
            </w:pPr>
            <w:r w:rsidRPr="006532AA">
              <w:rPr>
                <w:rFonts w:ascii="Times New Roman" w:hAnsi="Times New Roman"/>
                <w:szCs w:val="24"/>
              </w:rPr>
              <w:t>4,72</w:t>
            </w:r>
          </w:p>
        </w:tc>
        <w:tc>
          <w:tcPr>
            <w:tcW w:w="1985"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szCs w:val="24"/>
              </w:rPr>
            </w:pPr>
            <w:r w:rsidRPr="006532AA">
              <w:rPr>
                <w:rFonts w:ascii="Times New Roman" w:hAnsi="Times New Roman"/>
                <w:szCs w:val="24"/>
              </w:rPr>
              <w:t>94,35</w:t>
            </w:r>
          </w:p>
        </w:tc>
      </w:tr>
      <w:tr w:rsidR="006159E0" w:rsidRPr="006532AA" w:rsidTr="00093175">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b/>
                <w:bCs/>
                <w:szCs w:val="24"/>
              </w:rPr>
            </w:pPr>
            <w:r w:rsidRPr="006532AA">
              <w:rPr>
                <w:rFonts w:ascii="Times New Roman" w:hAnsi="Times New Roman"/>
                <w:b/>
                <w:bCs/>
                <w:szCs w:val="24"/>
              </w:rPr>
              <w:t>6</w:t>
            </w:r>
          </w:p>
        </w:tc>
        <w:tc>
          <w:tcPr>
            <w:tcW w:w="9401"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rPr>
                <w:rFonts w:ascii="Times New Roman" w:hAnsi="Times New Roman"/>
                <w:szCs w:val="24"/>
              </w:rPr>
            </w:pPr>
            <w:r w:rsidRPr="006532AA">
              <w:rPr>
                <w:rFonts w:ascii="Times New Roman" w:hAnsi="Times New Roman"/>
                <w:szCs w:val="24"/>
              </w:rPr>
              <w:t>Okulda öğrencilerle ilgili alınan kararlarda bizlerin görüşleri alınır.</w:t>
            </w:r>
          </w:p>
        </w:tc>
        <w:tc>
          <w:tcPr>
            <w:tcW w:w="1276"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szCs w:val="24"/>
              </w:rPr>
            </w:pPr>
            <w:r w:rsidRPr="006532AA">
              <w:rPr>
                <w:rFonts w:ascii="Times New Roman" w:hAnsi="Times New Roman"/>
                <w:szCs w:val="24"/>
              </w:rPr>
              <w:t>3,80</w:t>
            </w:r>
          </w:p>
        </w:tc>
        <w:tc>
          <w:tcPr>
            <w:tcW w:w="1985"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szCs w:val="24"/>
              </w:rPr>
            </w:pPr>
            <w:r w:rsidRPr="006532AA">
              <w:rPr>
                <w:rFonts w:ascii="Times New Roman" w:hAnsi="Times New Roman"/>
                <w:szCs w:val="24"/>
              </w:rPr>
              <w:t>75,97</w:t>
            </w:r>
          </w:p>
        </w:tc>
      </w:tr>
      <w:tr w:rsidR="006159E0" w:rsidRPr="006532AA" w:rsidTr="00093175">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b/>
                <w:bCs/>
                <w:szCs w:val="24"/>
              </w:rPr>
            </w:pPr>
            <w:r w:rsidRPr="006532AA">
              <w:rPr>
                <w:rFonts w:ascii="Times New Roman" w:hAnsi="Times New Roman"/>
                <w:b/>
                <w:bCs/>
                <w:szCs w:val="24"/>
              </w:rPr>
              <w:t>7</w:t>
            </w:r>
          </w:p>
        </w:tc>
        <w:tc>
          <w:tcPr>
            <w:tcW w:w="9401"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rPr>
                <w:rFonts w:ascii="Times New Roman" w:hAnsi="Times New Roman"/>
                <w:szCs w:val="24"/>
              </w:rPr>
            </w:pPr>
            <w:r w:rsidRPr="006532AA">
              <w:rPr>
                <w:rFonts w:ascii="Times New Roman" w:hAnsi="Times New Roman"/>
                <w:szCs w:val="24"/>
              </w:rPr>
              <w:t>Öğretmenler yeniliğe açık olarak derslerin işlenişinde çeşitli yöntemler kullanmaktadır.</w:t>
            </w:r>
          </w:p>
        </w:tc>
        <w:tc>
          <w:tcPr>
            <w:tcW w:w="1276"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szCs w:val="24"/>
              </w:rPr>
            </w:pPr>
            <w:r w:rsidRPr="006532AA">
              <w:rPr>
                <w:rFonts w:ascii="Times New Roman" w:hAnsi="Times New Roman"/>
                <w:szCs w:val="24"/>
              </w:rPr>
              <w:t>4,52</w:t>
            </w:r>
          </w:p>
        </w:tc>
        <w:tc>
          <w:tcPr>
            <w:tcW w:w="1985"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szCs w:val="24"/>
              </w:rPr>
            </w:pPr>
            <w:r w:rsidRPr="006532AA">
              <w:rPr>
                <w:rFonts w:ascii="Times New Roman" w:hAnsi="Times New Roman"/>
                <w:szCs w:val="24"/>
              </w:rPr>
              <w:t>90,32</w:t>
            </w:r>
          </w:p>
        </w:tc>
      </w:tr>
      <w:tr w:rsidR="006159E0" w:rsidRPr="006532AA" w:rsidTr="00093175">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b/>
                <w:bCs/>
                <w:szCs w:val="24"/>
              </w:rPr>
            </w:pPr>
            <w:r w:rsidRPr="006532AA">
              <w:rPr>
                <w:rFonts w:ascii="Times New Roman" w:hAnsi="Times New Roman"/>
                <w:b/>
                <w:bCs/>
                <w:szCs w:val="24"/>
              </w:rPr>
              <w:t>8</w:t>
            </w:r>
          </w:p>
        </w:tc>
        <w:tc>
          <w:tcPr>
            <w:tcW w:w="9401"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rPr>
                <w:rFonts w:ascii="Times New Roman" w:hAnsi="Times New Roman"/>
                <w:szCs w:val="24"/>
              </w:rPr>
            </w:pPr>
            <w:r w:rsidRPr="006532AA">
              <w:rPr>
                <w:rFonts w:ascii="Times New Roman" w:hAnsi="Times New Roman"/>
                <w:szCs w:val="24"/>
              </w:rPr>
              <w:t>Derslerde konuya göre uygun araç gereçler kullanılmaktadır.</w:t>
            </w:r>
          </w:p>
        </w:tc>
        <w:tc>
          <w:tcPr>
            <w:tcW w:w="1276"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szCs w:val="24"/>
              </w:rPr>
            </w:pPr>
            <w:r w:rsidRPr="006532AA">
              <w:rPr>
                <w:rFonts w:ascii="Times New Roman" w:hAnsi="Times New Roman"/>
                <w:szCs w:val="24"/>
              </w:rPr>
              <w:t>4,46</w:t>
            </w:r>
          </w:p>
        </w:tc>
        <w:tc>
          <w:tcPr>
            <w:tcW w:w="1985"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szCs w:val="24"/>
              </w:rPr>
            </w:pPr>
            <w:r w:rsidRPr="006532AA">
              <w:rPr>
                <w:rFonts w:ascii="Times New Roman" w:hAnsi="Times New Roman"/>
                <w:szCs w:val="24"/>
              </w:rPr>
              <w:t>89,19</w:t>
            </w:r>
          </w:p>
        </w:tc>
      </w:tr>
      <w:tr w:rsidR="006159E0" w:rsidRPr="006532AA" w:rsidTr="00093175">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b/>
                <w:bCs/>
                <w:szCs w:val="24"/>
              </w:rPr>
            </w:pPr>
            <w:r w:rsidRPr="006532AA">
              <w:rPr>
                <w:rFonts w:ascii="Times New Roman" w:hAnsi="Times New Roman"/>
                <w:b/>
                <w:bCs/>
                <w:szCs w:val="24"/>
              </w:rPr>
              <w:t>9</w:t>
            </w:r>
          </w:p>
        </w:tc>
        <w:tc>
          <w:tcPr>
            <w:tcW w:w="9401"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rPr>
                <w:rFonts w:ascii="Times New Roman" w:hAnsi="Times New Roman"/>
                <w:szCs w:val="24"/>
              </w:rPr>
            </w:pPr>
            <w:r w:rsidRPr="006532AA">
              <w:rPr>
                <w:rFonts w:ascii="Times New Roman" w:hAnsi="Times New Roman"/>
                <w:szCs w:val="24"/>
              </w:rPr>
              <w:t>Teneffüslerde ihtiyaçlarımı giderebiliyorum.</w:t>
            </w:r>
          </w:p>
        </w:tc>
        <w:tc>
          <w:tcPr>
            <w:tcW w:w="1276"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szCs w:val="24"/>
              </w:rPr>
            </w:pPr>
            <w:r w:rsidRPr="006532AA">
              <w:rPr>
                <w:rFonts w:ascii="Times New Roman" w:hAnsi="Times New Roman"/>
                <w:szCs w:val="24"/>
              </w:rPr>
              <w:t>4,35</w:t>
            </w:r>
          </w:p>
        </w:tc>
        <w:tc>
          <w:tcPr>
            <w:tcW w:w="1985"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szCs w:val="24"/>
              </w:rPr>
            </w:pPr>
            <w:r w:rsidRPr="006532AA">
              <w:rPr>
                <w:rFonts w:ascii="Times New Roman" w:hAnsi="Times New Roman"/>
                <w:szCs w:val="24"/>
              </w:rPr>
              <w:t>87,10</w:t>
            </w:r>
          </w:p>
        </w:tc>
      </w:tr>
      <w:tr w:rsidR="006159E0" w:rsidRPr="006532AA" w:rsidTr="00093175">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b/>
                <w:bCs/>
                <w:szCs w:val="24"/>
              </w:rPr>
            </w:pPr>
            <w:r w:rsidRPr="006532AA">
              <w:rPr>
                <w:rFonts w:ascii="Times New Roman" w:hAnsi="Times New Roman"/>
                <w:b/>
                <w:bCs/>
                <w:szCs w:val="24"/>
              </w:rPr>
              <w:t>10</w:t>
            </w:r>
          </w:p>
        </w:tc>
        <w:tc>
          <w:tcPr>
            <w:tcW w:w="9401"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rPr>
                <w:rFonts w:ascii="Times New Roman" w:hAnsi="Times New Roman"/>
                <w:szCs w:val="24"/>
              </w:rPr>
            </w:pPr>
            <w:r w:rsidRPr="006532AA">
              <w:rPr>
                <w:rFonts w:ascii="Times New Roman" w:hAnsi="Times New Roman"/>
                <w:szCs w:val="24"/>
              </w:rPr>
              <w:t>Okulun içi ve dışı temizdir.</w:t>
            </w:r>
          </w:p>
        </w:tc>
        <w:tc>
          <w:tcPr>
            <w:tcW w:w="1276"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szCs w:val="24"/>
              </w:rPr>
            </w:pPr>
            <w:r w:rsidRPr="006532AA">
              <w:rPr>
                <w:rFonts w:ascii="Times New Roman" w:hAnsi="Times New Roman"/>
                <w:szCs w:val="24"/>
              </w:rPr>
              <w:t>3,70</w:t>
            </w:r>
          </w:p>
        </w:tc>
        <w:tc>
          <w:tcPr>
            <w:tcW w:w="1985"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szCs w:val="24"/>
              </w:rPr>
            </w:pPr>
            <w:r w:rsidRPr="006532AA">
              <w:rPr>
                <w:rFonts w:ascii="Times New Roman" w:hAnsi="Times New Roman"/>
                <w:szCs w:val="24"/>
              </w:rPr>
              <w:t>74,03</w:t>
            </w:r>
          </w:p>
        </w:tc>
      </w:tr>
      <w:tr w:rsidR="006159E0" w:rsidRPr="006532AA" w:rsidTr="00093175">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b/>
                <w:bCs/>
                <w:szCs w:val="24"/>
              </w:rPr>
            </w:pPr>
            <w:r w:rsidRPr="006532AA">
              <w:rPr>
                <w:rFonts w:ascii="Times New Roman" w:hAnsi="Times New Roman"/>
                <w:b/>
                <w:bCs/>
                <w:szCs w:val="24"/>
              </w:rPr>
              <w:t>11</w:t>
            </w:r>
          </w:p>
        </w:tc>
        <w:tc>
          <w:tcPr>
            <w:tcW w:w="9401"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rPr>
                <w:rFonts w:ascii="Times New Roman" w:hAnsi="Times New Roman"/>
                <w:szCs w:val="24"/>
              </w:rPr>
            </w:pPr>
            <w:r w:rsidRPr="006532AA">
              <w:rPr>
                <w:rFonts w:ascii="Times New Roman" w:hAnsi="Times New Roman"/>
                <w:szCs w:val="24"/>
              </w:rPr>
              <w:t>Okulun binası ve diğer fiziki mekanlar yeterlidir.</w:t>
            </w:r>
          </w:p>
        </w:tc>
        <w:tc>
          <w:tcPr>
            <w:tcW w:w="1276"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szCs w:val="24"/>
              </w:rPr>
            </w:pPr>
            <w:r w:rsidRPr="006532AA">
              <w:rPr>
                <w:rFonts w:ascii="Times New Roman" w:hAnsi="Times New Roman"/>
                <w:szCs w:val="24"/>
              </w:rPr>
              <w:t>4,05</w:t>
            </w:r>
          </w:p>
        </w:tc>
        <w:tc>
          <w:tcPr>
            <w:tcW w:w="1985"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szCs w:val="24"/>
              </w:rPr>
            </w:pPr>
            <w:r w:rsidRPr="006532AA">
              <w:rPr>
                <w:rFonts w:ascii="Times New Roman" w:hAnsi="Times New Roman"/>
                <w:szCs w:val="24"/>
              </w:rPr>
              <w:t>80,97</w:t>
            </w:r>
          </w:p>
        </w:tc>
      </w:tr>
      <w:tr w:rsidR="006159E0" w:rsidRPr="006532AA" w:rsidTr="00093175">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b/>
                <w:bCs/>
                <w:szCs w:val="24"/>
              </w:rPr>
            </w:pPr>
            <w:r w:rsidRPr="006532AA">
              <w:rPr>
                <w:rFonts w:ascii="Times New Roman" w:hAnsi="Times New Roman"/>
                <w:b/>
                <w:bCs/>
                <w:szCs w:val="24"/>
              </w:rPr>
              <w:t>12</w:t>
            </w:r>
          </w:p>
        </w:tc>
        <w:tc>
          <w:tcPr>
            <w:tcW w:w="9401"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rPr>
                <w:rFonts w:ascii="Times New Roman" w:hAnsi="Times New Roman"/>
                <w:szCs w:val="24"/>
              </w:rPr>
            </w:pPr>
            <w:r w:rsidRPr="006532AA">
              <w:rPr>
                <w:rFonts w:ascii="Times New Roman" w:hAnsi="Times New Roman"/>
                <w:szCs w:val="24"/>
              </w:rPr>
              <w:t>Okul kantininde satılan malzemeler sağlıklı ve güvenlidir.</w:t>
            </w:r>
          </w:p>
        </w:tc>
        <w:tc>
          <w:tcPr>
            <w:tcW w:w="1276"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szCs w:val="24"/>
              </w:rPr>
            </w:pPr>
            <w:r w:rsidRPr="006532AA">
              <w:rPr>
                <w:rFonts w:ascii="Times New Roman" w:hAnsi="Times New Roman"/>
                <w:szCs w:val="24"/>
              </w:rPr>
              <w:t>2,30</w:t>
            </w:r>
          </w:p>
        </w:tc>
        <w:tc>
          <w:tcPr>
            <w:tcW w:w="1985"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szCs w:val="24"/>
              </w:rPr>
            </w:pPr>
            <w:r w:rsidRPr="006532AA">
              <w:rPr>
                <w:rFonts w:ascii="Times New Roman" w:hAnsi="Times New Roman"/>
                <w:szCs w:val="24"/>
              </w:rPr>
              <w:t>45,97</w:t>
            </w:r>
          </w:p>
        </w:tc>
      </w:tr>
      <w:tr w:rsidR="006159E0" w:rsidRPr="006532AA" w:rsidTr="00093175">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b/>
                <w:bCs/>
                <w:szCs w:val="24"/>
              </w:rPr>
            </w:pPr>
            <w:r w:rsidRPr="006532AA">
              <w:rPr>
                <w:rFonts w:ascii="Times New Roman" w:hAnsi="Times New Roman"/>
                <w:b/>
                <w:bCs/>
                <w:szCs w:val="24"/>
              </w:rPr>
              <w:t>13</w:t>
            </w:r>
          </w:p>
        </w:tc>
        <w:tc>
          <w:tcPr>
            <w:tcW w:w="9401"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rPr>
                <w:rFonts w:ascii="Times New Roman" w:hAnsi="Times New Roman"/>
                <w:szCs w:val="24"/>
              </w:rPr>
            </w:pPr>
            <w:r w:rsidRPr="006532AA">
              <w:rPr>
                <w:rFonts w:ascii="Times New Roman" w:hAnsi="Times New Roman"/>
                <w:szCs w:val="24"/>
              </w:rPr>
              <w:t>Okulumuzda yeterli miktarda sanatsal ve kültürel faaliyetler düzenlenmektedir.</w:t>
            </w:r>
          </w:p>
        </w:tc>
        <w:tc>
          <w:tcPr>
            <w:tcW w:w="1276"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szCs w:val="24"/>
              </w:rPr>
            </w:pPr>
            <w:r w:rsidRPr="006532AA">
              <w:rPr>
                <w:rFonts w:ascii="Times New Roman" w:hAnsi="Times New Roman"/>
                <w:szCs w:val="24"/>
              </w:rPr>
              <w:t>3,67</w:t>
            </w:r>
          </w:p>
        </w:tc>
        <w:tc>
          <w:tcPr>
            <w:tcW w:w="1985"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szCs w:val="24"/>
              </w:rPr>
            </w:pPr>
            <w:r w:rsidRPr="006532AA">
              <w:rPr>
                <w:rFonts w:ascii="Times New Roman" w:hAnsi="Times New Roman"/>
                <w:szCs w:val="24"/>
              </w:rPr>
              <w:t>73,33</w:t>
            </w:r>
          </w:p>
        </w:tc>
      </w:tr>
      <w:tr w:rsidR="006159E0" w:rsidRPr="006532AA" w:rsidTr="00093175">
        <w:trPr>
          <w:trHeight w:val="397"/>
        </w:trPr>
        <w:tc>
          <w:tcPr>
            <w:tcW w:w="102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right"/>
              <w:rPr>
                <w:rFonts w:ascii="Times New Roman" w:hAnsi="Times New Roman"/>
                <w:b/>
                <w:bCs/>
                <w:szCs w:val="24"/>
              </w:rPr>
            </w:pPr>
            <w:r w:rsidRPr="006532AA">
              <w:rPr>
                <w:rFonts w:ascii="Times New Roman" w:hAnsi="Times New Roman"/>
                <w:b/>
                <w:bCs/>
                <w:szCs w:val="24"/>
              </w:rPr>
              <w:t>GENEL DEĞERLENDİRME</w:t>
            </w:r>
          </w:p>
        </w:tc>
        <w:tc>
          <w:tcPr>
            <w:tcW w:w="1276"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b/>
                <w:bCs/>
                <w:szCs w:val="24"/>
              </w:rPr>
            </w:pPr>
            <w:r w:rsidRPr="006532AA">
              <w:rPr>
                <w:rFonts w:ascii="Times New Roman" w:hAnsi="Times New Roman"/>
                <w:b/>
                <w:bCs/>
                <w:szCs w:val="24"/>
              </w:rPr>
              <w:t>3,91</w:t>
            </w:r>
          </w:p>
        </w:tc>
        <w:tc>
          <w:tcPr>
            <w:tcW w:w="1985" w:type="dxa"/>
            <w:tcBorders>
              <w:top w:val="nil"/>
              <w:left w:val="nil"/>
              <w:bottom w:val="single" w:sz="4" w:space="0" w:color="auto"/>
              <w:right w:val="single" w:sz="4" w:space="0" w:color="auto"/>
            </w:tcBorders>
            <w:shd w:val="clear" w:color="auto" w:fill="auto"/>
            <w:vAlign w:val="center"/>
            <w:hideMark/>
          </w:tcPr>
          <w:p w:rsidR="006159E0" w:rsidRPr="006532AA" w:rsidRDefault="006159E0" w:rsidP="006159E0">
            <w:pPr>
              <w:spacing w:after="0" w:line="240" w:lineRule="auto"/>
              <w:jc w:val="center"/>
              <w:rPr>
                <w:rFonts w:ascii="Times New Roman" w:hAnsi="Times New Roman"/>
                <w:b/>
                <w:bCs/>
                <w:szCs w:val="24"/>
              </w:rPr>
            </w:pPr>
            <w:r w:rsidRPr="006532AA">
              <w:rPr>
                <w:rFonts w:ascii="Times New Roman" w:hAnsi="Times New Roman"/>
                <w:b/>
                <w:bCs/>
                <w:szCs w:val="24"/>
              </w:rPr>
              <w:t>78,16</w:t>
            </w:r>
          </w:p>
        </w:tc>
      </w:tr>
    </w:tbl>
    <w:p w:rsidR="00361FFA" w:rsidRDefault="00361FFA" w:rsidP="00373590">
      <w:pPr>
        <w:pStyle w:val="Balk3"/>
        <w:rPr>
          <w:rFonts w:ascii="Times New Roman" w:hAnsi="Times New Roman"/>
          <w:szCs w:val="24"/>
        </w:rPr>
      </w:pPr>
    </w:p>
    <w:p w:rsidR="00A972D7" w:rsidRPr="00361FFA" w:rsidRDefault="00373590" w:rsidP="00361FFA">
      <w:pPr>
        <w:pStyle w:val="Balk3"/>
        <w:rPr>
          <w:rFonts w:ascii="Times New Roman" w:hAnsi="Times New Roman"/>
          <w:szCs w:val="24"/>
        </w:rPr>
      </w:pPr>
      <w:r w:rsidRPr="006532AA">
        <w:rPr>
          <w:rFonts w:ascii="Times New Roman" w:hAnsi="Times New Roman"/>
          <w:szCs w:val="24"/>
        </w:rPr>
        <w:t>Öğretmen Anketi Sonuçları:</w:t>
      </w:r>
      <w:r w:rsidR="00361FFA">
        <w:rPr>
          <w:rFonts w:ascii="Times New Roman" w:hAnsi="Times New Roman"/>
          <w:szCs w:val="24"/>
        </w:rPr>
        <w:t xml:space="preserve"> </w:t>
      </w:r>
      <w:r w:rsidR="00361FFA" w:rsidRPr="00361FFA">
        <w:rPr>
          <w:rFonts w:ascii="Times New Roman" w:hAnsi="Times New Roman"/>
          <w:sz w:val="24"/>
          <w:szCs w:val="24"/>
        </w:rPr>
        <w:t>22 Öğretmenimiz katılmıştır</w:t>
      </w:r>
      <w:r w:rsidR="00361FFA">
        <w:rPr>
          <w:rFonts w:ascii="Times New Roman" w:hAnsi="Times New Roman"/>
          <w:sz w:val="24"/>
          <w:szCs w:val="24"/>
        </w:rPr>
        <w:t>.</w:t>
      </w:r>
    </w:p>
    <w:tbl>
      <w:tblPr>
        <w:tblW w:w="14616" w:type="dxa"/>
        <w:tblInd w:w="55" w:type="dxa"/>
        <w:tblCellMar>
          <w:left w:w="70" w:type="dxa"/>
          <w:right w:w="70" w:type="dxa"/>
        </w:tblCellMar>
        <w:tblLook w:val="04A0"/>
      </w:tblPr>
      <w:tblGrid>
        <w:gridCol w:w="820"/>
        <w:gridCol w:w="10060"/>
        <w:gridCol w:w="1751"/>
        <w:gridCol w:w="1985"/>
      </w:tblGrid>
      <w:tr w:rsidR="001F7920" w:rsidRPr="006532AA" w:rsidTr="001F7920">
        <w:trPr>
          <w:trHeight w:val="613"/>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920" w:rsidRPr="006532AA" w:rsidRDefault="001F7920" w:rsidP="001F7920">
            <w:pPr>
              <w:spacing w:after="0" w:line="240" w:lineRule="auto"/>
              <w:jc w:val="center"/>
              <w:rPr>
                <w:rFonts w:ascii="Times New Roman" w:hAnsi="Times New Roman"/>
                <w:b/>
                <w:bCs/>
                <w:szCs w:val="24"/>
              </w:rPr>
            </w:pPr>
            <w:r w:rsidRPr="006532AA">
              <w:rPr>
                <w:rFonts w:ascii="Times New Roman" w:hAnsi="Times New Roman"/>
                <w:b/>
                <w:bCs/>
                <w:szCs w:val="24"/>
              </w:rPr>
              <w:t>SİNOP MERKEZ FATİH İLKOKULU</w:t>
            </w:r>
          </w:p>
        </w:tc>
        <w:tc>
          <w:tcPr>
            <w:tcW w:w="3736" w:type="dxa"/>
            <w:gridSpan w:val="2"/>
            <w:tcBorders>
              <w:top w:val="single" w:sz="4" w:space="0" w:color="auto"/>
              <w:left w:val="nil"/>
              <w:bottom w:val="single" w:sz="4" w:space="0" w:color="auto"/>
              <w:right w:val="single" w:sz="4" w:space="0" w:color="auto"/>
            </w:tcBorders>
            <w:shd w:val="clear" w:color="auto" w:fill="auto"/>
            <w:noWrap/>
            <w:vAlign w:val="center"/>
            <w:hideMark/>
          </w:tcPr>
          <w:p w:rsidR="00E12EC8" w:rsidRDefault="00602149" w:rsidP="001F7920">
            <w:pPr>
              <w:spacing w:after="0" w:line="240" w:lineRule="auto"/>
              <w:jc w:val="center"/>
              <w:rPr>
                <w:rFonts w:ascii="Times New Roman" w:hAnsi="Times New Roman"/>
                <w:b/>
                <w:bCs/>
                <w:szCs w:val="24"/>
              </w:rPr>
            </w:pPr>
            <w:r w:rsidRPr="006532AA">
              <w:rPr>
                <w:rFonts w:ascii="Times New Roman" w:hAnsi="Times New Roman"/>
                <w:b/>
                <w:bCs/>
                <w:szCs w:val="24"/>
              </w:rPr>
              <w:t>STRATEJİK PLANI</w:t>
            </w:r>
          </w:p>
          <w:p w:rsidR="001F7920" w:rsidRPr="006532AA" w:rsidRDefault="00602149" w:rsidP="001F7920">
            <w:pPr>
              <w:spacing w:after="0" w:line="240" w:lineRule="auto"/>
              <w:jc w:val="center"/>
              <w:rPr>
                <w:rFonts w:ascii="Times New Roman" w:hAnsi="Times New Roman"/>
                <w:b/>
                <w:bCs/>
                <w:szCs w:val="24"/>
              </w:rPr>
            </w:pPr>
            <w:r w:rsidRPr="006532AA">
              <w:rPr>
                <w:rFonts w:ascii="Times New Roman" w:hAnsi="Times New Roman"/>
                <w:b/>
                <w:bCs/>
                <w:szCs w:val="24"/>
              </w:rPr>
              <w:t xml:space="preserve"> (2024-2028</w:t>
            </w:r>
            <w:r w:rsidR="001F7920" w:rsidRPr="006532AA">
              <w:rPr>
                <w:rFonts w:ascii="Times New Roman" w:hAnsi="Times New Roman"/>
                <w:b/>
                <w:bCs/>
                <w:szCs w:val="24"/>
              </w:rPr>
              <w:t>)</w:t>
            </w:r>
          </w:p>
        </w:tc>
      </w:tr>
      <w:tr w:rsidR="001F7920" w:rsidRPr="006532AA" w:rsidTr="001F7920">
        <w:trPr>
          <w:trHeight w:val="706"/>
        </w:trPr>
        <w:tc>
          <w:tcPr>
            <w:tcW w:w="1461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sz w:val="32"/>
                <w:szCs w:val="32"/>
              </w:rPr>
            </w:pPr>
            <w:r w:rsidRPr="006532AA">
              <w:rPr>
                <w:rFonts w:ascii="Times New Roman" w:hAnsi="Times New Roman"/>
                <w:sz w:val="32"/>
                <w:szCs w:val="32"/>
              </w:rPr>
              <w:t xml:space="preserve">“ İÇ PAYDAŞ ÖĞRETMEN GÖRÜŞ VE DEĞERLENDİRMELERİ” ANKET FORMU                                </w:t>
            </w:r>
          </w:p>
        </w:tc>
      </w:tr>
      <w:tr w:rsidR="001F7920" w:rsidRPr="006532AA" w:rsidTr="001F7920">
        <w:trPr>
          <w:trHeight w:val="276"/>
        </w:trPr>
        <w:tc>
          <w:tcPr>
            <w:tcW w:w="108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920" w:rsidRPr="006532AA" w:rsidRDefault="001F7920" w:rsidP="001F7920">
            <w:pPr>
              <w:spacing w:after="0" w:line="240" w:lineRule="auto"/>
              <w:jc w:val="center"/>
              <w:rPr>
                <w:rFonts w:ascii="Times New Roman" w:hAnsi="Times New Roman"/>
                <w:b/>
                <w:bCs/>
                <w:szCs w:val="24"/>
              </w:rPr>
            </w:pPr>
            <w:r w:rsidRPr="006532AA">
              <w:rPr>
                <w:rFonts w:ascii="Times New Roman" w:hAnsi="Times New Roman"/>
                <w:b/>
                <w:bCs/>
                <w:szCs w:val="24"/>
              </w:rPr>
              <w:t xml:space="preserve">ÖĞRETMEN MEMNUNİYET ANKETİ         </w:t>
            </w:r>
          </w:p>
        </w:tc>
        <w:tc>
          <w:tcPr>
            <w:tcW w:w="373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920" w:rsidRPr="006532AA" w:rsidRDefault="001F7920" w:rsidP="001F7920">
            <w:pPr>
              <w:spacing w:after="0" w:line="240" w:lineRule="auto"/>
              <w:jc w:val="center"/>
              <w:rPr>
                <w:rFonts w:ascii="Times New Roman" w:hAnsi="Times New Roman"/>
                <w:b/>
                <w:bCs/>
                <w:szCs w:val="24"/>
              </w:rPr>
            </w:pPr>
            <w:r w:rsidRPr="006532AA">
              <w:rPr>
                <w:rFonts w:ascii="Times New Roman" w:hAnsi="Times New Roman"/>
                <w:b/>
                <w:bCs/>
                <w:szCs w:val="24"/>
              </w:rPr>
              <w:t>MEMNUNİYET ANKET SONUCU</w:t>
            </w:r>
          </w:p>
        </w:tc>
      </w:tr>
      <w:tr w:rsidR="001F7920" w:rsidRPr="006532AA" w:rsidTr="001F7920">
        <w:trPr>
          <w:trHeight w:val="276"/>
        </w:trPr>
        <w:tc>
          <w:tcPr>
            <w:tcW w:w="10880" w:type="dxa"/>
            <w:gridSpan w:val="2"/>
            <w:vMerge/>
            <w:tcBorders>
              <w:top w:val="single" w:sz="4" w:space="0" w:color="auto"/>
              <w:left w:val="single" w:sz="4" w:space="0" w:color="auto"/>
              <w:bottom w:val="single" w:sz="4" w:space="0" w:color="auto"/>
              <w:right w:val="single" w:sz="4" w:space="0" w:color="auto"/>
            </w:tcBorders>
            <w:vAlign w:val="center"/>
            <w:hideMark/>
          </w:tcPr>
          <w:p w:rsidR="001F7920" w:rsidRPr="006532AA" w:rsidRDefault="001F7920" w:rsidP="001F7920">
            <w:pPr>
              <w:spacing w:after="0" w:line="240" w:lineRule="auto"/>
              <w:rPr>
                <w:rFonts w:ascii="Times New Roman" w:hAnsi="Times New Roman"/>
                <w:b/>
                <w:bCs/>
                <w:szCs w:val="24"/>
              </w:rPr>
            </w:pPr>
          </w:p>
        </w:tc>
        <w:tc>
          <w:tcPr>
            <w:tcW w:w="3736" w:type="dxa"/>
            <w:gridSpan w:val="2"/>
            <w:vMerge/>
            <w:tcBorders>
              <w:top w:val="single" w:sz="4" w:space="0" w:color="auto"/>
              <w:left w:val="single" w:sz="4" w:space="0" w:color="auto"/>
              <w:bottom w:val="single" w:sz="4" w:space="0" w:color="auto"/>
              <w:right w:val="single" w:sz="4" w:space="0" w:color="auto"/>
            </w:tcBorders>
            <w:vAlign w:val="center"/>
            <w:hideMark/>
          </w:tcPr>
          <w:p w:rsidR="001F7920" w:rsidRPr="006532AA" w:rsidRDefault="001F7920" w:rsidP="001F7920">
            <w:pPr>
              <w:spacing w:after="0" w:line="240" w:lineRule="auto"/>
              <w:rPr>
                <w:rFonts w:ascii="Times New Roman" w:hAnsi="Times New Roman"/>
                <w:b/>
                <w:bCs/>
                <w:szCs w:val="24"/>
              </w:rPr>
            </w:pPr>
          </w:p>
        </w:tc>
      </w:tr>
      <w:tr w:rsidR="001F7920" w:rsidRPr="006532AA" w:rsidTr="001F7920">
        <w:trPr>
          <w:trHeight w:val="556"/>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b/>
                <w:bCs/>
                <w:szCs w:val="24"/>
              </w:rPr>
            </w:pPr>
            <w:r w:rsidRPr="006532AA">
              <w:rPr>
                <w:rFonts w:ascii="Times New Roman" w:hAnsi="Times New Roman"/>
                <w:b/>
                <w:bCs/>
                <w:szCs w:val="24"/>
              </w:rPr>
              <w:t>SIRA NO</w:t>
            </w:r>
          </w:p>
        </w:tc>
        <w:tc>
          <w:tcPr>
            <w:tcW w:w="10060"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right"/>
              <w:rPr>
                <w:rFonts w:ascii="Times New Roman" w:hAnsi="Times New Roman"/>
                <w:b/>
                <w:bCs/>
                <w:szCs w:val="24"/>
              </w:rPr>
            </w:pPr>
            <w:r w:rsidRPr="006532AA">
              <w:rPr>
                <w:rFonts w:ascii="Times New Roman" w:hAnsi="Times New Roman"/>
                <w:b/>
                <w:bCs/>
                <w:szCs w:val="24"/>
              </w:rPr>
              <w:t>GÖSTERGELER</w:t>
            </w:r>
          </w:p>
        </w:tc>
        <w:tc>
          <w:tcPr>
            <w:tcW w:w="1751"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b/>
                <w:bCs/>
                <w:szCs w:val="24"/>
              </w:rPr>
            </w:pPr>
            <w:r w:rsidRPr="006532AA">
              <w:rPr>
                <w:rFonts w:ascii="Times New Roman" w:hAnsi="Times New Roman"/>
                <w:b/>
                <w:bCs/>
                <w:szCs w:val="24"/>
              </w:rPr>
              <w:t>SONUÇ</w:t>
            </w:r>
          </w:p>
        </w:tc>
        <w:tc>
          <w:tcPr>
            <w:tcW w:w="1985"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b/>
                <w:bCs/>
                <w:szCs w:val="24"/>
              </w:rPr>
            </w:pPr>
            <w:r w:rsidRPr="006532AA">
              <w:rPr>
                <w:rFonts w:ascii="Times New Roman" w:hAnsi="Times New Roman"/>
                <w:b/>
                <w:bCs/>
                <w:szCs w:val="24"/>
              </w:rPr>
              <w:t>SONUÇ %</w:t>
            </w:r>
          </w:p>
        </w:tc>
      </w:tr>
      <w:tr w:rsidR="001F7920" w:rsidRPr="006532AA" w:rsidTr="001F7920">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b/>
                <w:bCs/>
                <w:szCs w:val="24"/>
              </w:rPr>
            </w:pPr>
            <w:r w:rsidRPr="006532AA">
              <w:rPr>
                <w:rFonts w:ascii="Times New Roman" w:hAnsi="Times New Roman"/>
                <w:b/>
                <w:bCs/>
                <w:szCs w:val="24"/>
              </w:rPr>
              <w:t>1</w:t>
            </w:r>
          </w:p>
        </w:tc>
        <w:tc>
          <w:tcPr>
            <w:tcW w:w="10060"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rPr>
                <w:rFonts w:ascii="Times New Roman" w:hAnsi="Times New Roman"/>
                <w:szCs w:val="24"/>
              </w:rPr>
            </w:pPr>
            <w:r w:rsidRPr="006532AA">
              <w:rPr>
                <w:rFonts w:ascii="Times New Roman" w:hAnsi="Times New Roman"/>
                <w:szCs w:val="24"/>
              </w:rPr>
              <w:t>Okulumuzda alınan kararlar, çalışanların katılımıyla alınır.</w:t>
            </w:r>
          </w:p>
        </w:tc>
        <w:tc>
          <w:tcPr>
            <w:tcW w:w="1751"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szCs w:val="24"/>
              </w:rPr>
            </w:pPr>
            <w:r w:rsidRPr="006532AA">
              <w:rPr>
                <w:rFonts w:ascii="Times New Roman" w:hAnsi="Times New Roman"/>
                <w:szCs w:val="24"/>
              </w:rPr>
              <w:t>4,47</w:t>
            </w:r>
          </w:p>
        </w:tc>
        <w:tc>
          <w:tcPr>
            <w:tcW w:w="1985"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szCs w:val="24"/>
              </w:rPr>
            </w:pPr>
            <w:r w:rsidRPr="006532AA">
              <w:rPr>
                <w:rFonts w:ascii="Times New Roman" w:hAnsi="Times New Roman"/>
                <w:szCs w:val="24"/>
              </w:rPr>
              <w:t>89,47</w:t>
            </w:r>
          </w:p>
        </w:tc>
      </w:tr>
      <w:tr w:rsidR="001F7920" w:rsidRPr="006532AA" w:rsidTr="001F7920">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b/>
                <w:bCs/>
                <w:szCs w:val="24"/>
              </w:rPr>
            </w:pPr>
            <w:r w:rsidRPr="006532AA">
              <w:rPr>
                <w:rFonts w:ascii="Times New Roman" w:hAnsi="Times New Roman"/>
                <w:b/>
                <w:bCs/>
                <w:szCs w:val="24"/>
              </w:rPr>
              <w:t>2</w:t>
            </w:r>
          </w:p>
        </w:tc>
        <w:tc>
          <w:tcPr>
            <w:tcW w:w="10060"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rPr>
                <w:rFonts w:ascii="Times New Roman" w:hAnsi="Times New Roman"/>
                <w:szCs w:val="24"/>
              </w:rPr>
            </w:pPr>
            <w:r w:rsidRPr="006532AA">
              <w:rPr>
                <w:rFonts w:ascii="Times New Roman" w:hAnsi="Times New Roman"/>
                <w:szCs w:val="24"/>
              </w:rPr>
              <w:t>Kurumdaki tüm duyurular çalışanlara zamanında iletilir.</w:t>
            </w:r>
          </w:p>
        </w:tc>
        <w:tc>
          <w:tcPr>
            <w:tcW w:w="1751"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szCs w:val="24"/>
              </w:rPr>
            </w:pPr>
            <w:r w:rsidRPr="006532AA">
              <w:rPr>
                <w:rFonts w:ascii="Times New Roman" w:hAnsi="Times New Roman"/>
                <w:szCs w:val="24"/>
              </w:rPr>
              <w:t>4,58</w:t>
            </w:r>
          </w:p>
        </w:tc>
        <w:tc>
          <w:tcPr>
            <w:tcW w:w="1985"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szCs w:val="24"/>
              </w:rPr>
            </w:pPr>
            <w:r w:rsidRPr="006532AA">
              <w:rPr>
                <w:rFonts w:ascii="Times New Roman" w:hAnsi="Times New Roman"/>
                <w:szCs w:val="24"/>
              </w:rPr>
              <w:t>91,58</w:t>
            </w:r>
          </w:p>
        </w:tc>
      </w:tr>
      <w:tr w:rsidR="001F7920" w:rsidRPr="006532AA" w:rsidTr="001F7920">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b/>
                <w:bCs/>
                <w:szCs w:val="24"/>
              </w:rPr>
            </w:pPr>
            <w:r w:rsidRPr="006532AA">
              <w:rPr>
                <w:rFonts w:ascii="Times New Roman" w:hAnsi="Times New Roman"/>
                <w:b/>
                <w:bCs/>
                <w:szCs w:val="24"/>
              </w:rPr>
              <w:t>3</w:t>
            </w:r>
          </w:p>
        </w:tc>
        <w:tc>
          <w:tcPr>
            <w:tcW w:w="10060"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rPr>
                <w:rFonts w:ascii="Times New Roman" w:hAnsi="Times New Roman"/>
                <w:szCs w:val="24"/>
              </w:rPr>
            </w:pPr>
            <w:r w:rsidRPr="006532AA">
              <w:rPr>
                <w:rFonts w:ascii="Times New Roman" w:hAnsi="Times New Roman"/>
                <w:szCs w:val="24"/>
              </w:rPr>
              <w:t>Her türlü ödüllendirmede adil olma, tarafsızlık ve objektiflik esastır.</w:t>
            </w:r>
          </w:p>
        </w:tc>
        <w:tc>
          <w:tcPr>
            <w:tcW w:w="1751"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szCs w:val="24"/>
              </w:rPr>
            </w:pPr>
            <w:r w:rsidRPr="006532AA">
              <w:rPr>
                <w:rFonts w:ascii="Times New Roman" w:hAnsi="Times New Roman"/>
                <w:szCs w:val="24"/>
              </w:rPr>
              <w:t>4,16</w:t>
            </w:r>
          </w:p>
        </w:tc>
        <w:tc>
          <w:tcPr>
            <w:tcW w:w="1985"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szCs w:val="24"/>
              </w:rPr>
            </w:pPr>
            <w:r w:rsidRPr="006532AA">
              <w:rPr>
                <w:rFonts w:ascii="Times New Roman" w:hAnsi="Times New Roman"/>
                <w:szCs w:val="24"/>
              </w:rPr>
              <w:t>83,16</w:t>
            </w:r>
          </w:p>
        </w:tc>
      </w:tr>
      <w:tr w:rsidR="001F7920" w:rsidRPr="006532AA" w:rsidTr="001F7920">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b/>
                <w:bCs/>
                <w:szCs w:val="24"/>
              </w:rPr>
            </w:pPr>
            <w:r w:rsidRPr="006532AA">
              <w:rPr>
                <w:rFonts w:ascii="Times New Roman" w:hAnsi="Times New Roman"/>
                <w:b/>
                <w:bCs/>
                <w:szCs w:val="24"/>
              </w:rPr>
              <w:t>4</w:t>
            </w:r>
          </w:p>
        </w:tc>
        <w:tc>
          <w:tcPr>
            <w:tcW w:w="10060"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rPr>
                <w:rFonts w:ascii="Times New Roman" w:hAnsi="Times New Roman"/>
                <w:szCs w:val="24"/>
              </w:rPr>
            </w:pPr>
            <w:r w:rsidRPr="006532AA">
              <w:rPr>
                <w:rFonts w:ascii="Times New Roman" w:hAnsi="Times New Roman"/>
                <w:szCs w:val="24"/>
              </w:rPr>
              <w:t>Kendimi, okulun değerli bir üyesi olarak görürüm.</w:t>
            </w:r>
          </w:p>
        </w:tc>
        <w:tc>
          <w:tcPr>
            <w:tcW w:w="1751"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szCs w:val="24"/>
              </w:rPr>
            </w:pPr>
            <w:r w:rsidRPr="006532AA">
              <w:rPr>
                <w:rFonts w:ascii="Times New Roman" w:hAnsi="Times New Roman"/>
                <w:szCs w:val="24"/>
              </w:rPr>
              <w:t>4,42</w:t>
            </w:r>
          </w:p>
        </w:tc>
        <w:tc>
          <w:tcPr>
            <w:tcW w:w="1985"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szCs w:val="24"/>
              </w:rPr>
            </w:pPr>
            <w:r w:rsidRPr="006532AA">
              <w:rPr>
                <w:rFonts w:ascii="Times New Roman" w:hAnsi="Times New Roman"/>
                <w:szCs w:val="24"/>
              </w:rPr>
              <w:t>88,42</w:t>
            </w:r>
          </w:p>
        </w:tc>
      </w:tr>
      <w:tr w:rsidR="001F7920" w:rsidRPr="006532AA" w:rsidTr="001F7920">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b/>
                <w:bCs/>
                <w:szCs w:val="24"/>
              </w:rPr>
            </w:pPr>
            <w:r w:rsidRPr="006532AA">
              <w:rPr>
                <w:rFonts w:ascii="Times New Roman" w:hAnsi="Times New Roman"/>
                <w:b/>
                <w:bCs/>
                <w:szCs w:val="24"/>
              </w:rPr>
              <w:t>5</w:t>
            </w:r>
          </w:p>
        </w:tc>
        <w:tc>
          <w:tcPr>
            <w:tcW w:w="10060"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rPr>
                <w:rFonts w:ascii="Times New Roman" w:hAnsi="Times New Roman"/>
                <w:szCs w:val="24"/>
              </w:rPr>
            </w:pPr>
            <w:r w:rsidRPr="006532AA">
              <w:rPr>
                <w:rFonts w:ascii="Times New Roman" w:hAnsi="Times New Roman"/>
                <w:szCs w:val="24"/>
              </w:rPr>
              <w:t>Çalıştığım okul bana kendimi geliştirme imkânı tanımaktadır.</w:t>
            </w:r>
          </w:p>
        </w:tc>
        <w:tc>
          <w:tcPr>
            <w:tcW w:w="1751"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szCs w:val="24"/>
              </w:rPr>
            </w:pPr>
            <w:r w:rsidRPr="006532AA">
              <w:rPr>
                <w:rFonts w:ascii="Times New Roman" w:hAnsi="Times New Roman"/>
                <w:szCs w:val="24"/>
              </w:rPr>
              <w:t>4,26</w:t>
            </w:r>
          </w:p>
        </w:tc>
        <w:tc>
          <w:tcPr>
            <w:tcW w:w="1985"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szCs w:val="24"/>
              </w:rPr>
            </w:pPr>
            <w:r w:rsidRPr="006532AA">
              <w:rPr>
                <w:rFonts w:ascii="Times New Roman" w:hAnsi="Times New Roman"/>
                <w:szCs w:val="24"/>
              </w:rPr>
              <w:t>85,26</w:t>
            </w:r>
          </w:p>
        </w:tc>
      </w:tr>
      <w:tr w:rsidR="001F7920" w:rsidRPr="006532AA" w:rsidTr="001F7920">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b/>
                <w:bCs/>
                <w:szCs w:val="24"/>
              </w:rPr>
            </w:pPr>
            <w:r w:rsidRPr="006532AA">
              <w:rPr>
                <w:rFonts w:ascii="Times New Roman" w:hAnsi="Times New Roman"/>
                <w:b/>
                <w:bCs/>
                <w:szCs w:val="24"/>
              </w:rPr>
              <w:t>6</w:t>
            </w:r>
          </w:p>
        </w:tc>
        <w:tc>
          <w:tcPr>
            <w:tcW w:w="10060"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rPr>
                <w:rFonts w:ascii="Times New Roman" w:hAnsi="Times New Roman"/>
                <w:szCs w:val="24"/>
              </w:rPr>
            </w:pPr>
            <w:r w:rsidRPr="006532AA">
              <w:rPr>
                <w:rFonts w:ascii="Times New Roman" w:hAnsi="Times New Roman"/>
                <w:szCs w:val="24"/>
              </w:rPr>
              <w:t>Okul, teknik araç ve gereç yönünden yeterli donanıma sahiptir.</w:t>
            </w:r>
          </w:p>
        </w:tc>
        <w:tc>
          <w:tcPr>
            <w:tcW w:w="1751"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szCs w:val="24"/>
              </w:rPr>
            </w:pPr>
            <w:r w:rsidRPr="006532AA">
              <w:rPr>
                <w:rFonts w:ascii="Times New Roman" w:hAnsi="Times New Roman"/>
                <w:szCs w:val="24"/>
              </w:rPr>
              <w:t>3,47</w:t>
            </w:r>
          </w:p>
        </w:tc>
        <w:tc>
          <w:tcPr>
            <w:tcW w:w="1985"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szCs w:val="24"/>
              </w:rPr>
            </w:pPr>
            <w:r w:rsidRPr="006532AA">
              <w:rPr>
                <w:rFonts w:ascii="Times New Roman" w:hAnsi="Times New Roman"/>
                <w:szCs w:val="24"/>
              </w:rPr>
              <w:t>69,47</w:t>
            </w:r>
          </w:p>
        </w:tc>
      </w:tr>
      <w:tr w:rsidR="001F7920" w:rsidRPr="006532AA" w:rsidTr="001F7920">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b/>
                <w:bCs/>
                <w:szCs w:val="24"/>
              </w:rPr>
            </w:pPr>
            <w:r w:rsidRPr="006532AA">
              <w:rPr>
                <w:rFonts w:ascii="Times New Roman" w:hAnsi="Times New Roman"/>
                <w:b/>
                <w:bCs/>
                <w:szCs w:val="24"/>
              </w:rPr>
              <w:t>7</w:t>
            </w:r>
          </w:p>
        </w:tc>
        <w:tc>
          <w:tcPr>
            <w:tcW w:w="10060"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rPr>
                <w:rFonts w:ascii="Times New Roman" w:hAnsi="Times New Roman"/>
                <w:szCs w:val="24"/>
              </w:rPr>
            </w:pPr>
            <w:r w:rsidRPr="006532AA">
              <w:rPr>
                <w:rFonts w:ascii="Times New Roman" w:hAnsi="Times New Roman"/>
                <w:szCs w:val="24"/>
              </w:rPr>
              <w:t>Okulda çalışanlara yönelik sosyal ve kültürel faaliyetler düzenlenir.</w:t>
            </w:r>
          </w:p>
        </w:tc>
        <w:tc>
          <w:tcPr>
            <w:tcW w:w="1751"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szCs w:val="24"/>
              </w:rPr>
            </w:pPr>
            <w:r w:rsidRPr="006532AA">
              <w:rPr>
                <w:rFonts w:ascii="Times New Roman" w:hAnsi="Times New Roman"/>
                <w:szCs w:val="24"/>
              </w:rPr>
              <w:t>3,79</w:t>
            </w:r>
          </w:p>
        </w:tc>
        <w:tc>
          <w:tcPr>
            <w:tcW w:w="1985"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szCs w:val="24"/>
              </w:rPr>
            </w:pPr>
            <w:r w:rsidRPr="006532AA">
              <w:rPr>
                <w:rFonts w:ascii="Times New Roman" w:hAnsi="Times New Roman"/>
                <w:szCs w:val="24"/>
              </w:rPr>
              <w:t>75,79</w:t>
            </w:r>
          </w:p>
        </w:tc>
      </w:tr>
      <w:tr w:rsidR="001F7920" w:rsidRPr="006532AA" w:rsidTr="001F7920">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b/>
                <w:bCs/>
                <w:szCs w:val="24"/>
              </w:rPr>
            </w:pPr>
            <w:r w:rsidRPr="006532AA">
              <w:rPr>
                <w:rFonts w:ascii="Times New Roman" w:hAnsi="Times New Roman"/>
                <w:b/>
                <w:bCs/>
                <w:szCs w:val="24"/>
              </w:rPr>
              <w:t>8</w:t>
            </w:r>
          </w:p>
        </w:tc>
        <w:tc>
          <w:tcPr>
            <w:tcW w:w="10060"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rPr>
                <w:rFonts w:ascii="Times New Roman" w:hAnsi="Times New Roman"/>
                <w:szCs w:val="24"/>
              </w:rPr>
            </w:pPr>
            <w:r w:rsidRPr="006532AA">
              <w:rPr>
                <w:rFonts w:ascii="Times New Roman" w:hAnsi="Times New Roman"/>
                <w:szCs w:val="24"/>
              </w:rPr>
              <w:t>Okulda öğretmenler arasında ayrım yapılmamaktadır.</w:t>
            </w:r>
          </w:p>
        </w:tc>
        <w:tc>
          <w:tcPr>
            <w:tcW w:w="1751"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szCs w:val="24"/>
              </w:rPr>
            </w:pPr>
            <w:r w:rsidRPr="006532AA">
              <w:rPr>
                <w:rFonts w:ascii="Times New Roman" w:hAnsi="Times New Roman"/>
                <w:szCs w:val="24"/>
              </w:rPr>
              <w:t>4,16</w:t>
            </w:r>
          </w:p>
        </w:tc>
        <w:tc>
          <w:tcPr>
            <w:tcW w:w="1985"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szCs w:val="24"/>
              </w:rPr>
            </w:pPr>
            <w:r w:rsidRPr="006532AA">
              <w:rPr>
                <w:rFonts w:ascii="Times New Roman" w:hAnsi="Times New Roman"/>
                <w:szCs w:val="24"/>
              </w:rPr>
              <w:t>83,16</w:t>
            </w:r>
          </w:p>
        </w:tc>
      </w:tr>
      <w:tr w:rsidR="001F7920" w:rsidRPr="006532AA" w:rsidTr="001F7920">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b/>
                <w:bCs/>
                <w:szCs w:val="24"/>
              </w:rPr>
            </w:pPr>
            <w:r w:rsidRPr="006532AA">
              <w:rPr>
                <w:rFonts w:ascii="Times New Roman" w:hAnsi="Times New Roman"/>
                <w:b/>
                <w:bCs/>
                <w:szCs w:val="24"/>
              </w:rPr>
              <w:t>9</w:t>
            </w:r>
          </w:p>
        </w:tc>
        <w:tc>
          <w:tcPr>
            <w:tcW w:w="10060"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rPr>
                <w:rFonts w:ascii="Times New Roman" w:hAnsi="Times New Roman"/>
                <w:szCs w:val="24"/>
              </w:rPr>
            </w:pPr>
            <w:r w:rsidRPr="006532AA">
              <w:rPr>
                <w:rFonts w:ascii="Times New Roman" w:hAnsi="Times New Roman"/>
                <w:szCs w:val="24"/>
              </w:rPr>
              <w:t>Okulumuzda yerelde ve toplum üzerinde olumlu etki bırakacak çalışmalar yapmaktadır.</w:t>
            </w:r>
          </w:p>
        </w:tc>
        <w:tc>
          <w:tcPr>
            <w:tcW w:w="1751"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szCs w:val="24"/>
              </w:rPr>
            </w:pPr>
            <w:r w:rsidRPr="006532AA">
              <w:rPr>
                <w:rFonts w:ascii="Times New Roman" w:hAnsi="Times New Roman"/>
                <w:szCs w:val="24"/>
              </w:rPr>
              <w:t>3,95</w:t>
            </w:r>
          </w:p>
        </w:tc>
        <w:tc>
          <w:tcPr>
            <w:tcW w:w="1985"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szCs w:val="24"/>
              </w:rPr>
            </w:pPr>
            <w:r w:rsidRPr="006532AA">
              <w:rPr>
                <w:rFonts w:ascii="Times New Roman" w:hAnsi="Times New Roman"/>
                <w:szCs w:val="24"/>
              </w:rPr>
              <w:t>78,95</w:t>
            </w:r>
          </w:p>
        </w:tc>
      </w:tr>
      <w:tr w:rsidR="001F7920" w:rsidRPr="006532AA" w:rsidTr="001F7920">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b/>
                <w:bCs/>
                <w:szCs w:val="24"/>
              </w:rPr>
            </w:pPr>
            <w:r w:rsidRPr="006532AA">
              <w:rPr>
                <w:rFonts w:ascii="Times New Roman" w:hAnsi="Times New Roman"/>
                <w:b/>
                <w:bCs/>
                <w:szCs w:val="24"/>
              </w:rPr>
              <w:t>10</w:t>
            </w:r>
          </w:p>
        </w:tc>
        <w:tc>
          <w:tcPr>
            <w:tcW w:w="10060"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rPr>
                <w:rFonts w:ascii="Times New Roman" w:hAnsi="Times New Roman"/>
                <w:szCs w:val="24"/>
              </w:rPr>
            </w:pPr>
            <w:r w:rsidRPr="006532AA">
              <w:rPr>
                <w:rFonts w:ascii="Times New Roman" w:hAnsi="Times New Roman"/>
                <w:szCs w:val="24"/>
              </w:rPr>
              <w:t>Yöneticilerimiz, yaratıcı ve yenilikçi düşüncelerin üretilmesini teşvik etmektedir.</w:t>
            </w:r>
          </w:p>
        </w:tc>
        <w:tc>
          <w:tcPr>
            <w:tcW w:w="1751"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szCs w:val="24"/>
              </w:rPr>
            </w:pPr>
            <w:r w:rsidRPr="006532AA">
              <w:rPr>
                <w:rFonts w:ascii="Times New Roman" w:hAnsi="Times New Roman"/>
                <w:szCs w:val="24"/>
              </w:rPr>
              <w:t>4,16</w:t>
            </w:r>
          </w:p>
        </w:tc>
        <w:tc>
          <w:tcPr>
            <w:tcW w:w="1985"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szCs w:val="24"/>
              </w:rPr>
            </w:pPr>
            <w:r w:rsidRPr="006532AA">
              <w:rPr>
                <w:rFonts w:ascii="Times New Roman" w:hAnsi="Times New Roman"/>
                <w:szCs w:val="24"/>
              </w:rPr>
              <w:t>83,16</w:t>
            </w:r>
          </w:p>
        </w:tc>
      </w:tr>
      <w:tr w:rsidR="001F7920" w:rsidRPr="006532AA" w:rsidTr="001F7920">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b/>
                <w:bCs/>
                <w:szCs w:val="24"/>
              </w:rPr>
            </w:pPr>
            <w:r w:rsidRPr="006532AA">
              <w:rPr>
                <w:rFonts w:ascii="Times New Roman" w:hAnsi="Times New Roman"/>
                <w:b/>
                <w:bCs/>
                <w:szCs w:val="24"/>
              </w:rPr>
              <w:t>11</w:t>
            </w:r>
          </w:p>
        </w:tc>
        <w:tc>
          <w:tcPr>
            <w:tcW w:w="10060"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rPr>
                <w:rFonts w:ascii="Times New Roman" w:hAnsi="Times New Roman"/>
                <w:szCs w:val="24"/>
              </w:rPr>
            </w:pPr>
            <w:r w:rsidRPr="006532AA">
              <w:rPr>
                <w:rFonts w:ascii="Times New Roman" w:hAnsi="Times New Roman"/>
                <w:szCs w:val="24"/>
              </w:rPr>
              <w:t>Yöneticiler, okulun vizyonunu, stratejilerini, iyileştirmeye açık alanlarını vs. çalışanlarla paylaşır.</w:t>
            </w:r>
          </w:p>
        </w:tc>
        <w:tc>
          <w:tcPr>
            <w:tcW w:w="1751"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szCs w:val="24"/>
              </w:rPr>
            </w:pPr>
            <w:r w:rsidRPr="006532AA">
              <w:rPr>
                <w:rFonts w:ascii="Times New Roman" w:hAnsi="Times New Roman"/>
                <w:szCs w:val="24"/>
              </w:rPr>
              <w:t>4,47</w:t>
            </w:r>
          </w:p>
        </w:tc>
        <w:tc>
          <w:tcPr>
            <w:tcW w:w="1985"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szCs w:val="24"/>
              </w:rPr>
            </w:pPr>
            <w:r w:rsidRPr="006532AA">
              <w:rPr>
                <w:rFonts w:ascii="Times New Roman" w:hAnsi="Times New Roman"/>
                <w:szCs w:val="24"/>
              </w:rPr>
              <w:t>89,47</w:t>
            </w:r>
          </w:p>
        </w:tc>
      </w:tr>
      <w:tr w:rsidR="001F7920" w:rsidRPr="006532AA" w:rsidTr="001F7920">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b/>
                <w:bCs/>
                <w:szCs w:val="24"/>
              </w:rPr>
            </w:pPr>
            <w:r w:rsidRPr="006532AA">
              <w:rPr>
                <w:rFonts w:ascii="Times New Roman" w:hAnsi="Times New Roman"/>
                <w:b/>
                <w:bCs/>
                <w:szCs w:val="24"/>
              </w:rPr>
              <w:t>12</w:t>
            </w:r>
          </w:p>
        </w:tc>
        <w:tc>
          <w:tcPr>
            <w:tcW w:w="10060"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rPr>
                <w:rFonts w:ascii="Times New Roman" w:hAnsi="Times New Roman"/>
                <w:szCs w:val="24"/>
              </w:rPr>
            </w:pPr>
            <w:r w:rsidRPr="006532AA">
              <w:rPr>
                <w:rFonts w:ascii="Times New Roman" w:hAnsi="Times New Roman"/>
                <w:szCs w:val="24"/>
              </w:rPr>
              <w:t>Okulumuzda sadece öğretmenlerin kullanımına tahsis edilmiş yerler yeterlidir.</w:t>
            </w:r>
          </w:p>
        </w:tc>
        <w:tc>
          <w:tcPr>
            <w:tcW w:w="1751"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szCs w:val="24"/>
              </w:rPr>
            </w:pPr>
            <w:r w:rsidRPr="006532AA">
              <w:rPr>
                <w:rFonts w:ascii="Times New Roman" w:hAnsi="Times New Roman"/>
                <w:szCs w:val="24"/>
              </w:rPr>
              <w:t>3,89</w:t>
            </w:r>
          </w:p>
        </w:tc>
        <w:tc>
          <w:tcPr>
            <w:tcW w:w="1985"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szCs w:val="24"/>
              </w:rPr>
            </w:pPr>
            <w:r w:rsidRPr="006532AA">
              <w:rPr>
                <w:rFonts w:ascii="Times New Roman" w:hAnsi="Times New Roman"/>
                <w:szCs w:val="24"/>
              </w:rPr>
              <w:t>77,89</w:t>
            </w:r>
          </w:p>
        </w:tc>
      </w:tr>
      <w:tr w:rsidR="001F7920" w:rsidRPr="006532AA" w:rsidTr="001F7920">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b/>
                <w:bCs/>
                <w:szCs w:val="24"/>
              </w:rPr>
            </w:pPr>
            <w:r w:rsidRPr="006532AA">
              <w:rPr>
                <w:rFonts w:ascii="Times New Roman" w:hAnsi="Times New Roman"/>
                <w:b/>
                <w:bCs/>
                <w:szCs w:val="24"/>
              </w:rPr>
              <w:t>13</w:t>
            </w:r>
          </w:p>
        </w:tc>
        <w:tc>
          <w:tcPr>
            <w:tcW w:w="10060"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rPr>
                <w:rFonts w:ascii="Times New Roman" w:hAnsi="Times New Roman"/>
                <w:szCs w:val="24"/>
              </w:rPr>
            </w:pPr>
            <w:r w:rsidRPr="006532AA">
              <w:rPr>
                <w:rFonts w:ascii="Times New Roman" w:hAnsi="Times New Roman"/>
                <w:szCs w:val="24"/>
              </w:rPr>
              <w:t>Alanıma ilişkin yenilik ve gelişmeleri takip eder ve kendimi güncellerim.</w:t>
            </w:r>
          </w:p>
        </w:tc>
        <w:tc>
          <w:tcPr>
            <w:tcW w:w="1751"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szCs w:val="24"/>
              </w:rPr>
            </w:pPr>
            <w:r w:rsidRPr="006532AA">
              <w:rPr>
                <w:rFonts w:ascii="Times New Roman" w:hAnsi="Times New Roman"/>
                <w:szCs w:val="24"/>
              </w:rPr>
              <w:t>4,16</w:t>
            </w:r>
          </w:p>
        </w:tc>
        <w:tc>
          <w:tcPr>
            <w:tcW w:w="1985"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szCs w:val="24"/>
              </w:rPr>
            </w:pPr>
            <w:r w:rsidRPr="006532AA">
              <w:rPr>
                <w:rFonts w:ascii="Times New Roman" w:hAnsi="Times New Roman"/>
                <w:szCs w:val="24"/>
              </w:rPr>
              <w:t>83,16</w:t>
            </w:r>
          </w:p>
        </w:tc>
      </w:tr>
      <w:tr w:rsidR="001F7920" w:rsidRPr="006532AA" w:rsidTr="001F7920">
        <w:trPr>
          <w:trHeight w:val="397"/>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right"/>
              <w:rPr>
                <w:rFonts w:ascii="Times New Roman" w:hAnsi="Times New Roman"/>
                <w:b/>
                <w:bCs/>
                <w:szCs w:val="24"/>
              </w:rPr>
            </w:pPr>
            <w:r w:rsidRPr="006532AA">
              <w:rPr>
                <w:rFonts w:ascii="Times New Roman" w:hAnsi="Times New Roman"/>
                <w:b/>
                <w:bCs/>
                <w:szCs w:val="24"/>
              </w:rPr>
              <w:t>GENEL DEĞERLENDİRME</w:t>
            </w:r>
          </w:p>
        </w:tc>
        <w:tc>
          <w:tcPr>
            <w:tcW w:w="1751"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b/>
                <w:bCs/>
                <w:szCs w:val="24"/>
              </w:rPr>
            </w:pPr>
            <w:r w:rsidRPr="006532AA">
              <w:rPr>
                <w:rFonts w:ascii="Times New Roman" w:hAnsi="Times New Roman"/>
                <w:b/>
                <w:bCs/>
                <w:szCs w:val="24"/>
              </w:rPr>
              <w:t>4,15</w:t>
            </w:r>
          </w:p>
        </w:tc>
        <w:tc>
          <w:tcPr>
            <w:tcW w:w="1985" w:type="dxa"/>
            <w:tcBorders>
              <w:top w:val="nil"/>
              <w:left w:val="nil"/>
              <w:bottom w:val="single" w:sz="4" w:space="0" w:color="auto"/>
              <w:right w:val="single" w:sz="4" w:space="0" w:color="auto"/>
            </w:tcBorders>
            <w:shd w:val="clear" w:color="auto" w:fill="auto"/>
            <w:vAlign w:val="center"/>
            <w:hideMark/>
          </w:tcPr>
          <w:p w:rsidR="001F7920" w:rsidRPr="006532AA" w:rsidRDefault="001F7920" w:rsidP="001F7920">
            <w:pPr>
              <w:spacing w:after="0" w:line="240" w:lineRule="auto"/>
              <w:jc w:val="center"/>
              <w:rPr>
                <w:rFonts w:ascii="Times New Roman" w:hAnsi="Times New Roman"/>
                <w:b/>
                <w:bCs/>
                <w:szCs w:val="24"/>
              </w:rPr>
            </w:pPr>
            <w:r w:rsidRPr="006532AA">
              <w:rPr>
                <w:rFonts w:ascii="Times New Roman" w:hAnsi="Times New Roman"/>
                <w:b/>
                <w:bCs/>
                <w:szCs w:val="24"/>
              </w:rPr>
              <w:t>83,00</w:t>
            </w:r>
          </w:p>
        </w:tc>
      </w:tr>
    </w:tbl>
    <w:p w:rsidR="00361FFA" w:rsidRDefault="00361FFA" w:rsidP="00361FFA">
      <w:pPr>
        <w:pStyle w:val="Balk3"/>
        <w:rPr>
          <w:rFonts w:ascii="Times New Roman" w:hAnsi="Times New Roman"/>
          <w:szCs w:val="24"/>
        </w:rPr>
      </w:pPr>
    </w:p>
    <w:p w:rsidR="00A972D7" w:rsidRPr="00361FFA" w:rsidRDefault="001F7920" w:rsidP="00361FFA">
      <w:pPr>
        <w:pStyle w:val="Balk3"/>
        <w:rPr>
          <w:rFonts w:ascii="Times New Roman" w:hAnsi="Times New Roman"/>
          <w:sz w:val="24"/>
          <w:szCs w:val="24"/>
        </w:rPr>
      </w:pPr>
      <w:r w:rsidRPr="006532AA">
        <w:rPr>
          <w:rFonts w:ascii="Times New Roman" w:hAnsi="Times New Roman"/>
          <w:szCs w:val="24"/>
        </w:rPr>
        <w:t>Veli Anketi Sonuçları:</w:t>
      </w:r>
      <w:r w:rsidR="00361FFA">
        <w:rPr>
          <w:rFonts w:ascii="Times New Roman" w:hAnsi="Times New Roman"/>
          <w:szCs w:val="24"/>
        </w:rPr>
        <w:t xml:space="preserve"> </w:t>
      </w:r>
      <w:r w:rsidR="00361FFA" w:rsidRPr="00361FFA">
        <w:rPr>
          <w:rFonts w:ascii="Times New Roman" w:hAnsi="Times New Roman"/>
          <w:sz w:val="24"/>
          <w:szCs w:val="24"/>
        </w:rPr>
        <w:t>160 Öğrenci velisi katılmıştır.</w:t>
      </w:r>
    </w:p>
    <w:tbl>
      <w:tblPr>
        <w:tblW w:w="13907" w:type="dxa"/>
        <w:tblInd w:w="55" w:type="dxa"/>
        <w:tblCellMar>
          <w:left w:w="70" w:type="dxa"/>
          <w:right w:w="70" w:type="dxa"/>
        </w:tblCellMar>
        <w:tblLook w:val="04A0"/>
      </w:tblPr>
      <w:tblGrid>
        <w:gridCol w:w="820"/>
        <w:gridCol w:w="10060"/>
        <w:gridCol w:w="1609"/>
        <w:gridCol w:w="1418"/>
      </w:tblGrid>
      <w:tr w:rsidR="00F32E2E" w:rsidRPr="006532AA" w:rsidTr="00F32E2E">
        <w:trPr>
          <w:trHeight w:val="485"/>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E2E" w:rsidRPr="006532AA" w:rsidRDefault="00F32E2E" w:rsidP="00F32E2E">
            <w:pPr>
              <w:spacing w:after="0" w:line="240" w:lineRule="auto"/>
              <w:jc w:val="center"/>
              <w:rPr>
                <w:rFonts w:ascii="Times New Roman" w:hAnsi="Times New Roman"/>
                <w:b/>
                <w:bCs/>
                <w:szCs w:val="24"/>
              </w:rPr>
            </w:pPr>
            <w:r w:rsidRPr="006532AA">
              <w:rPr>
                <w:rFonts w:ascii="Times New Roman" w:hAnsi="Times New Roman"/>
                <w:b/>
                <w:bCs/>
                <w:szCs w:val="24"/>
              </w:rPr>
              <w:t xml:space="preserve">                     SİNOP MERKEZ FATİH İLKOKULU</w:t>
            </w:r>
          </w:p>
        </w:tc>
        <w:tc>
          <w:tcPr>
            <w:tcW w:w="3027" w:type="dxa"/>
            <w:gridSpan w:val="2"/>
            <w:tcBorders>
              <w:top w:val="single" w:sz="4" w:space="0" w:color="auto"/>
              <w:left w:val="nil"/>
              <w:bottom w:val="single" w:sz="4" w:space="0" w:color="auto"/>
              <w:right w:val="single" w:sz="4" w:space="0" w:color="auto"/>
            </w:tcBorders>
            <w:shd w:val="clear" w:color="auto" w:fill="auto"/>
            <w:noWrap/>
            <w:vAlign w:val="center"/>
            <w:hideMark/>
          </w:tcPr>
          <w:p w:rsidR="00F32E2E" w:rsidRPr="006532AA" w:rsidRDefault="00F32E2E" w:rsidP="00F32E2E">
            <w:pPr>
              <w:spacing w:after="0" w:line="240" w:lineRule="auto"/>
              <w:jc w:val="center"/>
              <w:rPr>
                <w:rFonts w:ascii="Times New Roman" w:hAnsi="Times New Roman"/>
                <w:b/>
                <w:bCs/>
                <w:szCs w:val="24"/>
              </w:rPr>
            </w:pPr>
            <w:r w:rsidRPr="006532AA">
              <w:rPr>
                <w:rFonts w:ascii="Times New Roman" w:hAnsi="Times New Roman"/>
                <w:b/>
                <w:bCs/>
                <w:szCs w:val="24"/>
              </w:rPr>
              <w:t xml:space="preserve">STRATEJİK PLANI </w:t>
            </w:r>
          </w:p>
          <w:p w:rsidR="00F32E2E" w:rsidRPr="006532AA" w:rsidRDefault="00602149" w:rsidP="00F32E2E">
            <w:pPr>
              <w:spacing w:after="0" w:line="240" w:lineRule="auto"/>
              <w:jc w:val="center"/>
              <w:rPr>
                <w:rFonts w:ascii="Times New Roman" w:hAnsi="Times New Roman"/>
                <w:b/>
                <w:bCs/>
                <w:szCs w:val="24"/>
              </w:rPr>
            </w:pPr>
            <w:r w:rsidRPr="006532AA">
              <w:rPr>
                <w:rFonts w:ascii="Times New Roman" w:hAnsi="Times New Roman"/>
                <w:b/>
                <w:bCs/>
                <w:szCs w:val="24"/>
              </w:rPr>
              <w:t>(2024-2028</w:t>
            </w:r>
            <w:r w:rsidR="00F32E2E" w:rsidRPr="006532AA">
              <w:rPr>
                <w:rFonts w:ascii="Times New Roman" w:hAnsi="Times New Roman"/>
                <w:b/>
                <w:bCs/>
                <w:szCs w:val="24"/>
              </w:rPr>
              <w:t>)</w:t>
            </w:r>
          </w:p>
        </w:tc>
      </w:tr>
      <w:tr w:rsidR="00F32E2E" w:rsidRPr="006532AA" w:rsidTr="00F32E2E">
        <w:trPr>
          <w:trHeight w:val="478"/>
        </w:trPr>
        <w:tc>
          <w:tcPr>
            <w:tcW w:w="1390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sz w:val="32"/>
                <w:szCs w:val="32"/>
              </w:rPr>
            </w:pPr>
            <w:r w:rsidRPr="006532AA">
              <w:rPr>
                <w:rFonts w:ascii="Times New Roman" w:hAnsi="Times New Roman"/>
                <w:sz w:val="32"/>
                <w:szCs w:val="32"/>
              </w:rPr>
              <w:t xml:space="preserve">“ İÇ PAYDAŞ VELİ GÖRÜŞ VE DEĞERLENDİRMELERİ” ANKET FORMU                                </w:t>
            </w:r>
          </w:p>
        </w:tc>
      </w:tr>
      <w:tr w:rsidR="00F32E2E" w:rsidRPr="006532AA" w:rsidTr="00F32E2E">
        <w:trPr>
          <w:trHeight w:val="276"/>
        </w:trPr>
        <w:tc>
          <w:tcPr>
            <w:tcW w:w="108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E2E" w:rsidRPr="006532AA" w:rsidRDefault="00F32E2E" w:rsidP="00F32E2E">
            <w:pPr>
              <w:spacing w:after="0" w:line="240" w:lineRule="auto"/>
              <w:jc w:val="center"/>
              <w:rPr>
                <w:rFonts w:ascii="Times New Roman" w:hAnsi="Times New Roman"/>
                <w:b/>
                <w:bCs/>
                <w:szCs w:val="24"/>
              </w:rPr>
            </w:pPr>
            <w:r w:rsidRPr="006532AA">
              <w:rPr>
                <w:rFonts w:ascii="Times New Roman" w:hAnsi="Times New Roman"/>
                <w:b/>
                <w:bCs/>
                <w:szCs w:val="24"/>
              </w:rPr>
              <w:t xml:space="preserve">VELİ MEMNUNİYET ANKETİ         </w:t>
            </w:r>
          </w:p>
        </w:tc>
        <w:tc>
          <w:tcPr>
            <w:tcW w:w="30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E2E" w:rsidRPr="006532AA" w:rsidRDefault="00F32E2E" w:rsidP="00F32E2E">
            <w:pPr>
              <w:spacing w:after="0" w:line="240" w:lineRule="auto"/>
              <w:jc w:val="center"/>
              <w:rPr>
                <w:rFonts w:ascii="Times New Roman" w:hAnsi="Times New Roman"/>
                <w:b/>
                <w:bCs/>
                <w:szCs w:val="24"/>
              </w:rPr>
            </w:pPr>
            <w:r w:rsidRPr="006532AA">
              <w:rPr>
                <w:rFonts w:ascii="Times New Roman" w:hAnsi="Times New Roman"/>
                <w:b/>
                <w:bCs/>
                <w:szCs w:val="24"/>
              </w:rPr>
              <w:t>MEMNUNİYET ANKET SONUCU</w:t>
            </w:r>
          </w:p>
        </w:tc>
      </w:tr>
      <w:tr w:rsidR="00F32E2E" w:rsidRPr="006532AA" w:rsidTr="00F32E2E">
        <w:trPr>
          <w:trHeight w:val="277"/>
        </w:trPr>
        <w:tc>
          <w:tcPr>
            <w:tcW w:w="10880" w:type="dxa"/>
            <w:gridSpan w:val="2"/>
            <w:vMerge/>
            <w:tcBorders>
              <w:top w:val="single" w:sz="4" w:space="0" w:color="auto"/>
              <w:left w:val="single" w:sz="4" w:space="0" w:color="auto"/>
              <w:bottom w:val="single" w:sz="4" w:space="0" w:color="auto"/>
              <w:right w:val="single" w:sz="4" w:space="0" w:color="auto"/>
            </w:tcBorders>
            <w:vAlign w:val="center"/>
            <w:hideMark/>
          </w:tcPr>
          <w:p w:rsidR="00F32E2E" w:rsidRPr="006532AA" w:rsidRDefault="00F32E2E" w:rsidP="00F32E2E">
            <w:pPr>
              <w:spacing w:after="0" w:line="240" w:lineRule="auto"/>
              <w:rPr>
                <w:rFonts w:ascii="Times New Roman" w:hAnsi="Times New Roman"/>
                <w:b/>
                <w:bCs/>
                <w:szCs w:val="24"/>
              </w:rPr>
            </w:pPr>
          </w:p>
        </w:tc>
        <w:tc>
          <w:tcPr>
            <w:tcW w:w="3027" w:type="dxa"/>
            <w:gridSpan w:val="2"/>
            <w:vMerge/>
            <w:tcBorders>
              <w:top w:val="single" w:sz="4" w:space="0" w:color="auto"/>
              <w:left w:val="single" w:sz="4" w:space="0" w:color="auto"/>
              <w:bottom w:val="single" w:sz="4" w:space="0" w:color="auto"/>
              <w:right w:val="single" w:sz="4" w:space="0" w:color="auto"/>
            </w:tcBorders>
            <w:vAlign w:val="center"/>
            <w:hideMark/>
          </w:tcPr>
          <w:p w:rsidR="00F32E2E" w:rsidRPr="006532AA" w:rsidRDefault="00F32E2E" w:rsidP="00F32E2E">
            <w:pPr>
              <w:spacing w:after="0" w:line="240" w:lineRule="auto"/>
              <w:rPr>
                <w:rFonts w:ascii="Times New Roman" w:hAnsi="Times New Roman"/>
                <w:b/>
                <w:bCs/>
                <w:szCs w:val="24"/>
              </w:rPr>
            </w:pPr>
          </w:p>
        </w:tc>
      </w:tr>
      <w:tr w:rsidR="00F32E2E" w:rsidRPr="006532AA" w:rsidTr="00F32E2E">
        <w:trPr>
          <w:trHeight w:val="56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b/>
                <w:bCs/>
                <w:szCs w:val="24"/>
              </w:rPr>
            </w:pPr>
            <w:r w:rsidRPr="006532AA">
              <w:rPr>
                <w:rFonts w:ascii="Times New Roman" w:hAnsi="Times New Roman"/>
                <w:b/>
                <w:bCs/>
                <w:szCs w:val="24"/>
              </w:rPr>
              <w:t>SIRA NO</w:t>
            </w:r>
          </w:p>
        </w:tc>
        <w:tc>
          <w:tcPr>
            <w:tcW w:w="10060"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right"/>
              <w:rPr>
                <w:rFonts w:ascii="Times New Roman" w:hAnsi="Times New Roman"/>
                <w:b/>
                <w:bCs/>
                <w:szCs w:val="24"/>
              </w:rPr>
            </w:pPr>
            <w:r w:rsidRPr="006532AA">
              <w:rPr>
                <w:rFonts w:ascii="Times New Roman" w:hAnsi="Times New Roman"/>
                <w:b/>
                <w:bCs/>
                <w:szCs w:val="24"/>
              </w:rPr>
              <w:t>GÖSTERGELER</w:t>
            </w:r>
          </w:p>
        </w:tc>
        <w:tc>
          <w:tcPr>
            <w:tcW w:w="1609"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b/>
                <w:bCs/>
                <w:szCs w:val="24"/>
              </w:rPr>
            </w:pPr>
            <w:r w:rsidRPr="006532AA">
              <w:rPr>
                <w:rFonts w:ascii="Times New Roman" w:hAnsi="Times New Roman"/>
                <w:b/>
                <w:bCs/>
                <w:szCs w:val="24"/>
              </w:rPr>
              <w:t>SONUÇ</w:t>
            </w:r>
          </w:p>
        </w:tc>
        <w:tc>
          <w:tcPr>
            <w:tcW w:w="1418"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b/>
                <w:bCs/>
                <w:szCs w:val="24"/>
              </w:rPr>
            </w:pPr>
            <w:r w:rsidRPr="006532AA">
              <w:rPr>
                <w:rFonts w:ascii="Times New Roman" w:hAnsi="Times New Roman"/>
                <w:b/>
                <w:bCs/>
                <w:szCs w:val="24"/>
              </w:rPr>
              <w:t>SONUÇ %</w:t>
            </w:r>
          </w:p>
        </w:tc>
      </w:tr>
      <w:tr w:rsidR="00F32E2E" w:rsidRPr="006532AA" w:rsidTr="00F32E2E">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b/>
                <w:bCs/>
                <w:szCs w:val="24"/>
              </w:rPr>
            </w:pPr>
            <w:r w:rsidRPr="006532AA">
              <w:rPr>
                <w:rFonts w:ascii="Times New Roman" w:hAnsi="Times New Roman"/>
                <w:b/>
                <w:bCs/>
                <w:szCs w:val="24"/>
              </w:rPr>
              <w:t>1</w:t>
            </w:r>
          </w:p>
        </w:tc>
        <w:tc>
          <w:tcPr>
            <w:tcW w:w="10060"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rPr>
                <w:rFonts w:ascii="Times New Roman" w:hAnsi="Times New Roman"/>
                <w:szCs w:val="24"/>
              </w:rPr>
            </w:pPr>
            <w:r w:rsidRPr="006532AA">
              <w:rPr>
                <w:rFonts w:ascii="Times New Roman" w:hAnsi="Times New Roman"/>
                <w:szCs w:val="24"/>
              </w:rPr>
              <w:t>İhtiyaç duyduğumda okul çalışanlarıyla rahatlıkla görüşebiliyorum.</w:t>
            </w:r>
          </w:p>
        </w:tc>
        <w:tc>
          <w:tcPr>
            <w:tcW w:w="1609"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szCs w:val="24"/>
              </w:rPr>
            </w:pPr>
            <w:r w:rsidRPr="006532AA">
              <w:rPr>
                <w:rFonts w:ascii="Times New Roman" w:hAnsi="Times New Roman"/>
                <w:szCs w:val="24"/>
              </w:rPr>
              <w:t>4,36</w:t>
            </w:r>
          </w:p>
        </w:tc>
        <w:tc>
          <w:tcPr>
            <w:tcW w:w="1418"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szCs w:val="24"/>
              </w:rPr>
            </w:pPr>
            <w:r w:rsidRPr="006532AA">
              <w:rPr>
                <w:rFonts w:ascii="Times New Roman" w:hAnsi="Times New Roman"/>
                <w:szCs w:val="24"/>
              </w:rPr>
              <w:t>87,29</w:t>
            </w:r>
          </w:p>
        </w:tc>
      </w:tr>
      <w:tr w:rsidR="00F32E2E" w:rsidRPr="006532AA" w:rsidTr="00F32E2E">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b/>
                <w:bCs/>
                <w:szCs w:val="24"/>
              </w:rPr>
            </w:pPr>
            <w:r w:rsidRPr="006532AA">
              <w:rPr>
                <w:rFonts w:ascii="Times New Roman" w:hAnsi="Times New Roman"/>
                <w:b/>
                <w:bCs/>
                <w:szCs w:val="24"/>
              </w:rPr>
              <w:t>2</w:t>
            </w:r>
          </w:p>
        </w:tc>
        <w:tc>
          <w:tcPr>
            <w:tcW w:w="10060"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rPr>
                <w:rFonts w:ascii="Times New Roman" w:hAnsi="Times New Roman"/>
                <w:szCs w:val="24"/>
              </w:rPr>
            </w:pPr>
            <w:r w:rsidRPr="006532AA">
              <w:rPr>
                <w:rFonts w:ascii="Times New Roman" w:hAnsi="Times New Roman"/>
                <w:szCs w:val="24"/>
              </w:rPr>
              <w:t>Bizi ilgilendiren okul duyurularını zamanında öğreniyorum</w:t>
            </w:r>
          </w:p>
        </w:tc>
        <w:tc>
          <w:tcPr>
            <w:tcW w:w="1609"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szCs w:val="24"/>
              </w:rPr>
            </w:pPr>
            <w:r w:rsidRPr="006532AA">
              <w:rPr>
                <w:rFonts w:ascii="Times New Roman" w:hAnsi="Times New Roman"/>
                <w:szCs w:val="24"/>
              </w:rPr>
              <w:t>4,37</w:t>
            </w:r>
          </w:p>
        </w:tc>
        <w:tc>
          <w:tcPr>
            <w:tcW w:w="1418"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szCs w:val="24"/>
              </w:rPr>
            </w:pPr>
            <w:r w:rsidRPr="006532AA">
              <w:rPr>
                <w:rFonts w:ascii="Times New Roman" w:hAnsi="Times New Roman"/>
                <w:szCs w:val="24"/>
              </w:rPr>
              <w:t>87,48</w:t>
            </w:r>
          </w:p>
        </w:tc>
      </w:tr>
      <w:tr w:rsidR="00F32E2E" w:rsidRPr="006532AA" w:rsidTr="00F32E2E">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b/>
                <w:bCs/>
                <w:szCs w:val="24"/>
              </w:rPr>
            </w:pPr>
            <w:r w:rsidRPr="006532AA">
              <w:rPr>
                <w:rFonts w:ascii="Times New Roman" w:hAnsi="Times New Roman"/>
                <w:b/>
                <w:bCs/>
                <w:szCs w:val="24"/>
              </w:rPr>
              <w:t>3</w:t>
            </w:r>
          </w:p>
        </w:tc>
        <w:tc>
          <w:tcPr>
            <w:tcW w:w="10060"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rPr>
                <w:rFonts w:ascii="Times New Roman" w:hAnsi="Times New Roman"/>
                <w:szCs w:val="24"/>
              </w:rPr>
            </w:pPr>
            <w:r w:rsidRPr="006532AA">
              <w:rPr>
                <w:rFonts w:ascii="Times New Roman" w:hAnsi="Times New Roman"/>
                <w:szCs w:val="24"/>
              </w:rPr>
              <w:t>Öğrencimle ilgili konularda okulda rehberlik hizmeti alabiliyorum.</w:t>
            </w:r>
          </w:p>
        </w:tc>
        <w:tc>
          <w:tcPr>
            <w:tcW w:w="1609"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szCs w:val="24"/>
              </w:rPr>
            </w:pPr>
            <w:r w:rsidRPr="006532AA">
              <w:rPr>
                <w:rFonts w:ascii="Times New Roman" w:hAnsi="Times New Roman"/>
                <w:szCs w:val="24"/>
              </w:rPr>
              <w:t>3,88</w:t>
            </w:r>
          </w:p>
        </w:tc>
        <w:tc>
          <w:tcPr>
            <w:tcW w:w="1418"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szCs w:val="24"/>
              </w:rPr>
            </w:pPr>
            <w:r w:rsidRPr="006532AA">
              <w:rPr>
                <w:rFonts w:ascii="Times New Roman" w:hAnsi="Times New Roman"/>
                <w:szCs w:val="24"/>
              </w:rPr>
              <w:t>77,57</w:t>
            </w:r>
          </w:p>
        </w:tc>
      </w:tr>
      <w:tr w:rsidR="00F32E2E" w:rsidRPr="006532AA" w:rsidTr="00F32E2E">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b/>
                <w:bCs/>
                <w:szCs w:val="24"/>
              </w:rPr>
            </w:pPr>
            <w:r w:rsidRPr="006532AA">
              <w:rPr>
                <w:rFonts w:ascii="Times New Roman" w:hAnsi="Times New Roman"/>
                <w:b/>
                <w:bCs/>
                <w:szCs w:val="24"/>
              </w:rPr>
              <w:t>4</w:t>
            </w:r>
          </w:p>
        </w:tc>
        <w:tc>
          <w:tcPr>
            <w:tcW w:w="10060"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rPr>
                <w:rFonts w:ascii="Times New Roman" w:hAnsi="Times New Roman"/>
                <w:szCs w:val="24"/>
              </w:rPr>
            </w:pPr>
            <w:r w:rsidRPr="006532AA">
              <w:rPr>
                <w:rFonts w:ascii="Times New Roman" w:hAnsi="Times New Roman"/>
                <w:szCs w:val="24"/>
              </w:rPr>
              <w:t xml:space="preserve">Okula ilettiğim istek ve şikâyetlerim dikkate alınıyor. </w:t>
            </w:r>
          </w:p>
        </w:tc>
        <w:tc>
          <w:tcPr>
            <w:tcW w:w="1609"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szCs w:val="24"/>
              </w:rPr>
            </w:pPr>
            <w:r w:rsidRPr="006532AA">
              <w:rPr>
                <w:rFonts w:ascii="Times New Roman" w:hAnsi="Times New Roman"/>
                <w:szCs w:val="24"/>
              </w:rPr>
              <w:t>3,89</w:t>
            </w:r>
          </w:p>
        </w:tc>
        <w:tc>
          <w:tcPr>
            <w:tcW w:w="1418"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szCs w:val="24"/>
              </w:rPr>
            </w:pPr>
            <w:r w:rsidRPr="006532AA">
              <w:rPr>
                <w:rFonts w:ascii="Times New Roman" w:hAnsi="Times New Roman"/>
                <w:szCs w:val="24"/>
              </w:rPr>
              <w:t>77,76</w:t>
            </w:r>
          </w:p>
        </w:tc>
      </w:tr>
      <w:tr w:rsidR="00F32E2E" w:rsidRPr="006532AA" w:rsidTr="00F32E2E">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b/>
                <w:bCs/>
                <w:szCs w:val="24"/>
              </w:rPr>
            </w:pPr>
            <w:r w:rsidRPr="006532AA">
              <w:rPr>
                <w:rFonts w:ascii="Times New Roman" w:hAnsi="Times New Roman"/>
                <w:b/>
                <w:bCs/>
                <w:szCs w:val="24"/>
              </w:rPr>
              <w:t>5</w:t>
            </w:r>
          </w:p>
        </w:tc>
        <w:tc>
          <w:tcPr>
            <w:tcW w:w="10060"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rPr>
                <w:rFonts w:ascii="Times New Roman" w:hAnsi="Times New Roman"/>
                <w:szCs w:val="24"/>
              </w:rPr>
            </w:pPr>
            <w:r w:rsidRPr="006532AA">
              <w:rPr>
                <w:rFonts w:ascii="Times New Roman" w:hAnsi="Times New Roman"/>
                <w:szCs w:val="24"/>
              </w:rPr>
              <w:t>Öğretmenler yeniliğe açık olarak derslerin işlenişinde çeşitli yöntemler kullanmaktadır.</w:t>
            </w:r>
          </w:p>
        </w:tc>
        <w:tc>
          <w:tcPr>
            <w:tcW w:w="1609"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szCs w:val="24"/>
              </w:rPr>
            </w:pPr>
            <w:r w:rsidRPr="006532AA">
              <w:rPr>
                <w:rFonts w:ascii="Times New Roman" w:hAnsi="Times New Roman"/>
                <w:szCs w:val="24"/>
              </w:rPr>
              <w:t>4,46</w:t>
            </w:r>
          </w:p>
        </w:tc>
        <w:tc>
          <w:tcPr>
            <w:tcW w:w="1418"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szCs w:val="24"/>
              </w:rPr>
            </w:pPr>
            <w:r w:rsidRPr="006532AA">
              <w:rPr>
                <w:rFonts w:ascii="Times New Roman" w:hAnsi="Times New Roman"/>
                <w:szCs w:val="24"/>
              </w:rPr>
              <w:t>89,16</w:t>
            </w:r>
          </w:p>
        </w:tc>
      </w:tr>
      <w:tr w:rsidR="00F32E2E" w:rsidRPr="006532AA" w:rsidTr="00F32E2E">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b/>
                <w:bCs/>
                <w:szCs w:val="24"/>
              </w:rPr>
            </w:pPr>
            <w:r w:rsidRPr="006532AA">
              <w:rPr>
                <w:rFonts w:ascii="Times New Roman" w:hAnsi="Times New Roman"/>
                <w:b/>
                <w:bCs/>
                <w:szCs w:val="24"/>
              </w:rPr>
              <w:t>6</w:t>
            </w:r>
          </w:p>
        </w:tc>
        <w:tc>
          <w:tcPr>
            <w:tcW w:w="10060"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rPr>
                <w:rFonts w:ascii="Times New Roman" w:hAnsi="Times New Roman"/>
                <w:szCs w:val="24"/>
              </w:rPr>
            </w:pPr>
            <w:r w:rsidRPr="006532AA">
              <w:rPr>
                <w:rFonts w:ascii="Times New Roman" w:hAnsi="Times New Roman"/>
                <w:szCs w:val="24"/>
              </w:rPr>
              <w:t xml:space="preserve">Okulda yabancı kişilere karşı güvenlik önlemleri alınmaktadır. </w:t>
            </w:r>
          </w:p>
        </w:tc>
        <w:tc>
          <w:tcPr>
            <w:tcW w:w="1609"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szCs w:val="24"/>
              </w:rPr>
            </w:pPr>
            <w:r w:rsidRPr="006532AA">
              <w:rPr>
                <w:rFonts w:ascii="Times New Roman" w:hAnsi="Times New Roman"/>
                <w:szCs w:val="24"/>
              </w:rPr>
              <w:t>4,23</w:t>
            </w:r>
          </w:p>
        </w:tc>
        <w:tc>
          <w:tcPr>
            <w:tcW w:w="1418"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szCs w:val="24"/>
              </w:rPr>
            </w:pPr>
            <w:r w:rsidRPr="006532AA">
              <w:rPr>
                <w:rFonts w:ascii="Times New Roman" w:hAnsi="Times New Roman"/>
                <w:szCs w:val="24"/>
              </w:rPr>
              <w:t>84,67</w:t>
            </w:r>
          </w:p>
        </w:tc>
      </w:tr>
      <w:tr w:rsidR="00F32E2E" w:rsidRPr="006532AA" w:rsidTr="00F32E2E">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b/>
                <w:bCs/>
                <w:szCs w:val="24"/>
              </w:rPr>
            </w:pPr>
            <w:r w:rsidRPr="006532AA">
              <w:rPr>
                <w:rFonts w:ascii="Times New Roman" w:hAnsi="Times New Roman"/>
                <w:b/>
                <w:bCs/>
                <w:szCs w:val="24"/>
              </w:rPr>
              <w:t>7</w:t>
            </w:r>
          </w:p>
        </w:tc>
        <w:tc>
          <w:tcPr>
            <w:tcW w:w="10060"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rPr>
                <w:rFonts w:ascii="Times New Roman" w:hAnsi="Times New Roman"/>
                <w:szCs w:val="24"/>
              </w:rPr>
            </w:pPr>
            <w:r w:rsidRPr="006532AA">
              <w:rPr>
                <w:rFonts w:ascii="Times New Roman" w:hAnsi="Times New Roman"/>
                <w:szCs w:val="24"/>
              </w:rPr>
              <w:t xml:space="preserve">Okulda bizleri ilgilendiren kararlarda görüşlerimiz dikkate alınır. </w:t>
            </w:r>
          </w:p>
        </w:tc>
        <w:tc>
          <w:tcPr>
            <w:tcW w:w="1609"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szCs w:val="24"/>
              </w:rPr>
            </w:pPr>
            <w:r w:rsidRPr="006532AA">
              <w:rPr>
                <w:rFonts w:ascii="Times New Roman" w:hAnsi="Times New Roman"/>
                <w:szCs w:val="24"/>
              </w:rPr>
              <w:t>4,14</w:t>
            </w:r>
          </w:p>
        </w:tc>
        <w:tc>
          <w:tcPr>
            <w:tcW w:w="1418"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szCs w:val="24"/>
              </w:rPr>
            </w:pPr>
            <w:r w:rsidRPr="006532AA">
              <w:rPr>
                <w:rFonts w:ascii="Times New Roman" w:hAnsi="Times New Roman"/>
                <w:szCs w:val="24"/>
              </w:rPr>
              <w:t>82,80</w:t>
            </w:r>
          </w:p>
        </w:tc>
      </w:tr>
      <w:tr w:rsidR="00F32E2E" w:rsidRPr="006532AA" w:rsidTr="00F32E2E">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b/>
                <w:bCs/>
                <w:szCs w:val="24"/>
              </w:rPr>
            </w:pPr>
            <w:r w:rsidRPr="006532AA">
              <w:rPr>
                <w:rFonts w:ascii="Times New Roman" w:hAnsi="Times New Roman"/>
                <w:b/>
                <w:bCs/>
                <w:szCs w:val="24"/>
              </w:rPr>
              <w:t>8</w:t>
            </w:r>
          </w:p>
        </w:tc>
        <w:tc>
          <w:tcPr>
            <w:tcW w:w="10060"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rPr>
                <w:rFonts w:ascii="Times New Roman" w:hAnsi="Times New Roman"/>
                <w:szCs w:val="24"/>
              </w:rPr>
            </w:pPr>
            <w:r w:rsidRPr="006532AA">
              <w:rPr>
                <w:rFonts w:ascii="Times New Roman" w:hAnsi="Times New Roman"/>
                <w:szCs w:val="24"/>
              </w:rPr>
              <w:t>E-Okul Veli Bilgilendirme Sistemi ile okulun internet sayfasını düzenli olarak takip ediyorum.</w:t>
            </w:r>
          </w:p>
        </w:tc>
        <w:tc>
          <w:tcPr>
            <w:tcW w:w="1609"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szCs w:val="24"/>
              </w:rPr>
            </w:pPr>
            <w:r w:rsidRPr="006532AA">
              <w:rPr>
                <w:rFonts w:ascii="Times New Roman" w:hAnsi="Times New Roman"/>
                <w:szCs w:val="24"/>
              </w:rPr>
              <w:t>3,93</w:t>
            </w:r>
          </w:p>
        </w:tc>
        <w:tc>
          <w:tcPr>
            <w:tcW w:w="1418"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szCs w:val="24"/>
              </w:rPr>
            </w:pPr>
            <w:r w:rsidRPr="006532AA">
              <w:rPr>
                <w:rFonts w:ascii="Times New Roman" w:hAnsi="Times New Roman"/>
                <w:szCs w:val="24"/>
              </w:rPr>
              <w:t>78,50</w:t>
            </w:r>
          </w:p>
        </w:tc>
      </w:tr>
      <w:tr w:rsidR="00F32E2E" w:rsidRPr="006532AA" w:rsidTr="00F32E2E">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b/>
                <w:bCs/>
                <w:szCs w:val="24"/>
              </w:rPr>
            </w:pPr>
            <w:r w:rsidRPr="006532AA">
              <w:rPr>
                <w:rFonts w:ascii="Times New Roman" w:hAnsi="Times New Roman"/>
                <w:b/>
                <w:bCs/>
                <w:szCs w:val="24"/>
              </w:rPr>
              <w:t>9</w:t>
            </w:r>
          </w:p>
        </w:tc>
        <w:tc>
          <w:tcPr>
            <w:tcW w:w="10060"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rPr>
                <w:rFonts w:ascii="Times New Roman" w:hAnsi="Times New Roman"/>
                <w:szCs w:val="24"/>
              </w:rPr>
            </w:pPr>
            <w:r w:rsidRPr="006532AA">
              <w:rPr>
                <w:rFonts w:ascii="Times New Roman" w:hAnsi="Times New Roman"/>
                <w:szCs w:val="24"/>
              </w:rPr>
              <w:t>Çocuğumun okulunu sevdiğini ve öğretmenleriyle iyi anlaştığını düşünüyorum.</w:t>
            </w:r>
          </w:p>
        </w:tc>
        <w:tc>
          <w:tcPr>
            <w:tcW w:w="1609"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szCs w:val="24"/>
              </w:rPr>
            </w:pPr>
            <w:r w:rsidRPr="006532AA">
              <w:rPr>
                <w:rFonts w:ascii="Times New Roman" w:hAnsi="Times New Roman"/>
                <w:szCs w:val="24"/>
              </w:rPr>
              <w:t>4,64</w:t>
            </w:r>
          </w:p>
        </w:tc>
        <w:tc>
          <w:tcPr>
            <w:tcW w:w="1418"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szCs w:val="24"/>
              </w:rPr>
            </w:pPr>
            <w:r w:rsidRPr="006532AA">
              <w:rPr>
                <w:rFonts w:ascii="Times New Roman" w:hAnsi="Times New Roman"/>
                <w:szCs w:val="24"/>
              </w:rPr>
              <w:t>92,71</w:t>
            </w:r>
          </w:p>
        </w:tc>
      </w:tr>
      <w:tr w:rsidR="00F32E2E" w:rsidRPr="006532AA" w:rsidTr="00F32E2E">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b/>
                <w:bCs/>
                <w:szCs w:val="24"/>
              </w:rPr>
            </w:pPr>
            <w:r w:rsidRPr="006532AA">
              <w:rPr>
                <w:rFonts w:ascii="Times New Roman" w:hAnsi="Times New Roman"/>
                <w:b/>
                <w:bCs/>
                <w:szCs w:val="24"/>
              </w:rPr>
              <w:t>10</w:t>
            </w:r>
          </w:p>
        </w:tc>
        <w:tc>
          <w:tcPr>
            <w:tcW w:w="10060"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rPr>
                <w:rFonts w:ascii="Times New Roman" w:hAnsi="Times New Roman"/>
                <w:szCs w:val="24"/>
              </w:rPr>
            </w:pPr>
            <w:r w:rsidRPr="006532AA">
              <w:rPr>
                <w:rFonts w:ascii="Times New Roman" w:hAnsi="Times New Roman"/>
                <w:szCs w:val="24"/>
              </w:rPr>
              <w:t>Okul, teknik araç ve gereç yönünden yeterli donanıma sahiptir.</w:t>
            </w:r>
          </w:p>
        </w:tc>
        <w:tc>
          <w:tcPr>
            <w:tcW w:w="1609"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szCs w:val="24"/>
              </w:rPr>
            </w:pPr>
            <w:r w:rsidRPr="006532AA">
              <w:rPr>
                <w:rFonts w:ascii="Times New Roman" w:hAnsi="Times New Roman"/>
                <w:szCs w:val="24"/>
              </w:rPr>
              <w:t>3,50</w:t>
            </w:r>
          </w:p>
        </w:tc>
        <w:tc>
          <w:tcPr>
            <w:tcW w:w="1418"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szCs w:val="24"/>
              </w:rPr>
            </w:pPr>
            <w:r w:rsidRPr="006532AA">
              <w:rPr>
                <w:rFonts w:ascii="Times New Roman" w:hAnsi="Times New Roman"/>
                <w:szCs w:val="24"/>
              </w:rPr>
              <w:t>69,91</w:t>
            </w:r>
          </w:p>
        </w:tc>
      </w:tr>
      <w:tr w:rsidR="00F32E2E" w:rsidRPr="006532AA" w:rsidTr="00F32E2E">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b/>
                <w:bCs/>
                <w:szCs w:val="24"/>
              </w:rPr>
            </w:pPr>
            <w:r w:rsidRPr="006532AA">
              <w:rPr>
                <w:rFonts w:ascii="Times New Roman" w:hAnsi="Times New Roman"/>
                <w:b/>
                <w:bCs/>
                <w:szCs w:val="24"/>
              </w:rPr>
              <w:t>11</w:t>
            </w:r>
          </w:p>
        </w:tc>
        <w:tc>
          <w:tcPr>
            <w:tcW w:w="10060"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rPr>
                <w:rFonts w:ascii="Times New Roman" w:hAnsi="Times New Roman"/>
                <w:szCs w:val="24"/>
              </w:rPr>
            </w:pPr>
            <w:r w:rsidRPr="006532AA">
              <w:rPr>
                <w:rFonts w:ascii="Times New Roman" w:hAnsi="Times New Roman"/>
                <w:szCs w:val="24"/>
              </w:rPr>
              <w:t>Okul her zaman temiz ve bakımlıdır.</w:t>
            </w:r>
          </w:p>
        </w:tc>
        <w:tc>
          <w:tcPr>
            <w:tcW w:w="1609"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szCs w:val="24"/>
              </w:rPr>
            </w:pPr>
            <w:r w:rsidRPr="006532AA">
              <w:rPr>
                <w:rFonts w:ascii="Times New Roman" w:hAnsi="Times New Roman"/>
                <w:szCs w:val="24"/>
              </w:rPr>
              <w:t>3,56</w:t>
            </w:r>
          </w:p>
        </w:tc>
        <w:tc>
          <w:tcPr>
            <w:tcW w:w="1418"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szCs w:val="24"/>
              </w:rPr>
            </w:pPr>
            <w:r w:rsidRPr="006532AA">
              <w:rPr>
                <w:rFonts w:ascii="Times New Roman" w:hAnsi="Times New Roman"/>
                <w:szCs w:val="24"/>
              </w:rPr>
              <w:t>71,21</w:t>
            </w:r>
          </w:p>
        </w:tc>
      </w:tr>
      <w:tr w:rsidR="00F32E2E" w:rsidRPr="006532AA" w:rsidTr="00F32E2E">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b/>
                <w:bCs/>
                <w:szCs w:val="24"/>
              </w:rPr>
            </w:pPr>
            <w:r w:rsidRPr="006532AA">
              <w:rPr>
                <w:rFonts w:ascii="Times New Roman" w:hAnsi="Times New Roman"/>
                <w:b/>
                <w:bCs/>
                <w:szCs w:val="24"/>
              </w:rPr>
              <w:t>12</w:t>
            </w:r>
          </w:p>
        </w:tc>
        <w:tc>
          <w:tcPr>
            <w:tcW w:w="10060"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rPr>
                <w:rFonts w:ascii="Times New Roman" w:hAnsi="Times New Roman"/>
                <w:szCs w:val="24"/>
              </w:rPr>
            </w:pPr>
            <w:r w:rsidRPr="006532AA">
              <w:rPr>
                <w:rFonts w:ascii="Times New Roman" w:hAnsi="Times New Roman"/>
                <w:szCs w:val="24"/>
              </w:rPr>
              <w:t>Okulun binası ve diğer fiziki mekânlar yeterlidir.</w:t>
            </w:r>
          </w:p>
        </w:tc>
        <w:tc>
          <w:tcPr>
            <w:tcW w:w="1609"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szCs w:val="24"/>
              </w:rPr>
            </w:pPr>
            <w:r w:rsidRPr="006532AA">
              <w:rPr>
                <w:rFonts w:ascii="Times New Roman" w:hAnsi="Times New Roman"/>
                <w:szCs w:val="24"/>
              </w:rPr>
              <w:t>3,31</w:t>
            </w:r>
          </w:p>
        </w:tc>
        <w:tc>
          <w:tcPr>
            <w:tcW w:w="1418"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szCs w:val="24"/>
              </w:rPr>
            </w:pPr>
            <w:r w:rsidRPr="006532AA">
              <w:rPr>
                <w:rFonts w:ascii="Times New Roman" w:hAnsi="Times New Roman"/>
                <w:szCs w:val="24"/>
              </w:rPr>
              <w:t>66,17</w:t>
            </w:r>
          </w:p>
        </w:tc>
      </w:tr>
      <w:tr w:rsidR="00F32E2E" w:rsidRPr="006532AA" w:rsidTr="00F32E2E">
        <w:trPr>
          <w:trHeight w:val="39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b/>
                <w:bCs/>
                <w:szCs w:val="24"/>
              </w:rPr>
            </w:pPr>
            <w:r w:rsidRPr="006532AA">
              <w:rPr>
                <w:rFonts w:ascii="Times New Roman" w:hAnsi="Times New Roman"/>
                <w:b/>
                <w:bCs/>
                <w:szCs w:val="24"/>
              </w:rPr>
              <w:t>13</w:t>
            </w:r>
          </w:p>
        </w:tc>
        <w:tc>
          <w:tcPr>
            <w:tcW w:w="10060"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rPr>
                <w:rFonts w:ascii="Times New Roman" w:hAnsi="Times New Roman"/>
                <w:szCs w:val="24"/>
              </w:rPr>
            </w:pPr>
            <w:r w:rsidRPr="006532AA">
              <w:rPr>
                <w:rFonts w:ascii="Times New Roman" w:hAnsi="Times New Roman"/>
                <w:szCs w:val="24"/>
              </w:rPr>
              <w:t>Okulumuzda yeterli miktarda sanatsal ve kültürel faaliyetler düzenlenmektedir.</w:t>
            </w:r>
          </w:p>
        </w:tc>
        <w:tc>
          <w:tcPr>
            <w:tcW w:w="1609"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szCs w:val="24"/>
              </w:rPr>
            </w:pPr>
            <w:r w:rsidRPr="006532AA">
              <w:rPr>
                <w:rFonts w:ascii="Times New Roman" w:hAnsi="Times New Roman"/>
                <w:szCs w:val="24"/>
              </w:rPr>
              <w:t>3,33</w:t>
            </w:r>
          </w:p>
        </w:tc>
        <w:tc>
          <w:tcPr>
            <w:tcW w:w="1418"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szCs w:val="24"/>
              </w:rPr>
            </w:pPr>
            <w:r w:rsidRPr="006532AA">
              <w:rPr>
                <w:rFonts w:ascii="Times New Roman" w:hAnsi="Times New Roman"/>
                <w:szCs w:val="24"/>
              </w:rPr>
              <w:t>66,54</w:t>
            </w:r>
          </w:p>
        </w:tc>
      </w:tr>
      <w:tr w:rsidR="00F32E2E" w:rsidRPr="006532AA" w:rsidTr="00F32E2E">
        <w:trPr>
          <w:trHeight w:val="397"/>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right"/>
              <w:rPr>
                <w:rFonts w:ascii="Times New Roman" w:hAnsi="Times New Roman"/>
                <w:b/>
                <w:bCs/>
                <w:szCs w:val="24"/>
              </w:rPr>
            </w:pPr>
            <w:r w:rsidRPr="006532AA">
              <w:rPr>
                <w:rFonts w:ascii="Times New Roman" w:hAnsi="Times New Roman"/>
                <w:b/>
                <w:bCs/>
                <w:szCs w:val="24"/>
              </w:rPr>
              <w:t>GENEL DEĞERLENDİRME</w:t>
            </w:r>
          </w:p>
        </w:tc>
        <w:tc>
          <w:tcPr>
            <w:tcW w:w="1609"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b/>
                <w:bCs/>
                <w:szCs w:val="24"/>
              </w:rPr>
            </w:pPr>
            <w:r w:rsidRPr="006532AA">
              <w:rPr>
                <w:rFonts w:ascii="Times New Roman" w:hAnsi="Times New Roman"/>
                <w:b/>
                <w:bCs/>
                <w:szCs w:val="24"/>
              </w:rPr>
              <w:t>3,97</w:t>
            </w:r>
          </w:p>
        </w:tc>
        <w:tc>
          <w:tcPr>
            <w:tcW w:w="1418" w:type="dxa"/>
            <w:tcBorders>
              <w:top w:val="nil"/>
              <w:left w:val="nil"/>
              <w:bottom w:val="single" w:sz="4" w:space="0" w:color="auto"/>
              <w:right w:val="single" w:sz="4" w:space="0" w:color="auto"/>
            </w:tcBorders>
            <w:shd w:val="clear" w:color="auto" w:fill="auto"/>
            <w:vAlign w:val="center"/>
            <w:hideMark/>
          </w:tcPr>
          <w:p w:rsidR="00F32E2E" w:rsidRPr="006532AA" w:rsidRDefault="00F32E2E" w:rsidP="00F32E2E">
            <w:pPr>
              <w:spacing w:after="0" w:line="240" w:lineRule="auto"/>
              <w:jc w:val="center"/>
              <w:rPr>
                <w:rFonts w:ascii="Times New Roman" w:hAnsi="Times New Roman"/>
                <w:b/>
                <w:bCs/>
                <w:szCs w:val="24"/>
              </w:rPr>
            </w:pPr>
            <w:r w:rsidRPr="006532AA">
              <w:rPr>
                <w:rFonts w:ascii="Times New Roman" w:hAnsi="Times New Roman"/>
                <w:b/>
                <w:bCs/>
                <w:szCs w:val="24"/>
              </w:rPr>
              <w:t>79,37</w:t>
            </w:r>
          </w:p>
        </w:tc>
      </w:tr>
    </w:tbl>
    <w:p w:rsidR="00EA32DB" w:rsidRPr="006532AA" w:rsidRDefault="00F16D1B" w:rsidP="00B21A33">
      <w:pPr>
        <w:pStyle w:val="Balk2"/>
        <w:rPr>
          <w:rFonts w:ascii="Times New Roman" w:hAnsi="Times New Roman"/>
        </w:rPr>
      </w:pPr>
      <w:bookmarkStart w:id="22" w:name="_Toc531097537"/>
      <w:r w:rsidRPr="006532AA">
        <w:rPr>
          <w:rFonts w:ascii="Times New Roman" w:hAnsi="Times New Roman"/>
        </w:rPr>
        <w:lastRenderedPageBreak/>
        <w:t>GZFT</w:t>
      </w:r>
      <w:r w:rsidR="006658C1" w:rsidRPr="006532AA">
        <w:rPr>
          <w:rFonts w:ascii="Times New Roman" w:hAnsi="Times New Roman"/>
        </w:rPr>
        <w:t xml:space="preserve"> (Güçlü, Zayıf, Fırsat, Tehdit)</w:t>
      </w:r>
      <w:r w:rsidRPr="006532AA">
        <w:rPr>
          <w:rFonts w:ascii="Times New Roman" w:hAnsi="Times New Roman"/>
        </w:rPr>
        <w:t xml:space="preserve"> Analizi</w:t>
      </w:r>
      <w:bookmarkEnd w:id="21"/>
      <w:bookmarkEnd w:id="22"/>
      <w:r w:rsidR="00710994" w:rsidRPr="006532AA">
        <w:rPr>
          <w:rFonts w:ascii="Times New Roman" w:hAnsi="Times New Roman"/>
        </w:rPr>
        <w:t xml:space="preserve"> *</w:t>
      </w:r>
    </w:p>
    <w:p w:rsidR="002709B2" w:rsidRPr="006532AA" w:rsidRDefault="002709B2" w:rsidP="008E01DD">
      <w:pPr>
        <w:ind w:firstLine="708"/>
        <w:jc w:val="both"/>
        <w:rPr>
          <w:rFonts w:ascii="Times New Roman" w:hAnsi="Times New Roman"/>
          <w:b/>
          <w:szCs w:val="24"/>
        </w:rPr>
      </w:pPr>
      <w:r w:rsidRPr="006532AA">
        <w:rPr>
          <w:rFonts w:ascii="Times New Roman" w:hAnsi="Times New Roman"/>
          <w:b/>
          <w:szCs w:val="24"/>
        </w:rPr>
        <w:t>AÇIKLAMA</w:t>
      </w:r>
    </w:p>
    <w:p w:rsidR="00B21A33" w:rsidRPr="006532AA" w:rsidRDefault="00B21A33" w:rsidP="008E01DD">
      <w:pPr>
        <w:ind w:firstLine="708"/>
        <w:jc w:val="both"/>
        <w:rPr>
          <w:rFonts w:ascii="Times New Roman" w:hAnsi="Times New Roman"/>
          <w:szCs w:val="24"/>
        </w:rPr>
      </w:pPr>
      <w:r w:rsidRPr="006532AA">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Pr="006532AA" w:rsidRDefault="009F4287" w:rsidP="008E01DD">
      <w:pPr>
        <w:ind w:firstLine="708"/>
        <w:jc w:val="both"/>
        <w:rPr>
          <w:rFonts w:ascii="Times New Roman" w:hAnsi="Times New Roman"/>
          <w:szCs w:val="24"/>
        </w:rPr>
      </w:pPr>
      <w:r w:rsidRPr="006532AA">
        <w:rPr>
          <w:rFonts w:ascii="Times New Roman" w:hAnsi="Times New Roman"/>
          <w:szCs w:val="24"/>
        </w:rPr>
        <w:t xml:space="preserve">Kurumun güçlü ve zayıf yönleri </w:t>
      </w:r>
      <w:r w:rsidR="008E01DD" w:rsidRPr="006532AA">
        <w:rPr>
          <w:rFonts w:ascii="Times New Roman" w:hAnsi="Times New Roman"/>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5D1A0A" w:rsidRPr="00F22C2F" w:rsidRDefault="00124D95" w:rsidP="00F22C2F">
      <w:pPr>
        <w:pStyle w:val="AralkYok"/>
        <w:rPr>
          <w:rFonts w:ascii="Times New Roman" w:hAnsi="Times New Roman"/>
          <w:b/>
          <w:sz w:val="28"/>
          <w:szCs w:val="28"/>
        </w:rPr>
      </w:pPr>
      <w:bookmarkStart w:id="23" w:name="_Toc416084889"/>
      <w:r w:rsidRPr="006532AA">
        <w:t xml:space="preserve">       </w:t>
      </w:r>
      <w:r w:rsidR="008E01DD" w:rsidRPr="00F22C2F">
        <w:rPr>
          <w:rFonts w:ascii="Times New Roman" w:hAnsi="Times New Roman"/>
          <w:b/>
          <w:sz w:val="28"/>
          <w:szCs w:val="28"/>
        </w:rPr>
        <w:t>İçsel Faktörler</w:t>
      </w:r>
      <w:r w:rsidRPr="00F22C2F">
        <w:rPr>
          <w:rFonts w:ascii="Times New Roman" w:hAnsi="Times New Roman"/>
          <w:b/>
          <w:sz w:val="28"/>
          <w:szCs w:val="28"/>
        </w:rPr>
        <w:t>:</w:t>
      </w:r>
    </w:p>
    <w:p w:rsidR="000D3A4A" w:rsidRPr="00F22C2F" w:rsidRDefault="00124D95" w:rsidP="00F22C2F">
      <w:pPr>
        <w:pStyle w:val="AralkYok"/>
        <w:rPr>
          <w:rFonts w:ascii="Times New Roman" w:hAnsi="Times New Roman"/>
          <w:b/>
          <w:sz w:val="36"/>
          <w:szCs w:val="36"/>
        </w:rPr>
      </w:pPr>
      <w:r w:rsidRPr="00F22C2F">
        <w:rPr>
          <w:sz w:val="36"/>
          <w:szCs w:val="36"/>
        </w:rPr>
        <w:t xml:space="preserve">       </w:t>
      </w:r>
      <w:r w:rsidR="00F22C2F">
        <w:rPr>
          <w:sz w:val="36"/>
          <w:szCs w:val="36"/>
        </w:rPr>
        <w:t xml:space="preserve">                         </w:t>
      </w:r>
      <w:r w:rsidRPr="00F22C2F">
        <w:rPr>
          <w:sz w:val="36"/>
          <w:szCs w:val="36"/>
        </w:rPr>
        <w:t xml:space="preserve">   </w:t>
      </w:r>
      <w:r w:rsidR="00284611" w:rsidRPr="00F22C2F">
        <w:rPr>
          <w:rFonts w:ascii="Times New Roman" w:hAnsi="Times New Roman"/>
          <w:b/>
          <w:sz w:val="36"/>
          <w:szCs w:val="36"/>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2616"/>
      </w:tblGrid>
      <w:tr w:rsidR="00284611" w:rsidRPr="006532AA" w:rsidTr="008C4EE5">
        <w:tc>
          <w:tcPr>
            <w:tcW w:w="1526" w:type="dxa"/>
            <w:shd w:val="clear" w:color="auto" w:fill="auto"/>
          </w:tcPr>
          <w:p w:rsidR="00284611" w:rsidRPr="006532AA" w:rsidRDefault="00284611" w:rsidP="00124D95">
            <w:pPr>
              <w:pStyle w:val="AralkYok"/>
              <w:rPr>
                <w:rFonts w:ascii="Times New Roman" w:hAnsi="Times New Roman"/>
                <w:sz w:val="24"/>
                <w:szCs w:val="24"/>
              </w:rPr>
            </w:pPr>
            <w:r w:rsidRPr="006532AA">
              <w:rPr>
                <w:rFonts w:ascii="Times New Roman" w:hAnsi="Times New Roman"/>
                <w:sz w:val="24"/>
                <w:szCs w:val="24"/>
              </w:rPr>
              <w:t>Öğrenciler</w:t>
            </w:r>
          </w:p>
        </w:tc>
        <w:tc>
          <w:tcPr>
            <w:tcW w:w="12616" w:type="dxa"/>
            <w:shd w:val="clear" w:color="auto" w:fill="auto"/>
          </w:tcPr>
          <w:p w:rsidR="00EB442B" w:rsidRPr="006532AA" w:rsidRDefault="00D50FD4" w:rsidP="00124D95">
            <w:pPr>
              <w:pStyle w:val="AralkYok"/>
              <w:rPr>
                <w:rFonts w:ascii="Times New Roman" w:hAnsi="Times New Roman"/>
                <w:sz w:val="24"/>
                <w:szCs w:val="24"/>
              </w:rPr>
            </w:pPr>
            <w:r w:rsidRPr="006532AA">
              <w:rPr>
                <w:rFonts w:ascii="Times New Roman" w:hAnsi="Times New Roman"/>
                <w:sz w:val="24"/>
                <w:szCs w:val="24"/>
              </w:rPr>
              <w:t>-</w:t>
            </w:r>
            <w:r w:rsidR="00CB2622" w:rsidRPr="006532AA">
              <w:rPr>
                <w:rFonts w:ascii="Times New Roman" w:hAnsi="Times New Roman"/>
                <w:sz w:val="24"/>
                <w:szCs w:val="24"/>
              </w:rPr>
              <w:t xml:space="preserve">Sınıf mevcutlarımızın </w:t>
            </w:r>
            <w:r w:rsidR="004056A9" w:rsidRPr="006532AA">
              <w:rPr>
                <w:rFonts w:ascii="Times New Roman" w:hAnsi="Times New Roman"/>
                <w:sz w:val="24"/>
                <w:szCs w:val="24"/>
              </w:rPr>
              <w:t>ideal düzeyde</w:t>
            </w:r>
            <w:r w:rsidR="00CB2622" w:rsidRPr="006532AA">
              <w:rPr>
                <w:rFonts w:ascii="Times New Roman" w:hAnsi="Times New Roman"/>
                <w:sz w:val="24"/>
                <w:szCs w:val="24"/>
              </w:rPr>
              <w:t xml:space="preserve"> olması</w:t>
            </w:r>
          </w:p>
          <w:p w:rsidR="00EB442B" w:rsidRPr="006532AA" w:rsidRDefault="00EB442B" w:rsidP="00124D95">
            <w:pPr>
              <w:pStyle w:val="AralkYok"/>
              <w:rPr>
                <w:rFonts w:ascii="Times New Roman" w:hAnsi="Times New Roman"/>
                <w:sz w:val="24"/>
                <w:szCs w:val="24"/>
              </w:rPr>
            </w:pPr>
            <w:r w:rsidRPr="006532AA">
              <w:rPr>
                <w:rFonts w:ascii="Times New Roman" w:hAnsi="Times New Roman"/>
                <w:sz w:val="24"/>
                <w:szCs w:val="24"/>
              </w:rPr>
              <w:t xml:space="preserve">-Öğrencilerin kullanımına ve sosyalleşmesine yönelik çok sayıda sosyal, kültürel, sanatsal ve sportif imkanların bulunması </w:t>
            </w:r>
          </w:p>
          <w:p w:rsidR="00EB442B" w:rsidRPr="006532AA" w:rsidRDefault="00EB442B" w:rsidP="00124D95">
            <w:pPr>
              <w:pStyle w:val="AralkYok"/>
              <w:rPr>
                <w:rFonts w:ascii="Times New Roman" w:hAnsi="Times New Roman"/>
                <w:sz w:val="24"/>
                <w:szCs w:val="24"/>
              </w:rPr>
            </w:pPr>
            <w:r w:rsidRPr="006532AA">
              <w:rPr>
                <w:rFonts w:ascii="Times New Roman" w:hAnsi="Times New Roman"/>
                <w:sz w:val="24"/>
                <w:szCs w:val="24"/>
              </w:rPr>
              <w:t>-</w:t>
            </w:r>
            <w:r w:rsidR="0002044B" w:rsidRPr="006532AA">
              <w:rPr>
                <w:rFonts w:ascii="Times New Roman" w:hAnsi="Times New Roman"/>
                <w:sz w:val="24"/>
                <w:szCs w:val="24"/>
              </w:rPr>
              <w:t xml:space="preserve">Nitelikli ve düzenli </w:t>
            </w:r>
            <w:r w:rsidR="004056A9" w:rsidRPr="006532AA">
              <w:rPr>
                <w:rFonts w:ascii="Times New Roman" w:hAnsi="Times New Roman"/>
                <w:sz w:val="24"/>
                <w:szCs w:val="24"/>
              </w:rPr>
              <w:t>eğitim etkinlikleri</w:t>
            </w:r>
            <w:r w:rsidRPr="006532AA">
              <w:rPr>
                <w:rFonts w:ascii="Times New Roman" w:hAnsi="Times New Roman"/>
                <w:sz w:val="24"/>
                <w:szCs w:val="24"/>
              </w:rPr>
              <w:t xml:space="preserve"> düzenlenmesi</w:t>
            </w:r>
          </w:p>
          <w:p w:rsidR="00E75DB4" w:rsidRPr="006532AA" w:rsidRDefault="00E75DB4" w:rsidP="00124D95">
            <w:pPr>
              <w:pStyle w:val="AralkYok"/>
              <w:rPr>
                <w:rFonts w:ascii="Times New Roman" w:hAnsi="Times New Roman"/>
                <w:sz w:val="24"/>
                <w:szCs w:val="24"/>
              </w:rPr>
            </w:pPr>
            <w:r w:rsidRPr="006532AA">
              <w:rPr>
                <w:rFonts w:ascii="Times New Roman" w:hAnsi="Times New Roman"/>
                <w:sz w:val="24"/>
                <w:szCs w:val="24"/>
              </w:rPr>
              <w:t xml:space="preserve">-Okulu sevmeleri. </w:t>
            </w:r>
          </w:p>
          <w:p w:rsidR="00E75DB4" w:rsidRPr="006532AA" w:rsidRDefault="00E75DB4" w:rsidP="00124D95">
            <w:pPr>
              <w:pStyle w:val="AralkYok"/>
              <w:rPr>
                <w:rFonts w:ascii="Times New Roman" w:hAnsi="Times New Roman"/>
                <w:sz w:val="24"/>
                <w:szCs w:val="24"/>
              </w:rPr>
            </w:pPr>
            <w:r w:rsidRPr="006532AA">
              <w:rPr>
                <w:rFonts w:ascii="Times New Roman" w:hAnsi="Times New Roman"/>
                <w:sz w:val="24"/>
                <w:szCs w:val="24"/>
              </w:rPr>
              <w:t>-Ders içi ve ders dışı etkinliklere katılımlarda istekli olmaları. Okul kültürüne uyum sağlamaları</w:t>
            </w:r>
          </w:p>
          <w:p w:rsidR="00E75DB4" w:rsidRPr="006532AA" w:rsidRDefault="00E75DB4" w:rsidP="00124D95">
            <w:pPr>
              <w:pStyle w:val="AralkYok"/>
              <w:rPr>
                <w:rFonts w:ascii="Times New Roman" w:hAnsi="Times New Roman"/>
                <w:sz w:val="24"/>
                <w:szCs w:val="24"/>
              </w:rPr>
            </w:pPr>
            <w:r w:rsidRPr="006532AA">
              <w:rPr>
                <w:rFonts w:ascii="Times New Roman" w:hAnsi="Times New Roman"/>
                <w:sz w:val="24"/>
                <w:szCs w:val="24"/>
              </w:rPr>
              <w:t>-Okul içinde çalışanlara ve arkadaşlarına karşı saygılı olmaları</w:t>
            </w:r>
          </w:p>
          <w:p w:rsidR="00E75DB4" w:rsidRDefault="00E75DB4" w:rsidP="00124D95">
            <w:pPr>
              <w:pStyle w:val="AralkYok"/>
              <w:rPr>
                <w:rFonts w:ascii="Times New Roman" w:hAnsi="Times New Roman"/>
                <w:sz w:val="24"/>
                <w:szCs w:val="24"/>
              </w:rPr>
            </w:pPr>
            <w:r w:rsidRPr="006532AA">
              <w:rPr>
                <w:rFonts w:ascii="Times New Roman" w:hAnsi="Times New Roman"/>
                <w:sz w:val="24"/>
                <w:szCs w:val="24"/>
              </w:rPr>
              <w:t>-Okul aidiyet duygusunun hakim olması</w:t>
            </w:r>
          </w:p>
          <w:p w:rsidR="00F22C2F" w:rsidRPr="006532AA" w:rsidRDefault="00F22C2F" w:rsidP="00124D95">
            <w:pPr>
              <w:pStyle w:val="AralkYok"/>
              <w:rPr>
                <w:rFonts w:ascii="Times New Roman" w:hAnsi="Times New Roman"/>
                <w:sz w:val="24"/>
                <w:szCs w:val="24"/>
              </w:rPr>
            </w:pPr>
          </w:p>
        </w:tc>
      </w:tr>
      <w:tr w:rsidR="00284611" w:rsidRPr="006532AA" w:rsidTr="008C4EE5">
        <w:tc>
          <w:tcPr>
            <w:tcW w:w="1526" w:type="dxa"/>
            <w:shd w:val="clear" w:color="auto" w:fill="auto"/>
          </w:tcPr>
          <w:p w:rsidR="00284611" w:rsidRPr="006532AA" w:rsidRDefault="00284611" w:rsidP="00124D95">
            <w:pPr>
              <w:pStyle w:val="AralkYok"/>
              <w:rPr>
                <w:rFonts w:ascii="Times New Roman" w:hAnsi="Times New Roman"/>
                <w:sz w:val="24"/>
                <w:szCs w:val="24"/>
              </w:rPr>
            </w:pPr>
            <w:r w:rsidRPr="006532AA">
              <w:rPr>
                <w:rFonts w:ascii="Times New Roman" w:hAnsi="Times New Roman"/>
                <w:sz w:val="24"/>
                <w:szCs w:val="24"/>
              </w:rPr>
              <w:t>Çalışanlar</w:t>
            </w:r>
          </w:p>
        </w:tc>
        <w:tc>
          <w:tcPr>
            <w:tcW w:w="12616" w:type="dxa"/>
            <w:shd w:val="clear" w:color="auto" w:fill="auto"/>
          </w:tcPr>
          <w:p w:rsidR="00284611" w:rsidRPr="006532AA" w:rsidRDefault="00D50FD4" w:rsidP="00124D95">
            <w:pPr>
              <w:pStyle w:val="AralkYok"/>
              <w:rPr>
                <w:rFonts w:ascii="Times New Roman" w:hAnsi="Times New Roman"/>
                <w:caps/>
                <w:sz w:val="24"/>
                <w:szCs w:val="24"/>
              </w:rPr>
            </w:pPr>
            <w:r w:rsidRPr="006532AA">
              <w:rPr>
                <w:rFonts w:ascii="Times New Roman" w:hAnsi="Times New Roman"/>
                <w:sz w:val="24"/>
                <w:szCs w:val="24"/>
              </w:rPr>
              <w:t>-</w:t>
            </w:r>
            <w:r w:rsidR="00752484" w:rsidRPr="006532AA">
              <w:rPr>
                <w:rFonts w:ascii="Times New Roman" w:hAnsi="Times New Roman"/>
                <w:sz w:val="24"/>
                <w:szCs w:val="24"/>
              </w:rPr>
              <w:t>Okulun eğitim-öğretim kadrosunun tam ve eksiksiz olması</w:t>
            </w:r>
            <w:r w:rsidR="00EB7C1D" w:rsidRPr="006532AA">
              <w:rPr>
                <w:rFonts w:ascii="Times New Roman" w:hAnsi="Times New Roman"/>
                <w:sz w:val="24"/>
                <w:szCs w:val="24"/>
              </w:rPr>
              <w:t>.</w:t>
            </w:r>
          </w:p>
          <w:p w:rsidR="00EB442B" w:rsidRPr="006532AA" w:rsidRDefault="00D50FD4" w:rsidP="00124D95">
            <w:pPr>
              <w:pStyle w:val="AralkYok"/>
              <w:rPr>
                <w:rFonts w:ascii="Times New Roman" w:hAnsi="Times New Roman"/>
                <w:color w:val="000000"/>
                <w:sz w:val="24"/>
                <w:szCs w:val="24"/>
              </w:rPr>
            </w:pPr>
            <w:r w:rsidRPr="006532AA">
              <w:rPr>
                <w:rFonts w:ascii="Times New Roman" w:hAnsi="Times New Roman"/>
                <w:color w:val="000000"/>
                <w:sz w:val="24"/>
                <w:szCs w:val="24"/>
              </w:rPr>
              <w:t>-</w:t>
            </w:r>
            <w:r w:rsidR="00752484" w:rsidRPr="006532AA">
              <w:rPr>
                <w:rFonts w:ascii="Times New Roman" w:hAnsi="Times New Roman"/>
                <w:color w:val="000000"/>
                <w:sz w:val="24"/>
                <w:szCs w:val="24"/>
              </w:rPr>
              <w:t>Çalışanların işbirliğine ve ekip çalışmasına açık olması</w:t>
            </w:r>
            <w:r w:rsidR="0002044B" w:rsidRPr="006532AA">
              <w:rPr>
                <w:rFonts w:ascii="Times New Roman" w:hAnsi="Times New Roman"/>
                <w:color w:val="000000"/>
                <w:sz w:val="24"/>
                <w:szCs w:val="24"/>
              </w:rPr>
              <w:t>.</w:t>
            </w:r>
          </w:p>
          <w:p w:rsidR="00EB442B" w:rsidRPr="006532AA" w:rsidRDefault="00EB442B" w:rsidP="00124D95">
            <w:pPr>
              <w:pStyle w:val="AralkYok"/>
              <w:rPr>
                <w:rFonts w:ascii="Times New Roman" w:hAnsi="Times New Roman"/>
                <w:sz w:val="24"/>
                <w:szCs w:val="24"/>
              </w:rPr>
            </w:pPr>
            <w:r w:rsidRPr="006532AA">
              <w:rPr>
                <w:rFonts w:ascii="Times New Roman" w:hAnsi="Times New Roman"/>
                <w:b/>
                <w:color w:val="000000"/>
                <w:sz w:val="24"/>
                <w:szCs w:val="24"/>
              </w:rPr>
              <w:t>-</w:t>
            </w:r>
            <w:r w:rsidR="00E75DB4" w:rsidRPr="006532AA">
              <w:rPr>
                <w:rFonts w:ascii="Times New Roman" w:hAnsi="Times New Roman"/>
                <w:sz w:val="24"/>
                <w:szCs w:val="24"/>
              </w:rPr>
              <w:t xml:space="preserve">Teknolojiyi kullanabilen tecrübeli </w:t>
            </w:r>
            <w:r w:rsidRPr="006532AA">
              <w:rPr>
                <w:rFonts w:ascii="Times New Roman" w:hAnsi="Times New Roman"/>
                <w:sz w:val="24"/>
                <w:szCs w:val="24"/>
              </w:rPr>
              <w:t xml:space="preserve">bir eğitim kadrosunun olması </w:t>
            </w:r>
          </w:p>
          <w:p w:rsidR="00EB442B" w:rsidRPr="006532AA" w:rsidRDefault="00EB442B" w:rsidP="00124D95">
            <w:pPr>
              <w:pStyle w:val="AralkYok"/>
              <w:rPr>
                <w:rFonts w:ascii="Times New Roman" w:hAnsi="Times New Roman"/>
                <w:sz w:val="24"/>
                <w:szCs w:val="24"/>
              </w:rPr>
            </w:pPr>
            <w:r w:rsidRPr="006532AA">
              <w:rPr>
                <w:rFonts w:ascii="Times New Roman" w:hAnsi="Times New Roman"/>
                <w:sz w:val="24"/>
                <w:szCs w:val="24"/>
              </w:rPr>
              <w:t>-</w:t>
            </w:r>
            <w:r w:rsidR="004056A9" w:rsidRPr="006532AA">
              <w:rPr>
                <w:rFonts w:ascii="Times New Roman" w:hAnsi="Times New Roman"/>
                <w:sz w:val="24"/>
                <w:szCs w:val="24"/>
              </w:rPr>
              <w:t>Kurum kültürüne</w:t>
            </w:r>
            <w:r w:rsidRPr="006532AA">
              <w:rPr>
                <w:rFonts w:ascii="Times New Roman" w:hAnsi="Times New Roman"/>
                <w:sz w:val="24"/>
                <w:szCs w:val="24"/>
              </w:rPr>
              <w:t xml:space="preserve"> sahip olması</w:t>
            </w:r>
            <w:r w:rsidR="0002044B" w:rsidRPr="006532AA">
              <w:rPr>
                <w:rFonts w:ascii="Times New Roman" w:hAnsi="Times New Roman"/>
                <w:sz w:val="24"/>
                <w:szCs w:val="24"/>
              </w:rPr>
              <w:t>.</w:t>
            </w:r>
          </w:p>
          <w:p w:rsidR="00E75DB4" w:rsidRPr="006532AA" w:rsidRDefault="00E75DB4" w:rsidP="00124D95">
            <w:pPr>
              <w:pStyle w:val="AralkYok"/>
              <w:rPr>
                <w:rFonts w:ascii="Times New Roman" w:hAnsi="Times New Roman"/>
                <w:sz w:val="24"/>
                <w:szCs w:val="24"/>
              </w:rPr>
            </w:pPr>
            <w:r w:rsidRPr="006532AA">
              <w:rPr>
                <w:rFonts w:ascii="Times New Roman" w:hAnsi="Times New Roman"/>
                <w:sz w:val="24"/>
                <w:szCs w:val="24"/>
              </w:rPr>
              <w:t xml:space="preserve">-Özverili olmaları. </w:t>
            </w:r>
          </w:p>
          <w:p w:rsidR="00E75DB4" w:rsidRPr="006532AA" w:rsidRDefault="00E75DB4" w:rsidP="00124D95">
            <w:pPr>
              <w:pStyle w:val="AralkYok"/>
              <w:rPr>
                <w:rFonts w:ascii="Times New Roman" w:hAnsi="Times New Roman"/>
                <w:sz w:val="24"/>
                <w:szCs w:val="24"/>
              </w:rPr>
            </w:pPr>
            <w:r w:rsidRPr="006532AA">
              <w:rPr>
                <w:rFonts w:ascii="Times New Roman" w:hAnsi="Times New Roman"/>
                <w:sz w:val="24"/>
                <w:szCs w:val="24"/>
              </w:rPr>
              <w:t xml:space="preserve">-Öğrenci ve veli ile iletişimlerinin iyi olması. </w:t>
            </w:r>
          </w:p>
          <w:p w:rsidR="00E75DB4" w:rsidRPr="006532AA" w:rsidRDefault="00E75DB4" w:rsidP="00124D95">
            <w:pPr>
              <w:pStyle w:val="AralkYok"/>
              <w:rPr>
                <w:rFonts w:ascii="Times New Roman" w:hAnsi="Times New Roman"/>
                <w:sz w:val="24"/>
                <w:szCs w:val="24"/>
              </w:rPr>
            </w:pPr>
            <w:r w:rsidRPr="006532AA">
              <w:rPr>
                <w:rFonts w:ascii="Times New Roman" w:hAnsi="Times New Roman"/>
                <w:sz w:val="24"/>
                <w:szCs w:val="24"/>
              </w:rPr>
              <w:t xml:space="preserve">-Çözüm odaklı yaklaşımları. </w:t>
            </w:r>
          </w:p>
          <w:p w:rsidR="00E75DB4" w:rsidRPr="006532AA" w:rsidRDefault="00E75DB4" w:rsidP="00124D95">
            <w:pPr>
              <w:pStyle w:val="AralkYok"/>
              <w:rPr>
                <w:rFonts w:ascii="Times New Roman" w:hAnsi="Times New Roman"/>
                <w:sz w:val="24"/>
                <w:szCs w:val="24"/>
              </w:rPr>
            </w:pPr>
            <w:r w:rsidRPr="006532AA">
              <w:rPr>
                <w:rFonts w:ascii="Times New Roman" w:hAnsi="Times New Roman"/>
                <w:sz w:val="24"/>
                <w:szCs w:val="24"/>
              </w:rPr>
              <w:t xml:space="preserve">-Kendini geliştiren, tecrübeli, gelişime açık ve teknolojiyi </w:t>
            </w:r>
            <w:r w:rsidR="004056A9" w:rsidRPr="006532AA">
              <w:rPr>
                <w:rFonts w:ascii="Times New Roman" w:hAnsi="Times New Roman"/>
                <w:sz w:val="24"/>
                <w:szCs w:val="24"/>
              </w:rPr>
              <w:t>kullanan, dinamik</w:t>
            </w:r>
            <w:r w:rsidRPr="006532AA">
              <w:rPr>
                <w:rFonts w:ascii="Times New Roman" w:hAnsi="Times New Roman"/>
                <w:sz w:val="24"/>
                <w:szCs w:val="24"/>
              </w:rPr>
              <w:t xml:space="preserve"> bir yapı</w:t>
            </w:r>
          </w:p>
          <w:p w:rsidR="00E75DB4" w:rsidRPr="006532AA" w:rsidRDefault="00E75DB4" w:rsidP="00124D95">
            <w:pPr>
              <w:pStyle w:val="AralkYok"/>
              <w:rPr>
                <w:rFonts w:ascii="Times New Roman" w:hAnsi="Times New Roman"/>
                <w:sz w:val="24"/>
                <w:szCs w:val="24"/>
              </w:rPr>
            </w:pPr>
            <w:r w:rsidRPr="006532AA">
              <w:rPr>
                <w:rFonts w:ascii="Times New Roman" w:hAnsi="Times New Roman"/>
                <w:sz w:val="24"/>
                <w:szCs w:val="24"/>
              </w:rPr>
              <w:t>-Okuldaki saygı, sevgi ve güven ortamın</w:t>
            </w:r>
            <w:r w:rsidR="0002044B" w:rsidRPr="006532AA">
              <w:rPr>
                <w:rFonts w:ascii="Times New Roman" w:hAnsi="Times New Roman"/>
                <w:sz w:val="24"/>
                <w:szCs w:val="24"/>
              </w:rPr>
              <w:t>ın</w:t>
            </w:r>
            <w:r w:rsidRPr="006532AA">
              <w:rPr>
                <w:rFonts w:ascii="Times New Roman" w:hAnsi="Times New Roman"/>
                <w:sz w:val="24"/>
                <w:szCs w:val="24"/>
              </w:rPr>
              <w:t xml:space="preserve"> olması</w:t>
            </w:r>
            <w:r w:rsidR="0002044B" w:rsidRPr="006532AA">
              <w:rPr>
                <w:rFonts w:ascii="Times New Roman" w:hAnsi="Times New Roman"/>
                <w:sz w:val="24"/>
                <w:szCs w:val="24"/>
              </w:rPr>
              <w:t>.</w:t>
            </w:r>
          </w:p>
          <w:p w:rsidR="00F22C2F" w:rsidRDefault="00E75DB4" w:rsidP="00124D95">
            <w:pPr>
              <w:pStyle w:val="AralkYok"/>
              <w:rPr>
                <w:rFonts w:ascii="Times New Roman" w:hAnsi="Times New Roman"/>
                <w:sz w:val="24"/>
                <w:szCs w:val="24"/>
              </w:rPr>
            </w:pPr>
            <w:r w:rsidRPr="006532AA">
              <w:rPr>
                <w:rFonts w:ascii="Times New Roman" w:hAnsi="Times New Roman"/>
                <w:sz w:val="24"/>
                <w:szCs w:val="24"/>
              </w:rPr>
              <w:t>-Okul aidiyet duygusunun hakim olması</w:t>
            </w:r>
            <w:r w:rsidR="0002044B" w:rsidRPr="006532AA">
              <w:rPr>
                <w:rFonts w:ascii="Times New Roman" w:hAnsi="Times New Roman"/>
                <w:sz w:val="24"/>
                <w:szCs w:val="24"/>
              </w:rPr>
              <w:t>.</w:t>
            </w:r>
          </w:p>
          <w:p w:rsidR="005D1A0A" w:rsidRPr="006532AA" w:rsidRDefault="005D1A0A" w:rsidP="00124D95">
            <w:pPr>
              <w:pStyle w:val="AralkYok"/>
              <w:rPr>
                <w:rFonts w:ascii="Times New Roman" w:hAnsi="Times New Roman"/>
                <w:sz w:val="24"/>
                <w:szCs w:val="24"/>
              </w:rPr>
            </w:pPr>
          </w:p>
        </w:tc>
      </w:tr>
      <w:tr w:rsidR="00284611" w:rsidRPr="006532AA" w:rsidTr="008C4EE5">
        <w:tc>
          <w:tcPr>
            <w:tcW w:w="1526" w:type="dxa"/>
            <w:shd w:val="clear" w:color="auto" w:fill="auto"/>
          </w:tcPr>
          <w:p w:rsidR="00284611" w:rsidRPr="006532AA" w:rsidRDefault="00284611" w:rsidP="00124D95">
            <w:pPr>
              <w:pStyle w:val="AralkYok"/>
              <w:rPr>
                <w:rFonts w:ascii="Times New Roman" w:hAnsi="Times New Roman"/>
                <w:sz w:val="24"/>
                <w:szCs w:val="24"/>
              </w:rPr>
            </w:pPr>
            <w:r w:rsidRPr="006532AA">
              <w:rPr>
                <w:rFonts w:ascii="Times New Roman" w:hAnsi="Times New Roman"/>
                <w:sz w:val="24"/>
                <w:szCs w:val="24"/>
              </w:rPr>
              <w:lastRenderedPageBreak/>
              <w:t>Veliler</w:t>
            </w:r>
          </w:p>
        </w:tc>
        <w:tc>
          <w:tcPr>
            <w:tcW w:w="12616" w:type="dxa"/>
            <w:shd w:val="clear" w:color="auto" w:fill="auto"/>
          </w:tcPr>
          <w:p w:rsidR="00EB442B" w:rsidRPr="006532AA" w:rsidRDefault="00D50FD4" w:rsidP="00124D95">
            <w:pPr>
              <w:pStyle w:val="AralkYok"/>
              <w:rPr>
                <w:rFonts w:ascii="Times New Roman" w:hAnsi="Times New Roman"/>
                <w:sz w:val="24"/>
                <w:szCs w:val="24"/>
              </w:rPr>
            </w:pPr>
            <w:r w:rsidRPr="006532AA">
              <w:rPr>
                <w:rFonts w:ascii="Times New Roman" w:hAnsi="Times New Roman"/>
                <w:sz w:val="24"/>
                <w:szCs w:val="24"/>
              </w:rPr>
              <w:t>-</w:t>
            </w:r>
            <w:r w:rsidR="009D1CDD" w:rsidRPr="006532AA">
              <w:rPr>
                <w:rFonts w:ascii="Times New Roman" w:hAnsi="Times New Roman"/>
                <w:sz w:val="24"/>
                <w:szCs w:val="24"/>
              </w:rPr>
              <w:t xml:space="preserve">Veliler </w:t>
            </w:r>
            <w:r w:rsidR="004056A9" w:rsidRPr="006532AA">
              <w:rPr>
                <w:rFonts w:ascii="Times New Roman" w:hAnsi="Times New Roman"/>
                <w:sz w:val="24"/>
                <w:szCs w:val="24"/>
              </w:rPr>
              <w:t>ile iletişim</w:t>
            </w:r>
            <w:r w:rsidR="009D1CDD" w:rsidRPr="006532AA">
              <w:rPr>
                <w:rFonts w:ascii="Times New Roman" w:hAnsi="Times New Roman"/>
                <w:sz w:val="24"/>
                <w:szCs w:val="24"/>
              </w:rPr>
              <w:t xml:space="preserve"> içinde olmak</w:t>
            </w:r>
          </w:p>
          <w:p w:rsidR="00EB442B" w:rsidRPr="006532AA" w:rsidRDefault="00EB442B" w:rsidP="00124D95">
            <w:pPr>
              <w:pStyle w:val="AralkYok"/>
              <w:rPr>
                <w:rFonts w:ascii="Times New Roman" w:hAnsi="Times New Roman"/>
                <w:sz w:val="24"/>
                <w:szCs w:val="24"/>
              </w:rPr>
            </w:pPr>
            <w:r w:rsidRPr="006532AA">
              <w:rPr>
                <w:rFonts w:ascii="Times New Roman" w:hAnsi="Times New Roman"/>
                <w:sz w:val="24"/>
                <w:szCs w:val="24"/>
              </w:rPr>
              <w:t xml:space="preserve">-Okul aile birliği üyelerinin </w:t>
            </w:r>
            <w:r w:rsidR="0002044B" w:rsidRPr="006532AA">
              <w:rPr>
                <w:rFonts w:ascii="Times New Roman" w:hAnsi="Times New Roman"/>
                <w:sz w:val="24"/>
                <w:szCs w:val="24"/>
              </w:rPr>
              <w:t>okul yönetimi ile işbirliği içinde çalışmaları.</w:t>
            </w:r>
          </w:p>
          <w:p w:rsidR="00EB442B" w:rsidRPr="006532AA" w:rsidRDefault="00EB442B" w:rsidP="00124D95">
            <w:pPr>
              <w:pStyle w:val="AralkYok"/>
              <w:rPr>
                <w:rFonts w:ascii="Times New Roman" w:hAnsi="Times New Roman"/>
                <w:sz w:val="24"/>
                <w:szCs w:val="24"/>
              </w:rPr>
            </w:pPr>
            <w:r w:rsidRPr="006532AA">
              <w:rPr>
                <w:rFonts w:ascii="Times New Roman" w:hAnsi="Times New Roman"/>
                <w:sz w:val="24"/>
                <w:szCs w:val="24"/>
              </w:rPr>
              <w:t>-Veli -okul işbirliğinin etkili bir şekilde kullanılması</w:t>
            </w:r>
          </w:p>
        </w:tc>
      </w:tr>
      <w:tr w:rsidR="00284611" w:rsidRPr="006532AA" w:rsidTr="008C4EE5">
        <w:tc>
          <w:tcPr>
            <w:tcW w:w="1526" w:type="dxa"/>
            <w:shd w:val="clear" w:color="auto" w:fill="auto"/>
          </w:tcPr>
          <w:p w:rsidR="00284611" w:rsidRPr="006532AA" w:rsidRDefault="00284611" w:rsidP="00124D95">
            <w:pPr>
              <w:pStyle w:val="AralkYok"/>
              <w:rPr>
                <w:rFonts w:ascii="Times New Roman" w:hAnsi="Times New Roman"/>
                <w:sz w:val="24"/>
                <w:szCs w:val="24"/>
              </w:rPr>
            </w:pPr>
            <w:r w:rsidRPr="006532AA">
              <w:rPr>
                <w:rFonts w:ascii="Times New Roman" w:hAnsi="Times New Roman"/>
                <w:sz w:val="24"/>
                <w:szCs w:val="24"/>
              </w:rPr>
              <w:t>Bina ve Yerleşke</w:t>
            </w:r>
          </w:p>
        </w:tc>
        <w:tc>
          <w:tcPr>
            <w:tcW w:w="12616" w:type="dxa"/>
            <w:shd w:val="clear" w:color="auto" w:fill="auto"/>
          </w:tcPr>
          <w:p w:rsidR="00284611" w:rsidRPr="006532AA" w:rsidRDefault="00D50FD4" w:rsidP="00124D95">
            <w:pPr>
              <w:pStyle w:val="AralkYok"/>
              <w:rPr>
                <w:rFonts w:ascii="Times New Roman" w:hAnsi="Times New Roman"/>
                <w:sz w:val="24"/>
                <w:szCs w:val="24"/>
              </w:rPr>
            </w:pPr>
            <w:r w:rsidRPr="006532AA">
              <w:rPr>
                <w:rFonts w:ascii="Times New Roman" w:hAnsi="Times New Roman"/>
                <w:sz w:val="24"/>
                <w:szCs w:val="24"/>
              </w:rPr>
              <w:t>-</w:t>
            </w:r>
            <w:r w:rsidR="00B245D4" w:rsidRPr="006532AA">
              <w:rPr>
                <w:rFonts w:ascii="Times New Roman" w:hAnsi="Times New Roman"/>
                <w:sz w:val="24"/>
                <w:szCs w:val="24"/>
              </w:rPr>
              <w:t>Okulumuzun şehir merkezinde olması</w:t>
            </w:r>
            <w:r w:rsidR="0002044B" w:rsidRPr="006532AA">
              <w:rPr>
                <w:rFonts w:ascii="Times New Roman" w:hAnsi="Times New Roman"/>
                <w:sz w:val="24"/>
                <w:szCs w:val="24"/>
              </w:rPr>
              <w:t>.</w:t>
            </w:r>
          </w:p>
          <w:p w:rsidR="00EB442B" w:rsidRPr="006532AA" w:rsidRDefault="00EB442B" w:rsidP="00124D95">
            <w:pPr>
              <w:pStyle w:val="AralkYok"/>
              <w:rPr>
                <w:rFonts w:ascii="Times New Roman" w:hAnsi="Times New Roman"/>
                <w:sz w:val="24"/>
                <w:szCs w:val="24"/>
              </w:rPr>
            </w:pPr>
            <w:r w:rsidRPr="006532AA">
              <w:rPr>
                <w:rFonts w:ascii="Times New Roman" w:hAnsi="Times New Roman"/>
                <w:sz w:val="24"/>
                <w:szCs w:val="24"/>
              </w:rPr>
              <w:t xml:space="preserve">- Ulaşım </w:t>
            </w:r>
            <w:r w:rsidR="004056A9" w:rsidRPr="006532AA">
              <w:rPr>
                <w:rFonts w:ascii="Times New Roman" w:hAnsi="Times New Roman"/>
                <w:sz w:val="24"/>
                <w:szCs w:val="24"/>
              </w:rPr>
              <w:t>imkânlarının</w:t>
            </w:r>
            <w:r w:rsidRPr="006532AA">
              <w:rPr>
                <w:rFonts w:ascii="Times New Roman" w:hAnsi="Times New Roman"/>
                <w:sz w:val="24"/>
                <w:szCs w:val="24"/>
              </w:rPr>
              <w:t xml:space="preserve"> kolay olması</w:t>
            </w:r>
            <w:r w:rsidR="0002044B" w:rsidRPr="006532AA">
              <w:rPr>
                <w:rFonts w:ascii="Times New Roman" w:hAnsi="Times New Roman"/>
                <w:sz w:val="24"/>
                <w:szCs w:val="24"/>
              </w:rPr>
              <w:t>.</w:t>
            </w:r>
          </w:p>
          <w:p w:rsidR="0002044B" w:rsidRPr="006532AA" w:rsidRDefault="0002044B" w:rsidP="00124D95">
            <w:pPr>
              <w:pStyle w:val="AralkYok"/>
              <w:rPr>
                <w:rFonts w:ascii="Times New Roman" w:hAnsi="Times New Roman"/>
                <w:sz w:val="24"/>
                <w:szCs w:val="24"/>
              </w:rPr>
            </w:pPr>
            <w:r w:rsidRPr="006532AA">
              <w:rPr>
                <w:rFonts w:ascii="Times New Roman" w:hAnsi="Times New Roman"/>
                <w:sz w:val="24"/>
                <w:szCs w:val="24"/>
              </w:rPr>
              <w:t>-Yeterli dersliğinin olması.</w:t>
            </w:r>
          </w:p>
        </w:tc>
      </w:tr>
      <w:tr w:rsidR="00284611" w:rsidRPr="006532AA" w:rsidTr="008C4EE5">
        <w:tc>
          <w:tcPr>
            <w:tcW w:w="1526" w:type="dxa"/>
            <w:shd w:val="clear" w:color="auto" w:fill="auto"/>
          </w:tcPr>
          <w:p w:rsidR="00284611" w:rsidRPr="006532AA" w:rsidRDefault="00284611" w:rsidP="00124D95">
            <w:pPr>
              <w:pStyle w:val="AralkYok"/>
              <w:rPr>
                <w:rFonts w:ascii="Times New Roman" w:hAnsi="Times New Roman"/>
                <w:sz w:val="24"/>
                <w:szCs w:val="24"/>
              </w:rPr>
            </w:pPr>
            <w:r w:rsidRPr="006532AA">
              <w:rPr>
                <w:rFonts w:ascii="Times New Roman" w:hAnsi="Times New Roman"/>
                <w:sz w:val="24"/>
                <w:szCs w:val="24"/>
              </w:rPr>
              <w:t>Donanım</w:t>
            </w:r>
          </w:p>
        </w:tc>
        <w:tc>
          <w:tcPr>
            <w:tcW w:w="12616" w:type="dxa"/>
            <w:shd w:val="clear" w:color="auto" w:fill="auto"/>
          </w:tcPr>
          <w:p w:rsidR="00D50FD4" w:rsidRPr="006532AA" w:rsidRDefault="00D50FD4" w:rsidP="00124D95">
            <w:pPr>
              <w:pStyle w:val="AralkYok"/>
              <w:rPr>
                <w:rFonts w:ascii="Times New Roman" w:hAnsi="Times New Roman"/>
                <w:sz w:val="24"/>
                <w:szCs w:val="24"/>
              </w:rPr>
            </w:pPr>
            <w:r w:rsidRPr="006532AA">
              <w:rPr>
                <w:rFonts w:ascii="Times New Roman" w:hAnsi="Times New Roman"/>
                <w:sz w:val="24"/>
                <w:szCs w:val="24"/>
              </w:rPr>
              <w:t>-</w:t>
            </w:r>
            <w:r w:rsidR="00B245D4" w:rsidRPr="006532AA">
              <w:rPr>
                <w:rFonts w:ascii="Times New Roman" w:hAnsi="Times New Roman"/>
                <w:sz w:val="24"/>
                <w:szCs w:val="24"/>
              </w:rPr>
              <w:t>Eğitim öğretim için gerekli olan birçok materyalin okulumuzda mevcut olması</w:t>
            </w:r>
            <w:r w:rsidR="0002044B" w:rsidRPr="006532AA">
              <w:rPr>
                <w:rFonts w:ascii="Times New Roman" w:hAnsi="Times New Roman"/>
                <w:sz w:val="24"/>
                <w:szCs w:val="24"/>
              </w:rPr>
              <w:t>.</w:t>
            </w:r>
          </w:p>
          <w:p w:rsidR="00EB442B" w:rsidRPr="006532AA" w:rsidRDefault="00D50FD4" w:rsidP="00124D95">
            <w:pPr>
              <w:pStyle w:val="AralkYok"/>
              <w:rPr>
                <w:rFonts w:ascii="Times New Roman" w:hAnsi="Times New Roman"/>
                <w:color w:val="000000"/>
                <w:sz w:val="24"/>
                <w:szCs w:val="24"/>
              </w:rPr>
            </w:pPr>
            <w:r w:rsidRPr="006532AA">
              <w:rPr>
                <w:rFonts w:ascii="Times New Roman" w:hAnsi="Times New Roman"/>
                <w:sz w:val="24"/>
                <w:szCs w:val="24"/>
              </w:rPr>
              <w:t>-</w:t>
            </w:r>
            <w:r w:rsidRPr="006532AA">
              <w:rPr>
                <w:rFonts w:ascii="Times New Roman" w:hAnsi="Times New Roman"/>
                <w:color w:val="000000"/>
                <w:sz w:val="24"/>
                <w:szCs w:val="24"/>
              </w:rPr>
              <w:t>Teknolojiye ulaşabilme ve kullanabilme imkânının olması</w:t>
            </w:r>
            <w:r w:rsidR="0002044B" w:rsidRPr="006532AA">
              <w:rPr>
                <w:rFonts w:ascii="Times New Roman" w:hAnsi="Times New Roman"/>
                <w:color w:val="000000"/>
                <w:sz w:val="24"/>
                <w:szCs w:val="24"/>
              </w:rPr>
              <w:t>.</w:t>
            </w:r>
          </w:p>
          <w:p w:rsidR="00EB442B" w:rsidRPr="006532AA" w:rsidRDefault="00EB442B" w:rsidP="00124D95">
            <w:pPr>
              <w:pStyle w:val="AralkYok"/>
              <w:rPr>
                <w:rFonts w:ascii="Times New Roman" w:hAnsi="Times New Roman"/>
                <w:sz w:val="24"/>
                <w:szCs w:val="24"/>
              </w:rPr>
            </w:pPr>
            <w:r w:rsidRPr="006532AA">
              <w:rPr>
                <w:rFonts w:ascii="Times New Roman" w:hAnsi="Times New Roman"/>
                <w:color w:val="000000"/>
                <w:sz w:val="24"/>
                <w:szCs w:val="24"/>
              </w:rPr>
              <w:t>-</w:t>
            </w:r>
            <w:r w:rsidRPr="006532AA">
              <w:rPr>
                <w:rFonts w:ascii="Times New Roman" w:hAnsi="Times New Roman"/>
                <w:sz w:val="24"/>
                <w:szCs w:val="24"/>
              </w:rPr>
              <w:t xml:space="preserve"> Bilişim altyapısının olması ve kullanılması</w:t>
            </w:r>
          </w:p>
          <w:p w:rsidR="00D50FD4" w:rsidRPr="006532AA" w:rsidRDefault="00EB442B" w:rsidP="00124D95">
            <w:pPr>
              <w:pStyle w:val="AralkYok"/>
              <w:rPr>
                <w:rFonts w:ascii="Times New Roman" w:hAnsi="Times New Roman"/>
                <w:sz w:val="24"/>
                <w:szCs w:val="24"/>
              </w:rPr>
            </w:pPr>
            <w:r w:rsidRPr="006532AA">
              <w:rPr>
                <w:rFonts w:ascii="Times New Roman" w:hAnsi="Times New Roman"/>
                <w:sz w:val="24"/>
                <w:szCs w:val="24"/>
              </w:rPr>
              <w:t>-Güvenlik kameralarının olması</w:t>
            </w:r>
          </w:p>
        </w:tc>
      </w:tr>
      <w:tr w:rsidR="00284611" w:rsidRPr="006532AA" w:rsidTr="008C4EE5">
        <w:tc>
          <w:tcPr>
            <w:tcW w:w="1526" w:type="dxa"/>
            <w:shd w:val="clear" w:color="auto" w:fill="auto"/>
          </w:tcPr>
          <w:p w:rsidR="00284611" w:rsidRPr="006532AA" w:rsidRDefault="00284611" w:rsidP="00124D95">
            <w:pPr>
              <w:pStyle w:val="AralkYok"/>
              <w:rPr>
                <w:rFonts w:ascii="Times New Roman" w:hAnsi="Times New Roman"/>
                <w:sz w:val="24"/>
                <w:szCs w:val="24"/>
              </w:rPr>
            </w:pPr>
            <w:r w:rsidRPr="006532AA">
              <w:rPr>
                <w:rFonts w:ascii="Times New Roman" w:hAnsi="Times New Roman"/>
                <w:sz w:val="24"/>
                <w:szCs w:val="24"/>
              </w:rPr>
              <w:t>Bütçe</w:t>
            </w:r>
          </w:p>
        </w:tc>
        <w:tc>
          <w:tcPr>
            <w:tcW w:w="12616" w:type="dxa"/>
            <w:shd w:val="clear" w:color="auto" w:fill="auto"/>
          </w:tcPr>
          <w:p w:rsidR="00284611" w:rsidRPr="006532AA" w:rsidRDefault="008C4EE5" w:rsidP="00124D95">
            <w:pPr>
              <w:pStyle w:val="AralkYok"/>
              <w:rPr>
                <w:rFonts w:ascii="Times New Roman" w:hAnsi="Times New Roman"/>
                <w:sz w:val="24"/>
                <w:szCs w:val="24"/>
              </w:rPr>
            </w:pPr>
            <w:r w:rsidRPr="006532AA">
              <w:rPr>
                <w:rFonts w:ascii="Times New Roman" w:hAnsi="Times New Roman"/>
                <w:sz w:val="24"/>
                <w:szCs w:val="24"/>
              </w:rPr>
              <w:t xml:space="preserve">Genel </w:t>
            </w:r>
            <w:r w:rsidR="004056A9" w:rsidRPr="006532AA">
              <w:rPr>
                <w:rFonts w:ascii="Times New Roman" w:hAnsi="Times New Roman"/>
                <w:sz w:val="24"/>
                <w:szCs w:val="24"/>
              </w:rPr>
              <w:t>Bütçe, Anasınıfı</w:t>
            </w:r>
            <w:r w:rsidR="00B245D4" w:rsidRPr="006532AA">
              <w:rPr>
                <w:rFonts w:ascii="Times New Roman" w:hAnsi="Times New Roman"/>
                <w:sz w:val="24"/>
                <w:szCs w:val="24"/>
              </w:rPr>
              <w:t xml:space="preserve"> ve okul aile birliği gelirleri</w:t>
            </w:r>
          </w:p>
        </w:tc>
      </w:tr>
      <w:tr w:rsidR="00284611" w:rsidRPr="006532AA" w:rsidTr="008C4EE5">
        <w:tc>
          <w:tcPr>
            <w:tcW w:w="1526" w:type="dxa"/>
            <w:shd w:val="clear" w:color="auto" w:fill="auto"/>
          </w:tcPr>
          <w:p w:rsidR="00284611" w:rsidRPr="006532AA" w:rsidRDefault="00284611" w:rsidP="00124D95">
            <w:pPr>
              <w:pStyle w:val="AralkYok"/>
              <w:rPr>
                <w:rFonts w:ascii="Times New Roman" w:hAnsi="Times New Roman"/>
                <w:sz w:val="24"/>
                <w:szCs w:val="24"/>
              </w:rPr>
            </w:pPr>
            <w:r w:rsidRPr="006532AA">
              <w:rPr>
                <w:rFonts w:ascii="Times New Roman" w:hAnsi="Times New Roman"/>
                <w:sz w:val="24"/>
                <w:szCs w:val="24"/>
              </w:rPr>
              <w:t>Yönetim</w:t>
            </w:r>
            <w:r w:rsidR="009F4287" w:rsidRPr="006532AA">
              <w:rPr>
                <w:rFonts w:ascii="Times New Roman" w:hAnsi="Times New Roman"/>
                <w:sz w:val="24"/>
                <w:szCs w:val="24"/>
              </w:rPr>
              <w:t xml:space="preserve"> Süreçleri</w:t>
            </w:r>
          </w:p>
        </w:tc>
        <w:tc>
          <w:tcPr>
            <w:tcW w:w="12616" w:type="dxa"/>
            <w:shd w:val="clear" w:color="auto" w:fill="auto"/>
          </w:tcPr>
          <w:p w:rsidR="00284611" w:rsidRPr="006532AA" w:rsidRDefault="00EB442B" w:rsidP="00124D95">
            <w:pPr>
              <w:pStyle w:val="AralkYok"/>
              <w:rPr>
                <w:rFonts w:ascii="Times New Roman" w:hAnsi="Times New Roman"/>
                <w:sz w:val="24"/>
                <w:szCs w:val="24"/>
              </w:rPr>
            </w:pPr>
            <w:r w:rsidRPr="006532AA">
              <w:rPr>
                <w:rFonts w:ascii="Times New Roman" w:hAnsi="Times New Roman"/>
                <w:sz w:val="24"/>
                <w:szCs w:val="24"/>
              </w:rPr>
              <w:t>-</w:t>
            </w:r>
            <w:r w:rsidR="00B245D4" w:rsidRPr="006532AA">
              <w:rPr>
                <w:rFonts w:ascii="Times New Roman" w:hAnsi="Times New Roman"/>
                <w:sz w:val="24"/>
                <w:szCs w:val="24"/>
              </w:rPr>
              <w:t>Okul yönetimine tüm personelin katkısı</w:t>
            </w:r>
            <w:r w:rsidR="00580E7E" w:rsidRPr="006532AA">
              <w:rPr>
                <w:rFonts w:ascii="Times New Roman" w:hAnsi="Times New Roman"/>
                <w:sz w:val="24"/>
                <w:szCs w:val="24"/>
              </w:rPr>
              <w:t>nın</w:t>
            </w:r>
            <w:r w:rsidR="00B245D4" w:rsidRPr="006532AA">
              <w:rPr>
                <w:rFonts w:ascii="Times New Roman" w:hAnsi="Times New Roman"/>
                <w:sz w:val="24"/>
                <w:szCs w:val="24"/>
              </w:rPr>
              <w:t xml:space="preserve"> olması</w:t>
            </w:r>
          </w:p>
          <w:p w:rsidR="00EB442B" w:rsidRPr="006532AA" w:rsidRDefault="00EB442B" w:rsidP="00124D95">
            <w:pPr>
              <w:pStyle w:val="AralkYok"/>
              <w:rPr>
                <w:rFonts w:ascii="Times New Roman" w:hAnsi="Times New Roman"/>
                <w:sz w:val="24"/>
                <w:szCs w:val="24"/>
              </w:rPr>
            </w:pPr>
            <w:r w:rsidRPr="006532AA">
              <w:rPr>
                <w:rFonts w:ascii="Times New Roman" w:hAnsi="Times New Roman"/>
                <w:sz w:val="24"/>
                <w:szCs w:val="24"/>
              </w:rPr>
              <w:t>-Kurum yöneticilerinin deneyimli ve işbirliğine yatkın olması</w:t>
            </w:r>
            <w:r w:rsidR="00580E7E" w:rsidRPr="006532AA">
              <w:rPr>
                <w:rFonts w:ascii="Times New Roman" w:hAnsi="Times New Roman"/>
                <w:sz w:val="24"/>
                <w:szCs w:val="24"/>
              </w:rPr>
              <w:t>.</w:t>
            </w:r>
          </w:p>
          <w:p w:rsidR="00F54309" w:rsidRPr="006532AA" w:rsidRDefault="00F54309" w:rsidP="00124D95">
            <w:pPr>
              <w:pStyle w:val="AralkYok"/>
              <w:rPr>
                <w:rFonts w:ascii="Times New Roman" w:hAnsi="Times New Roman"/>
                <w:sz w:val="24"/>
                <w:szCs w:val="24"/>
              </w:rPr>
            </w:pPr>
            <w:r w:rsidRPr="006532AA">
              <w:rPr>
                <w:rFonts w:ascii="Times New Roman" w:hAnsi="Times New Roman"/>
                <w:sz w:val="24"/>
                <w:szCs w:val="24"/>
              </w:rPr>
              <w:t>-Demokratik bir yönetimin olması</w:t>
            </w:r>
            <w:r w:rsidR="00580E7E" w:rsidRPr="006532AA">
              <w:rPr>
                <w:rFonts w:ascii="Times New Roman" w:hAnsi="Times New Roman"/>
                <w:sz w:val="24"/>
                <w:szCs w:val="24"/>
              </w:rPr>
              <w:t>.</w:t>
            </w:r>
            <w:r w:rsidRPr="006532AA">
              <w:rPr>
                <w:rFonts w:ascii="Times New Roman" w:hAnsi="Times New Roman"/>
                <w:sz w:val="24"/>
                <w:szCs w:val="24"/>
              </w:rPr>
              <w:t xml:space="preserve"> </w:t>
            </w:r>
          </w:p>
          <w:p w:rsidR="00F54309" w:rsidRPr="006532AA" w:rsidRDefault="00F54309" w:rsidP="00124D95">
            <w:pPr>
              <w:pStyle w:val="AralkYok"/>
              <w:rPr>
                <w:rFonts w:ascii="Times New Roman" w:hAnsi="Times New Roman"/>
                <w:sz w:val="24"/>
                <w:szCs w:val="24"/>
              </w:rPr>
            </w:pPr>
            <w:r w:rsidRPr="006532AA">
              <w:rPr>
                <w:rFonts w:ascii="Times New Roman" w:hAnsi="Times New Roman"/>
                <w:sz w:val="24"/>
                <w:szCs w:val="24"/>
              </w:rPr>
              <w:t>-Yapılan çalışmaların desteklenmesi ve takdir edilmesi</w:t>
            </w:r>
            <w:r w:rsidR="00580E7E" w:rsidRPr="006532AA">
              <w:rPr>
                <w:rFonts w:ascii="Times New Roman" w:hAnsi="Times New Roman"/>
                <w:sz w:val="24"/>
                <w:szCs w:val="24"/>
              </w:rPr>
              <w:t>.</w:t>
            </w:r>
          </w:p>
          <w:p w:rsidR="00F54309" w:rsidRPr="006532AA" w:rsidRDefault="00F54309" w:rsidP="00124D95">
            <w:pPr>
              <w:pStyle w:val="AralkYok"/>
              <w:rPr>
                <w:rFonts w:ascii="Times New Roman" w:hAnsi="Times New Roman"/>
                <w:sz w:val="24"/>
                <w:szCs w:val="24"/>
              </w:rPr>
            </w:pPr>
            <w:r w:rsidRPr="006532AA">
              <w:rPr>
                <w:rFonts w:ascii="Times New Roman" w:hAnsi="Times New Roman"/>
                <w:sz w:val="24"/>
                <w:szCs w:val="24"/>
              </w:rPr>
              <w:t>-Yerleşik ve köklü kurum kültürün olması</w:t>
            </w:r>
          </w:p>
          <w:p w:rsidR="00F54309" w:rsidRPr="006532AA" w:rsidRDefault="00F54309" w:rsidP="00124D95">
            <w:pPr>
              <w:pStyle w:val="AralkYok"/>
              <w:rPr>
                <w:rFonts w:ascii="Times New Roman" w:hAnsi="Times New Roman"/>
                <w:sz w:val="24"/>
                <w:szCs w:val="24"/>
              </w:rPr>
            </w:pPr>
            <w:r w:rsidRPr="006532AA">
              <w:rPr>
                <w:rFonts w:ascii="Times New Roman" w:hAnsi="Times New Roman"/>
                <w:sz w:val="24"/>
                <w:szCs w:val="24"/>
              </w:rPr>
              <w:t>-Kurum içi iletişim kanallarının açık olması</w:t>
            </w:r>
            <w:r w:rsidR="00580E7E" w:rsidRPr="006532AA">
              <w:rPr>
                <w:rFonts w:ascii="Times New Roman" w:hAnsi="Times New Roman"/>
                <w:sz w:val="24"/>
                <w:szCs w:val="24"/>
              </w:rPr>
              <w:t>.</w:t>
            </w:r>
          </w:p>
          <w:p w:rsidR="00F54309" w:rsidRPr="006532AA" w:rsidRDefault="00F54309" w:rsidP="00124D95">
            <w:pPr>
              <w:pStyle w:val="AralkYok"/>
              <w:rPr>
                <w:rFonts w:ascii="Times New Roman" w:hAnsi="Times New Roman"/>
                <w:sz w:val="24"/>
                <w:szCs w:val="24"/>
              </w:rPr>
            </w:pPr>
            <w:r w:rsidRPr="006532AA">
              <w:rPr>
                <w:rFonts w:ascii="Times New Roman" w:hAnsi="Times New Roman"/>
                <w:sz w:val="24"/>
                <w:szCs w:val="24"/>
              </w:rPr>
              <w:t>-Diğer okul ve kurumlarla iletişimin güçlü olması</w:t>
            </w:r>
            <w:r w:rsidR="00580E7E" w:rsidRPr="006532AA">
              <w:rPr>
                <w:rFonts w:ascii="Times New Roman" w:hAnsi="Times New Roman"/>
                <w:sz w:val="24"/>
                <w:szCs w:val="24"/>
              </w:rPr>
              <w:t>.</w:t>
            </w:r>
          </w:p>
          <w:p w:rsidR="00F54309" w:rsidRPr="006532AA" w:rsidRDefault="00F54309" w:rsidP="00124D95">
            <w:pPr>
              <w:pStyle w:val="AralkYok"/>
              <w:rPr>
                <w:rFonts w:ascii="Times New Roman" w:hAnsi="Times New Roman"/>
                <w:sz w:val="24"/>
                <w:szCs w:val="24"/>
              </w:rPr>
            </w:pPr>
            <w:r w:rsidRPr="006532AA">
              <w:rPr>
                <w:rFonts w:ascii="Times New Roman" w:hAnsi="Times New Roman"/>
                <w:sz w:val="24"/>
                <w:szCs w:val="24"/>
              </w:rPr>
              <w:t>-Okul eksiklerin zamanında giderilmesi</w:t>
            </w:r>
            <w:r w:rsidR="00580E7E" w:rsidRPr="006532AA">
              <w:rPr>
                <w:rFonts w:ascii="Times New Roman" w:hAnsi="Times New Roman"/>
                <w:sz w:val="24"/>
                <w:szCs w:val="24"/>
              </w:rPr>
              <w:t>.</w:t>
            </w:r>
          </w:p>
          <w:p w:rsidR="00C53B2D" w:rsidRPr="006532AA" w:rsidRDefault="00C53B2D" w:rsidP="00124D95">
            <w:pPr>
              <w:pStyle w:val="AralkYok"/>
              <w:rPr>
                <w:rFonts w:ascii="Times New Roman" w:hAnsi="Times New Roman"/>
                <w:sz w:val="24"/>
                <w:szCs w:val="24"/>
              </w:rPr>
            </w:pPr>
          </w:p>
        </w:tc>
      </w:tr>
      <w:tr w:rsidR="00284611" w:rsidRPr="006532AA" w:rsidTr="008C4EE5">
        <w:tc>
          <w:tcPr>
            <w:tcW w:w="1526" w:type="dxa"/>
            <w:shd w:val="clear" w:color="auto" w:fill="auto"/>
          </w:tcPr>
          <w:p w:rsidR="00284611" w:rsidRPr="006532AA" w:rsidRDefault="00284611" w:rsidP="00124D95">
            <w:pPr>
              <w:pStyle w:val="AralkYok"/>
              <w:rPr>
                <w:rFonts w:ascii="Times New Roman" w:hAnsi="Times New Roman"/>
                <w:sz w:val="24"/>
                <w:szCs w:val="24"/>
              </w:rPr>
            </w:pPr>
            <w:r w:rsidRPr="006532AA">
              <w:rPr>
                <w:rFonts w:ascii="Times New Roman" w:hAnsi="Times New Roman"/>
                <w:sz w:val="24"/>
                <w:szCs w:val="24"/>
              </w:rPr>
              <w:t xml:space="preserve">İletişim </w:t>
            </w:r>
            <w:r w:rsidR="009F4287" w:rsidRPr="006532AA">
              <w:rPr>
                <w:rFonts w:ascii="Times New Roman" w:hAnsi="Times New Roman"/>
                <w:sz w:val="24"/>
                <w:szCs w:val="24"/>
              </w:rPr>
              <w:t>Süreçleri</w:t>
            </w:r>
          </w:p>
        </w:tc>
        <w:tc>
          <w:tcPr>
            <w:tcW w:w="12616" w:type="dxa"/>
            <w:shd w:val="clear" w:color="auto" w:fill="auto"/>
          </w:tcPr>
          <w:p w:rsidR="00EB442B" w:rsidRPr="006532AA" w:rsidRDefault="00F54309" w:rsidP="00124D95">
            <w:pPr>
              <w:pStyle w:val="AralkYok"/>
              <w:rPr>
                <w:rFonts w:ascii="Times New Roman" w:hAnsi="Times New Roman"/>
                <w:sz w:val="24"/>
                <w:szCs w:val="24"/>
              </w:rPr>
            </w:pPr>
            <w:r w:rsidRPr="006532AA">
              <w:rPr>
                <w:rFonts w:ascii="Times New Roman" w:hAnsi="Times New Roman"/>
                <w:sz w:val="24"/>
                <w:szCs w:val="24"/>
              </w:rPr>
              <w:t>-</w:t>
            </w:r>
            <w:r w:rsidR="00B245D4" w:rsidRPr="006532AA">
              <w:rPr>
                <w:rFonts w:ascii="Times New Roman" w:hAnsi="Times New Roman"/>
                <w:sz w:val="24"/>
                <w:szCs w:val="24"/>
              </w:rPr>
              <w:t xml:space="preserve">Okulumuz personeli arasındaki iletişim ve diyalogun iyi </w:t>
            </w:r>
            <w:r w:rsidR="004056A9" w:rsidRPr="006532AA">
              <w:rPr>
                <w:rFonts w:ascii="Times New Roman" w:hAnsi="Times New Roman"/>
                <w:sz w:val="24"/>
                <w:szCs w:val="24"/>
              </w:rPr>
              <w:t>olması.</w:t>
            </w:r>
          </w:p>
          <w:p w:rsidR="00D50FD4" w:rsidRPr="006532AA" w:rsidRDefault="00EB442B" w:rsidP="00124D95">
            <w:pPr>
              <w:pStyle w:val="AralkYok"/>
              <w:rPr>
                <w:rFonts w:ascii="Times New Roman" w:hAnsi="Times New Roman"/>
                <w:b/>
                <w:color w:val="000000"/>
                <w:sz w:val="24"/>
                <w:szCs w:val="24"/>
              </w:rPr>
            </w:pPr>
            <w:r w:rsidRPr="006532AA">
              <w:rPr>
                <w:rFonts w:ascii="Times New Roman" w:hAnsi="Times New Roman"/>
                <w:sz w:val="24"/>
                <w:szCs w:val="24"/>
              </w:rPr>
              <w:t>-</w:t>
            </w:r>
            <w:r w:rsidR="00D50FD4" w:rsidRPr="006532AA">
              <w:rPr>
                <w:rFonts w:ascii="Times New Roman" w:hAnsi="Times New Roman"/>
                <w:b/>
                <w:color w:val="000000"/>
                <w:sz w:val="24"/>
                <w:szCs w:val="24"/>
              </w:rPr>
              <w:t>Okul iç paydaşlarımızın ve dış paydaşlarımızın iletişimiyle ilgili herhangi bir sıkıntının bulunmaması</w:t>
            </w:r>
            <w:r w:rsidR="00580E7E" w:rsidRPr="006532AA">
              <w:rPr>
                <w:rFonts w:ascii="Times New Roman" w:hAnsi="Times New Roman"/>
                <w:b/>
                <w:color w:val="000000"/>
                <w:sz w:val="24"/>
                <w:szCs w:val="24"/>
              </w:rPr>
              <w:t>.</w:t>
            </w:r>
          </w:p>
          <w:p w:rsidR="00F54309" w:rsidRPr="006532AA" w:rsidRDefault="00F54309" w:rsidP="00124D95">
            <w:pPr>
              <w:pStyle w:val="AralkYok"/>
              <w:rPr>
                <w:rFonts w:ascii="Times New Roman" w:hAnsi="Times New Roman"/>
                <w:sz w:val="24"/>
                <w:szCs w:val="24"/>
              </w:rPr>
            </w:pPr>
            <w:r w:rsidRPr="006532AA">
              <w:rPr>
                <w:rFonts w:ascii="Times New Roman" w:hAnsi="Times New Roman"/>
                <w:sz w:val="24"/>
                <w:szCs w:val="24"/>
              </w:rPr>
              <w:t>Kurum içi iletişim kanallarının açık olması</w:t>
            </w:r>
          </w:p>
          <w:p w:rsidR="00F54309" w:rsidRPr="006532AA" w:rsidRDefault="00F54309" w:rsidP="00124D95">
            <w:pPr>
              <w:pStyle w:val="AralkYok"/>
              <w:rPr>
                <w:rFonts w:ascii="Times New Roman" w:hAnsi="Times New Roman"/>
                <w:sz w:val="24"/>
                <w:szCs w:val="24"/>
              </w:rPr>
            </w:pPr>
            <w:r w:rsidRPr="006532AA">
              <w:rPr>
                <w:rFonts w:ascii="Times New Roman" w:hAnsi="Times New Roman"/>
                <w:sz w:val="24"/>
                <w:szCs w:val="24"/>
              </w:rPr>
              <w:t>-Çalışanların, öğrencilerin ve velilerin görüş dilek ve isteklerini rahat bir şekilde dile getirebilmeleri</w:t>
            </w:r>
            <w:r w:rsidR="00580E7E" w:rsidRPr="006532AA">
              <w:rPr>
                <w:rFonts w:ascii="Times New Roman" w:hAnsi="Times New Roman"/>
                <w:sz w:val="24"/>
                <w:szCs w:val="24"/>
              </w:rPr>
              <w:t>.</w:t>
            </w:r>
          </w:p>
          <w:p w:rsidR="00F54309" w:rsidRPr="006532AA" w:rsidRDefault="00F54309" w:rsidP="00124D95">
            <w:pPr>
              <w:pStyle w:val="AralkYok"/>
              <w:rPr>
                <w:rFonts w:ascii="Times New Roman" w:hAnsi="Times New Roman"/>
                <w:sz w:val="24"/>
                <w:szCs w:val="24"/>
              </w:rPr>
            </w:pPr>
            <w:r w:rsidRPr="006532AA">
              <w:rPr>
                <w:rFonts w:ascii="Times New Roman" w:hAnsi="Times New Roman"/>
                <w:sz w:val="24"/>
                <w:szCs w:val="24"/>
              </w:rPr>
              <w:t>-Demokratik bir ortamın olması</w:t>
            </w:r>
            <w:r w:rsidR="00580E7E" w:rsidRPr="006532AA">
              <w:rPr>
                <w:rFonts w:ascii="Times New Roman" w:hAnsi="Times New Roman"/>
                <w:sz w:val="24"/>
                <w:szCs w:val="24"/>
              </w:rPr>
              <w:t>.</w:t>
            </w:r>
          </w:p>
          <w:p w:rsidR="00F54309" w:rsidRPr="006532AA" w:rsidRDefault="00F54309" w:rsidP="00124D95">
            <w:pPr>
              <w:pStyle w:val="AralkYok"/>
              <w:rPr>
                <w:rFonts w:ascii="Times New Roman" w:hAnsi="Times New Roman"/>
                <w:sz w:val="24"/>
                <w:szCs w:val="24"/>
              </w:rPr>
            </w:pPr>
          </w:p>
        </w:tc>
      </w:tr>
      <w:tr w:rsidR="00710994" w:rsidRPr="006532AA" w:rsidTr="008C4EE5">
        <w:tc>
          <w:tcPr>
            <w:tcW w:w="1526" w:type="dxa"/>
            <w:shd w:val="clear" w:color="auto" w:fill="auto"/>
          </w:tcPr>
          <w:p w:rsidR="00710994" w:rsidRPr="006532AA" w:rsidRDefault="00710994" w:rsidP="00124D95">
            <w:pPr>
              <w:pStyle w:val="AralkYok"/>
              <w:rPr>
                <w:rFonts w:ascii="Times New Roman" w:hAnsi="Times New Roman"/>
                <w:sz w:val="24"/>
                <w:szCs w:val="24"/>
              </w:rPr>
            </w:pPr>
            <w:r w:rsidRPr="006532AA">
              <w:rPr>
                <w:rFonts w:ascii="Times New Roman" w:hAnsi="Times New Roman"/>
                <w:sz w:val="24"/>
                <w:szCs w:val="24"/>
              </w:rPr>
              <w:t>vb</w:t>
            </w:r>
          </w:p>
        </w:tc>
        <w:tc>
          <w:tcPr>
            <w:tcW w:w="12616" w:type="dxa"/>
            <w:shd w:val="clear" w:color="auto" w:fill="auto"/>
          </w:tcPr>
          <w:p w:rsidR="00710994" w:rsidRPr="006532AA" w:rsidRDefault="00710994" w:rsidP="00124D95">
            <w:pPr>
              <w:pStyle w:val="AralkYok"/>
              <w:rPr>
                <w:rFonts w:ascii="Times New Roman" w:hAnsi="Times New Roman"/>
                <w:sz w:val="24"/>
                <w:szCs w:val="24"/>
              </w:rPr>
            </w:pPr>
          </w:p>
        </w:tc>
      </w:tr>
    </w:tbl>
    <w:p w:rsidR="00284611" w:rsidRPr="006532AA" w:rsidRDefault="00284611" w:rsidP="0049575C">
      <w:pPr>
        <w:spacing w:after="0"/>
        <w:ind w:firstLine="708"/>
        <w:jc w:val="both"/>
        <w:rPr>
          <w:rFonts w:ascii="Times New Roman" w:hAnsi="Times New Roman"/>
          <w:szCs w:val="24"/>
        </w:rPr>
      </w:pPr>
    </w:p>
    <w:p w:rsidR="00124D95" w:rsidRPr="006532AA" w:rsidRDefault="00124D95" w:rsidP="0049575C">
      <w:pPr>
        <w:spacing w:after="0"/>
        <w:ind w:firstLine="708"/>
        <w:jc w:val="both"/>
        <w:rPr>
          <w:rFonts w:ascii="Times New Roman" w:hAnsi="Times New Roman"/>
          <w:szCs w:val="24"/>
        </w:rPr>
      </w:pPr>
    </w:p>
    <w:p w:rsidR="00124D95" w:rsidRDefault="00124D95" w:rsidP="0049575C">
      <w:pPr>
        <w:spacing w:after="0"/>
        <w:ind w:firstLine="708"/>
        <w:jc w:val="both"/>
        <w:rPr>
          <w:rFonts w:ascii="Times New Roman" w:hAnsi="Times New Roman"/>
          <w:szCs w:val="24"/>
        </w:rPr>
      </w:pPr>
    </w:p>
    <w:p w:rsidR="005D1A0A" w:rsidRDefault="005D1A0A" w:rsidP="0049575C">
      <w:pPr>
        <w:spacing w:after="0"/>
        <w:ind w:firstLine="708"/>
        <w:jc w:val="both"/>
        <w:rPr>
          <w:rFonts w:ascii="Times New Roman" w:hAnsi="Times New Roman"/>
          <w:szCs w:val="24"/>
        </w:rPr>
      </w:pPr>
    </w:p>
    <w:p w:rsidR="004056A9" w:rsidRDefault="004056A9" w:rsidP="0049575C">
      <w:pPr>
        <w:spacing w:after="0"/>
        <w:ind w:firstLine="708"/>
        <w:jc w:val="both"/>
        <w:rPr>
          <w:rFonts w:ascii="Times New Roman" w:hAnsi="Times New Roman"/>
          <w:szCs w:val="24"/>
        </w:rPr>
      </w:pPr>
    </w:p>
    <w:p w:rsidR="005D1A0A" w:rsidRPr="006532AA" w:rsidRDefault="005D1A0A" w:rsidP="0049575C">
      <w:pPr>
        <w:spacing w:after="0"/>
        <w:ind w:firstLine="708"/>
        <w:jc w:val="both"/>
        <w:rPr>
          <w:rFonts w:ascii="Times New Roman" w:hAnsi="Times New Roman"/>
          <w:szCs w:val="24"/>
        </w:rPr>
      </w:pPr>
    </w:p>
    <w:p w:rsidR="00124D95" w:rsidRPr="006532AA" w:rsidRDefault="00124D95" w:rsidP="0049575C">
      <w:pPr>
        <w:spacing w:after="0"/>
        <w:ind w:firstLine="708"/>
        <w:jc w:val="both"/>
        <w:rPr>
          <w:rFonts w:ascii="Times New Roman" w:hAnsi="Times New Roman"/>
          <w:szCs w:val="24"/>
        </w:rPr>
      </w:pPr>
    </w:p>
    <w:p w:rsidR="008E01DD" w:rsidRPr="00F22C2F" w:rsidRDefault="00124D95" w:rsidP="008E01DD">
      <w:pPr>
        <w:spacing w:after="0"/>
        <w:ind w:firstLine="708"/>
        <w:jc w:val="both"/>
        <w:rPr>
          <w:rFonts w:ascii="Times New Roman" w:hAnsi="Times New Roman"/>
          <w:b/>
          <w:sz w:val="36"/>
          <w:szCs w:val="36"/>
        </w:rPr>
      </w:pPr>
      <w:r w:rsidRPr="006532AA">
        <w:rPr>
          <w:rFonts w:ascii="Times New Roman" w:hAnsi="Times New Roman"/>
          <w:b/>
          <w:szCs w:val="24"/>
        </w:rPr>
        <w:t xml:space="preserve">                          </w:t>
      </w:r>
      <w:r w:rsidR="00F22C2F">
        <w:rPr>
          <w:rFonts w:ascii="Times New Roman" w:hAnsi="Times New Roman"/>
          <w:b/>
          <w:szCs w:val="24"/>
        </w:rPr>
        <w:t xml:space="preserve">          </w:t>
      </w:r>
      <w:r w:rsidR="008E01DD" w:rsidRPr="00F22C2F">
        <w:rPr>
          <w:rFonts w:ascii="Times New Roman" w:hAnsi="Times New Roman"/>
          <w:b/>
          <w:sz w:val="36"/>
          <w:szCs w:val="36"/>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1907"/>
      </w:tblGrid>
      <w:tr w:rsidR="008E01DD" w:rsidRPr="006532AA" w:rsidTr="00124D95">
        <w:tc>
          <w:tcPr>
            <w:tcW w:w="2235" w:type="dxa"/>
            <w:shd w:val="clear" w:color="auto" w:fill="auto"/>
          </w:tcPr>
          <w:p w:rsidR="008E01DD" w:rsidRPr="006532AA" w:rsidRDefault="008E01DD" w:rsidP="00124D95">
            <w:pPr>
              <w:pStyle w:val="AralkYok"/>
              <w:rPr>
                <w:rFonts w:ascii="Times New Roman" w:hAnsi="Times New Roman"/>
                <w:sz w:val="24"/>
                <w:szCs w:val="24"/>
              </w:rPr>
            </w:pPr>
            <w:r w:rsidRPr="006532AA">
              <w:rPr>
                <w:rFonts w:ascii="Times New Roman" w:hAnsi="Times New Roman"/>
                <w:sz w:val="24"/>
                <w:szCs w:val="24"/>
              </w:rPr>
              <w:t>Öğrenciler</w:t>
            </w:r>
          </w:p>
        </w:tc>
        <w:tc>
          <w:tcPr>
            <w:tcW w:w="11907" w:type="dxa"/>
            <w:shd w:val="clear" w:color="auto" w:fill="auto"/>
          </w:tcPr>
          <w:p w:rsidR="00EB442B" w:rsidRPr="006532AA" w:rsidRDefault="00EB442B" w:rsidP="00124D95">
            <w:pPr>
              <w:pStyle w:val="AralkYok"/>
              <w:rPr>
                <w:rFonts w:ascii="Times New Roman" w:hAnsi="Times New Roman"/>
                <w:sz w:val="24"/>
                <w:szCs w:val="24"/>
              </w:rPr>
            </w:pPr>
            <w:r w:rsidRPr="006532AA">
              <w:rPr>
                <w:rFonts w:ascii="Times New Roman" w:hAnsi="Times New Roman"/>
                <w:sz w:val="24"/>
                <w:szCs w:val="24"/>
              </w:rPr>
              <w:t xml:space="preserve">-Yabancı uyruklu öğrencilerimizin uyum ve dil sorunları </w:t>
            </w:r>
          </w:p>
          <w:p w:rsidR="00EB442B" w:rsidRPr="006532AA" w:rsidRDefault="00EB442B" w:rsidP="00124D95">
            <w:pPr>
              <w:pStyle w:val="AralkYok"/>
              <w:rPr>
                <w:rFonts w:ascii="Times New Roman" w:hAnsi="Times New Roman"/>
                <w:sz w:val="24"/>
                <w:szCs w:val="24"/>
              </w:rPr>
            </w:pPr>
            <w:r w:rsidRPr="006532AA">
              <w:rPr>
                <w:rFonts w:ascii="Times New Roman" w:hAnsi="Times New Roman"/>
                <w:sz w:val="24"/>
                <w:szCs w:val="24"/>
              </w:rPr>
              <w:t xml:space="preserve">-Okulun spor salonunun olmaması </w:t>
            </w:r>
          </w:p>
          <w:p w:rsidR="00EB442B" w:rsidRPr="006532AA" w:rsidRDefault="00EB442B" w:rsidP="00124D95">
            <w:pPr>
              <w:pStyle w:val="AralkYok"/>
              <w:rPr>
                <w:rFonts w:ascii="Times New Roman" w:hAnsi="Times New Roman"/>
                <w:sz w:val="24"/>
                <w:szCs w:val="24"/>
              </w:rPr>
            </w:pPr>
            <w:r w:rsidRPr="006532AA">
              <w:rPr>
                <w:rFonts w:ascii="Times New Roman" w:hAnsi="Times New Roman"/>
                <w:sz w:val="24"/>
                <w:szCs w:val="24"/>
              </w:rPr>
              <w:t xml:space="preserve">-Mezunlar ile ilişkilerin yetersizliği </w:t>
            </w:r>
          </w:p>
          <w:p w:rsidR="00EB442B" w:rsidRPr="006532AA" w:rsidRDefault="00EB442B" w:rsidP="00124D95">
            <w:pPr>
              <w:pStyle w:val="AralkYok"/>
              <w:rPr>
                <w:rFonts w:ascii="Times New Roman" w:hAnsi="Times New Roman"/>
                <w:sz w:val="24"/>
                <w:szCs w:val="24"/>
              </w:rPr>
            </w:pPr>
            <w:r w:rsidRPr="006532AA">
              <w:rPr>
                <w:rFonts w:ascii="Times New Roman" w:hAnsi="Times New Roman"/>
                <w:sz w:val="24"/>
                <w:szCs w:val="24"/>
              </w:rPr>
              <w:t>-Okuma alışkanlı</w:t>
            </w:r>
            <w:r w:rsidR="004056A9">
              <w:rPr>
                <w:rFonts w:ascii="Times New Roman" w:hAnsi="Times New Roman"/>
                <w:sz w:val="24"/>
                <w:szCs w:val="24"/>
              </w:rPr>
              <w:t xml:space="preserve">ğının </w:t>
            </w:r>
            <w:r w:rsidRPr="006532AA">
              <w:rPr>
                <w:rFonts w:ascii="Times New Roman" w:hAnsi="Times New Roman"/>
                <w:sz w:val="24"/>
                <w:szCs w:val="24"/>
              </w:rPr>
              <w:t>az olması</w:t>
            </w:r>
            <w:r w:rsidR="00EB7C1D" w:rsidRPr="006532AA">
              <w:rPr>
                <w:rFonts w:ascii="Times New Roman" w:hAnsi="Times New Roman"/>
                <w:sz w:val="24"/>
                <w:szCs w:val="24"/>
              </w:rPr>
              <w:t>.</w:t>
            </w:r>
          </w:p>
          <w:p w:rsidR="00EB7C1D" w:rsidRPr="006532AA" w:rsidRDefault="00EB7C1D" w:rsidP="00124D95">
            <w:pPr>
              <w:pStyle w:val="AralkYok"/>
              <w:rPr>
                <w:rFonts w:ascii="Times New Roman" w:hAnsi="Times New Roman"/>
                <w:sz w:val="24"/>
                <w:szCs w:val="24"/>
              </w:rPr>
            </w:pPr>
            <w:r w:rsidRPr="006532AA">
              <w:rPr>
                <w:rFonts w:ascii="Times New Roman" w:hAnsi="Times New Roman"/>
                <w:sz w:val="24"/>
                <w:szCs w:val="24"/>
              </w:rPr>
              <w:t>-Öz değerlendirme başarılarının yeterli olmaması</w:t>
            </w:r>
          </w:p>
          <w:p w:rsidR="00EB7C1D" w:rsidRPr="006532AA" w:rsidRDefault="00EB7C1D" w:rsidP="00124D95">
            <w:pPr>
              <w:pStyle w:val="AralkYok"/>
              <w:rPr>
                <w:rFonts w:ascii="Times New Roman" w:hAnsi="Times New Roman"/>
                <w:sz w:val="24"/>
                <w:szCs w:val="24"/>
              </w:rPr>
            </w:pPr>
            <w:r w:rsidRPr="006532AA">
              <w:rPr>
                <w:rFonts w:ascii="Times New Roman" w:hAnsi="Times New Roman"/>
                <w:sz w:val="24"/>
                <w:szCs w:val="24"/>
              </w:rPr>
              <w:t>-Yaş grubu itibariyle öğrencilerin hedef ve amaçlarının belirgin olmaması</w:t>
            </w:r>
          </w:p>
          <w:p w:rsidR="00EB7C1D" w:rsidRPr="006532AA" w:rsidRDefault="00EB7C1D" w:rsidP="00124D95">
            <w:pPr>
              <w:pStyle w:val="AralkYok"/>
              <w:rPr>
                <w:rFonts w:ascii="Times New Roman" w:hAnsi="Times New Roman"/>
                <w:sz w:val="24"/>
                <w:szCs w:val="24"/>
              </w:rPr>
            </w:pPr>
            <w:r w:rsidRPr="006532AA">
              <w:rPr>
                <w:rFonts w:ascii="Times New Roman" w:hAnsi="Times New Roman"/>
                <w:sz w:val="24"/>
                <w:szCs w:val="24"/>
              </w:rPr>
              <w:t>-İlgi ve yeteneklerinin farkında olmamaları</w:t>
            </w:r>
          </w:p>
          <w:p w:rsidR="00EB7C1D" w:rsidRPr="006532AA" w:rsidRDefault="00EB7C1D" w:rsidP="00124D95">
            <w:pPr>
              <w:pStyle w:val="AralkYok"/>
              <w:rPr>
                <w:rFonts w:ascii="Times New Roman" w:hAnsi="Times New Roman"/>
                <w:sz w:val="24"/>
                <w:szCs w:val="24"/>
              </w:rPr>
            </w:pPr>
            <w:r w:rsidRPr="006532AA">
              <w:rPr>
                <w:rFonts w:ascii="Times New Roman" w:hAnsi="Times New Roman"/>
                <w:sz w:val="24"/>
                <w:szCs w:val="24"/>
              </w:rPr>
              <w:t>-Boş zamanlarını etkili bir şekilde kullanamamaları</w:t>
            </w:r>
            <w:r w:rsidR="009921A1" w:rsidRPr="006532AA">
              <w:rPr>
                <w:rFonts w:ascii="Times New Roman" w:hAnsi="Times New Roman"/>
                <w:sz w:val="24"/>
                <w:szCs w:val="24"/>
              </w:rPr>
              <w:t>.</w:t>
            </w:r>
          </w:p>
        </w:tc>
      </w:tr>
      <w:tr w:rsidR="008E01DD" w:rsidRPr="006532AA" w:rsidTr="00124D95">
        <w:tc>
          <w:tcPr>
            <w:tcW w:w="2235" w:type="dxa"/>
            <w:shd w:val="clear" w:color="auto" w:fill="auto"/>
          </w:tcPr>
          <w:p w:rsidR="008E01DD" w:rsidRPr="006532AA" w:rsidRDefault="008E01DD" w:rsidP="00124D95">
            <w:pPr>
              <w:pStyle w:val="AralkYok"/>
              <w:rPr>
                <w:rFonts w:ascii="Times New Roman" w:hAnsi="Times New Roman"/>
                <w:sz w:val="24"/>
                <w:szCs w:val="24"/>
              </w:rPr>
            </w:pPr>
            <w:r w:rsidRPr="006532AA">
              <w:rPr>
                <w:rFonts w:ascii="Times New Roman" w:hAnsi="Times New Roman"/>
                <w:sz w:val="24"/>
                <w:szCs w:val="24"/>
              </w:rPr>
              <w:t>Çalışanlar</w:t>
            </w:r>
          </w:p>
        </w:tc>
        <w:tc>
          <w:tcPr>
            <w:tcW w:w="11907" w:type="dxa"/>
            <w:shd w:val="clear" w:color="auto" w:fill="auto"/>
          </w:tcPr>
          <w:p w:rsidR="00EB442B" w:rsidRPr="006532AA" w:rsidRDefault="008C4EE5" w:rsidP="00124D95">
            <w:pPr>
              <w:pStyle w:val="AralkYok"/>
              <w:rPr>
                <w:rFonts w:ascii="Times New Roman" w:hAnsi="Times New Roman"/>
                <w:sz w:val="24"/>
                <w:szCs w:val="24"/>
              </w:rPr>
            </w:pPr>
            <w:r w:rsidRPr="006532AA">
              <w:rPr>
                <w:rFonts w:ascii="Times New Roman" w:hAnsi="Times New Roman"/>
                <w:sz w:val="24"/>
                <w:szCs w:val="24"/>
              </w:rPr>
              <w:t>-</w:t>
            </w:r>
            <w:r w:rsidR="00EB442B" w:rsidRPr="006532AA">
              <w:rPr>
                <w:rFonts w:ascii="Times New Roman" w:hAnsi="Times New Roman"/>
                <w:sz w:val="24"/>
                <w:szCs w:val="24"/>
              </w:rPr>
              <w:t>Sorunlar karşısında ve sorunların çözümü noktasında çalışanların farklı yaklaşımlar sergilemesi</w:t>
            </w:r>
          </w:p>
          <w:p w:rsidR="00EB442B" w:rsidRPr="006532AA" w:rsidRDefault="00EB442B" w:rsidP="00124D95">
            <w:pPr>
              <w:pStyle w:val="AralkYok"/>
              <w:rPr>
                <w:rFonts w:ascii="Times New Roman" w:hAnsi="Times New Roman"/>
                <w:sz w:val="24"/>
                <w:szCs w:val="24"/>
              </w:rPr>
            </w:pPr>
            <w:r w:rsidRPr="006532AA">
              <w:rPr>
                <w:rFonts w:ascii="Times New Roman" w:hAnsi="Times New Roman"/>
                <w:sz w:val="24"/>
                <w:szCs w:val="24"/>
              </w:rPr>
              <w:t>-Girişimcilik, araştırma vb. potansiyelinin etkin olarak kullanılamaması</w:t>
            </w:r>
          </w:p>
          <w:p w:rsidR="009921A1" w:rsidRPr="006532AA" w:rsidRDefault="008C4EE5" w:rsidP="00124D95">
            <w:pPr>
              <w:pStyle w:val="AralkYok"/>
              <w:rPr>
                <w:rFonts w:ascii="Times New Roman" w:hAnsi="Times New Roman"/>
                <w:sz w:val="24"/>
                <w:szCs w:val="24"/>
              </w:rPr>
            </w:pPr>
            <w:r w:rsidRPr="006532AA">
              <w:rPr>
                <w:rFonts w:ascii="Times New Roman" w:hAnsi="Times New Roman"/>
                <w:sz w:val="24"/>
                <w:szCs w:val="24"/>
              </w:rPr>
              <w:t>-</w:t>
            </w:r>
            <w:r w:rsidR="009921A1" w:rsidRPr="006532AA">
              <w:rPr>
                <w:rFonts w:ascii="Times New Roman" w:hAnsi="Times New Roman"/>
                <w:sz w:val="24"/>
                <w:szCs w:val="24"/>
              </w:rPr>
              <w:t>Zaman zaman yaşanan yardımcı personel eksikliği.</w:t>
            </w:r>
          </w:p>
          <w:p w:rsidR="008C4EE5" w:rsidRPr="006532AA" w:rsidRDefault="008C4EE5" w:rsidP="00124D95">
            <w:pPr>
              <w:pStyle w:val="AralkYok"/>
              <w:rPr>
                <w:rFonts w:ascii="Times New Roman" w:hAnsi="Times New Roman"/>
                <w:sz w:val="24"/>
                <w:szCs w:val="24"/>
              </w:rPr>
            </w:pPr>
          </w:p>
        </w:tc>
      </w:tr>
      <w:tr w:rsidR="008E01DD" w:rsidRPr="006532AA" w:rsidTr="00124D95">
        <w:tc>
          <w:tcPr>
            <w:tcW w:w="2235" w:type="dxa"/>
            <w:shd w:val="clear" w:color="auto" w:fill="auto"/>
          </w:tcPr>
          <w:p w:rsidR="008E01DD" w:rsidRPr="006532AA" w:rsidRDefault="008E01DD" w:rsidP="00124D95">
            <w:pPr>
              <w:pStyle w:val="AralkYok"/>
              <w:rPr>
                <w:rFonts w:ascii="Times New Roman" w:hAnsi="Times New Roman"/>
                <w:sz w:val="24"/>
                <w:szCs w:val="24"/>
              </w:rPr>
            </w:pPr>
            <w:r w:rsidRPr="006532AA">
              <w:rPr>
                <w:rFonts w:ascii="Times New Roman" w:hAnsi="Times New Roman"/>
                <w:sz w:val="24"/>
                <w:szCs w:val="24"/>
              </w:rPr>
              <w:t>Veliler</w:t>
            </w:r>
          </w:p>
        </w:tc>
        <w:tc>
          <w:tcPr>
            <w:tcW w:w="11907" w:type="dxa"/>
            <w:shd w:val="clear" w:color="auto" w:fill="auto"/>
          </w:tcPr>
          <w:p w:rsidR="008E01DD" w:rsidRPr="006532AA" w:rsidRDefault="00A23A39" w:rsidP="00124D95">
            <w:pPr>
              <w:pStyle w:val="AralkYok"/>
              <w:rPr>
                <w:rFonts w:ascii="Times New Roman" w:hAnsi="Times New Roman"/>
                <w:sz w:val="24"/>
                <w:szCs w:val="24"/>
              </w:rPr>
            </w:pPr>
            <w:r w:rsidRPr="006532AA">
              <w:rPr>
                <w:rFonts w:ascii="Times New Roman" w:hAnsi="Times New Roman"/>
                <w:sz w:val="24"/>
                <w:szCs w:val="24"/>
              </w:rPr>
              <w:t>-</w:t>
            </w:r>
            <w:r w:rsidR="00EB442B" w:rsidRPr="006532AA">
              <w:rPr>
                <w:rFonts w:ascii="Times New Roman" w:hAnsi="Times New Roman"/>
                <w:sz w:val="24"/>
                <w:szCs w:val="24"/>
              </w:rPr>
              <w:t>Velilerin öğrencilerle ilgili basit sorunları şikayet konusu yapmaları</w:t>
            </w:r>
            <w:r w:rsidR="009921A1" w:rsidRPr="006532AA">
              <w:rPr>
                <w:rFonts w:ascii="Times New Roman" w:hAnsi="Times New Roman"/>
                <w:sz w:val="24"/>
                <w:szCs w:val="24"/>
              </w:rPr>
              <w:t>.</w:t>
            </w:r>
          </w:p>
          <w:p w:rsidR="00A23A39" w:rsidRPr="006532AA" w:rsidRDefault="00A23A39" w:rsidP="00124D95">
            <w:pPr>
              <w:pStyle w:val="AralkYok"/>
              <w:rPr>
                <w:rFonts w:ascii="Times New Roman" w:hAnsi="Times New Roman"/>
                <w:sz w:val="24"/>
                <w:szCs w:val="24"/>
              </w:rPr>
            </w:pPr>
            <w:r w:rsidRPr="006532AA">
              <w:rPr>
                <w:rFonts w:ascii="Times New Roman" w:hAnsi="Times New Roman"/>
                <w:sz w:val="24"/>
                <w:szCs w:val="24"/>
              </w:rPr>
              <w:t>-Veli- okul -öğretmen işbirliğinin istenilen düzeyde olmaması</w:t>
            </w:r>
          </w:p>
        </w:tc>
      </w:tr>
      <w:tr w:rsidR="008E01DD" w:rsidRPr="006532AA" w:rsidTr="00124D95">
        <w:tc>
          <w:tcPr>
            <w:tcW w:w="2235" w:type="dxa"/>
            <w:shd w:val="clear" w:color="auto" w:fill="auto"/>
          </w:tcPr>
          <w:p w:rsidR="008E01DD" w:rsidRPr="006532AA" w:rsidRDefault="008E01DD" w:rsidP="00124D95">
            <w:pPr>
              <w:pStyle w:val="AralkYok"/>
              <w:rPr>
                <w:rFonts w:ascii="Times New Roman" w:hAnsi="Times New Roman"/>
                <w:sz w:val="24"/>
                <w:szCs w:val="24"/>
              </w:rPr>
            </w:pPr>
            <w:r w:rsidRPr="006532AA">
              <w:rPr>
                <w:rFonts w:ascii="Times New Roman" w:hAnsi="Times New Roman"/>
                <w:sz w:val="24"/>
                <w:szCs w:val="24"/>
              </w:rPr>
              <w:t>Bina ve Yerleşke</w:t>
            </w:r>
          </w:p>
        </w:tc>
        <w:tc>
          <w:tcPr>
            <w:tcW w:w="11907" w:type="dxa"/>
            <w:shd w:val="clear" w:color="auto" w:fill="auto"/>
          </w:tcPr>
          <w:p w:rsidR="008E01DD" w:rsidRPr="006532AA" w:rsidRDefault="008C4EE5" w:rsidP="00124D95">
            <w:pPr>
              <w:pStyle w:val="AralkYok"/>
              <w:rPr>
                <w:rFonts w:ascii="Times New Roman" w:hAnsi="Times New Roman"/>
                <w:sz w:val="24"/>
                <w:szCs w:val="24"/>
              </w:rPr>
            </w:pPr>
            <w:r w:rsidRPr="006532AA">
              <w:rPr>
                <w:rFonts w:ascii="Times New Roman" w:hAnsi="Times New Roman"/>
                <w:sz w:val="24"/>
                <w:szCs w:val="24"/>
              </w:rPr>
              <w:t>-</w:t>
            </w:r>
            <w:r w:rsidR="00EB442B" w:rsidRPr="006532AA">
              <w:rPr>
                <w:rFonts w:ascii="Times New Roman" w:hAnsi="Times New Roman"/>
                <w:sz w:val="24"/>
                <w:szCs w:val="24"/>
              </w:rPr>
              <w:t>Okulumuzun iki farklı binadan oluşmasından dolayı sınıfların ve diğer kullanım alanlarının dağınık olması</w:t>
            </w:r>
            <w:r w:rsidR="00690FA2" w:rsidRPr="006532AA">
              <w:rPr>
                <w:rFonts w:ascii="Times New Roman" w:hAnsi="Times New Roman"/>
                <w:sz w:val="24"/>
                <w:szCs w:val="24"/>
              </w:rPr>
              <w:t>.</w:t>
            </w:r>
          </w:p>
          <w:p w:rsidR="00690FA2" w:rsidRPr="006532AA" w:rsidRDefault="00690FA2" w:rsidP="00124D95">
            <w:pPr>
              <w:pStyle w:val="AralkYok"/>
              <w:rPr>
                <w:rFonts w:ascii="Times New Roman" w:hAnsi="Times New Roman"/>
                <w:caps/>
                <w:sz w:val="24"/>
                <w:szCs w:val="24"/>
              </w:rPr>
            </w:pPr>
          </w:p>
        </w:tc>
      </w:tr>
      <w:tr w:rsidR="008E01DD" w:rsidRPr="006532AA" w:rsidTr="00124D95">
        <w:tc>
          <w:tcPr>
            <w:tcW w:w="2235" w:type="dxa"/>
            <w:shd w:val="clear" w:color="auto" w:fill="auto"/>
          </w:tcPr>
          <w:p w:rsidR="008E01DD" w:rsidRPr="006532AA" w:rsidRDefault="008E01DD" w:rsidP="00124D95">
            <w:pPr>
              <w:pStyle w:val="AralkYok"/>
              <w:rPr>
                <w:rFonts w:ascii="Times New Roman" w:hAnsi="Times New Roman"/>
                <w:sz w:val="24"/>
                <w:szCs w:val="24"/>
              </w:rPr>
            </w:pPr>
            <w:r w:rsidRPr="006532AA">
              <w:rPr>
                <w:rFonts w:ascii="Times New Roman" w:hAnsi="Times New Roman"/>
                <w:sz w:val="24"/>
                <w:szCs w:val="24"/>
              </w:rPr>
              <w:t>Donanım</w:t>
            </w:r>
          </w:p>
        </w:tc>
        <w:tc>
          <w:tcPr>
            <w:tcW w:w="11907" w:type="dxa"/>
            <w:shd w:val="clear" w:color="auto" w:fill="auto"/>
          </w:tcPr>
          <w:p w:rsidR="00083118" w:rsidRPr="006532AA" w:rsidRDefault="00083118" w:rsidP="00124D95">
            <w:pPr>
              <w:pStyle w:val="AralkYok"/>
              <w:rPr>
                <w:rFonts w:ascii="Times New Roman" w:hAnsi="Times New Roman"/>
                <w:sz w:val="24"/>
                <w:szCs w:val="24"/>
              </w:rPr>
            </w:pPr>
            <w:r w:rsidRPr="006532AA">
              <w:rPr>
                <w:rFonts w:ascii="Times New Roman" w:hAnsi="Times New Roman"/>
                <w:sz w:val="24"/>
                <w:szCs w:val="24"/>
              </w:rPr>
              <w:t>-</w:t>
            </w:r>
            <w:r w:rsidR="00EB442B" w:rsidRPr="006532AA">
              <w:rPr>
                <w:rFonts w:ascii="Times New Roman" w:hAnsi="Times New Roman"/>
                <w:sz w:val="24"/>
                <w:szCs w:val="24"/>
              </w:rPr>
              <w:t>Akıllı tahtanın olmaması,</w:t>
            </w:r>
          </w:p>
          <w:p w:rsidR="00083118" w:rsidRPr="006532AA" w:rsidRDefault="00083118" w:rsidP="00124D95">
            <w:pPr>
              <w:pStyle w:val="AralkYok"/>
              <w:rPr>
                <w:rFonts w:ascii="Times New Roman" w:hAnsi="Times New Roman"/>
                <w:sz w:val="24"/>
                <w:szCs w:val="24"/>
              </w:rPr>
            </w:pPr>
            <w:r w:rsidRPr="006532AA">
              <w:rPr>
                <w:rFonts w:ascii="Times New Roman" w:hAnsi="Times New Roman"/>
                <w:sz w:val="24"/>
                <w:szCs w:val="24"/>
              </w:rPr>
              <w:t>-B</w:t>
            </w:r>
            <w:r w:rsidR="00EB442B" w:rsidRPr="006532AA">
              <w:rPr>
                <w:rFonts w:ascii="Times New Roman" w:hAnsi="Times New Roman"/>
                <w:sz w:val="24"/>
                <w:szCs w:val="24"/>
              </w:rPr>
              <w:t>ilgisayarla</w:t>
            </w:r>
            <w:r w:rsidRPr="006532AA">
              <w:rPr>
                <w:rFonts w:ascii="Times New Roman" w:hAnsi="Times New Roman"/>
                <w:sz w:val="24"/>
                <w:szCs w:val="24"/>
              </w:rPr>
              <w:t>rın günün koşullarına uymaması.</w:t>
            </w:r>
          </w:p>
          <w:p w:rsidR="008E01DD" w:rsidRPr="006532AA" w:rsidRDefault="00083118" w:rsidP="00124D95">
            <w:pPr>
              <w:pStyle w:val="AralkYok"/>
              <w:rPr>
                <w:rFonts w:ascii="Times New Roman" w:hAnsi="Times New Roman"/>
                <w:sz w:val="24"/>
                <w:szCs w:val="24"/>
              </w:rPr>
            </w:pPr>
            <w:r w:rsidRPr="006532AA">
              <w:rPr>
                <w:rFonts w:ascii="Times New Roman" w:hAnsi="Times New Roman"/>
                <w:sz w:val="24"/>
                <w:szCs w:val="24"/>
              </w:rPr>
              <w:t>-İnternetin yeterli</w:t>
            </w:r>
            <w:r w:rsidR="00D236B8" w:rsidRPr="006532AA">
              <w:rPr>
                <w:rFonts w:ascii="Times New Roman" w:hAnsi="Times New Roman"/>
                <w:sz w:val="24"/>
                <w:szCs w:val="24"/>
              </w:rPr>
              <w:t xml:space="preserve"> hızda olmaması.</w:t>
            </w:r>
          </w:p>
          <w:p w:rsidR="00083118" w:rsidRPr="006532AA" w:rsidRDefault="00690FA2" w:rsidP="00124D95">
            <w:pPr>
              <w:pStyle w:val="AralkYok"/>
              <w:rPr>
                <w:rFonts w:ascii="Times New Roman" w:hAnsi="Times New Roman"/>
                <w:sz w:val="24"/>
                <w:szCs w:val="24"/>
              </w:rPr>
            </w:pPr>
            <w:r w:rsidRPr="006532AA">
              <w:rPr>
                <w:rFonts w:ascii="Times New Roman" w:hAnsi="Times New Roman"/>
                <w:sz w:val="24"/>
                <w:szCs w:val="24"/>
              </w:rPr>
              <w:t>-</w:t>
            </w:r>
            <w:r w:rsidR="00083118" w:rsidRPr="006532AA">
              <w:rPr>
                <w:rFonts w:ascii="Times New Roman" w:hAnsi="Times New Roman"/>
                <w:sz w:val="24"/>
                <w:szCs w:val="24"/>
              </w:rPr>
              <w:t>Okulun spor salonunun olmaması</w:t>
            </w:r>
          </w:p>
        </w:tc>
      </w:tr>
      <w:tr w:rsidR="008E01DD" w:rsidRPr="006532AA" w:rsidTr="00124D95">
        <w:tc>
          <w:tcPr>
            <w:tcW w:w="2235" w:type="dxa"/>
            <w:shd w:val="clear" w:color="auto" w:fill="auto"/>
          </w:tcPr>
          <w:p w:rsidR="008E01DD" w:rsidRPr="006532AA" w:rsidRDefault="008E01DD" w:rsidP="00124D95">
            <w:pPr>
              <w:pStyle w:val="AralkYok"/>
              <w:rPr>
                <w:rFonts w:ascii="Times New Roman" w:hAnsi="Times New Roman"/>
                <w:sz w:val="24"/>
                <w:szCs w:val="24"/>
              </w:rPr>
            </w:pPr>
            <w:r w:rsidRPr="006532AA">
              <w:rPr>
                <w:rFonts w:ascii="Times New Roman" w:hAnsi="Times New Roman"/>
                <w:sz w:val="24"/>
                <w:szCs w:val="24"/>
              </w:rPr>
              <w:t>Bütçe</w:t>
            </w:r>
          </w:p>
        </w:tc>
        <w:tc>
          <w:tcPr>
            <w:tcW w:w="11907" w:type="dxa"/>
            <w:shd w:val="clear" w:color="auto" w:fill="auto"/>
          </w:tcPr>
          <w:p w:rsidR="008E01DD" w:rsidRPr="006532AA" w:rsidRDefault="00EB7C1D" w:rsidP="00124D95">
            <w:pPr>
              <w:pStyle w:val="AralkYok"/>
              <w:rPr>
                <w:rFonts w:ascii="Times New Roman" w:hAnsi="Times New Roman"/>
                <w:sz w:val="24"/>
                <w:szCs w:val="24"/>
              </w:rPr>
            </w:pPr>
            <w:r w:rsidRPr="006532AA">
              <w:rPr>
                <w:rFonts w:ascii="Times New Roman" w:hAnsi="Times New Roman"/>
                <w:sz w:val="24"/>
                <w:szCs w:val="24"/>
              </w:rPr>
              <w:t>-Okulların kendi harcama bütçelerinin olmaması,</w:t>
            </w:r>
            <w:r w:rsidR="00EB442B" w:rsidRPr="006532AA">
              <w:rPr>
                <w:rFonts w:ascii="Times New Roman" w:hAnsi="Times New Roman"/>
                <w:sz w:val="24"/>
                <w:szCs w:val="24"/>
              </w:rPr>
              <w:t xml:space="preserve"> </w:t>
            </w:r>
          </w:p>
          <w:p w:rsidR="00EB7C1D" w:rsidRPr="006532AA" w:rsidRDefault="00EB7C1D" w:rsidP="00124D95">
            <w:pPr>
              <w:pStyle w:val="AralkYok"/>
              <w:rPr>
                <w:rFonts w:ascii="Times New Roman" w:hAnsi="Times New Roman"/>
                <w:sz w:val="24"/>
                <w:szCs w:val="24"/>
              </w:rPr>
            </w:pPr>
            <w:r w:rsidRPr="006532AA">
              <w:rPr>
                <w:rFonts w:ascii="Times New Roman" w:hAnsi="Times New Roman"/>
                <w:sz w:val="24"/>
                <w:szCs w:val="24"/>
              </w:rPr>
              <w:t>-Okula yapılan bağışların ve veli desteğinin az olması</w:t>
            </w:r>
          </w:p>
        </w:tc>
      </w:tr>
      <w:tr w:rsidR="008E01DD" w:rsidRPr="006532AA" w:rsidTr="00124D95">
        <w:tc>
          <w:tcPr>
            <w:tcW w:w="2235" w:type="dxa"/>
            <w:shd w:val="clear" w:color="auto" w:fill="auto"/>
          </w:tcPr>
          <w:p w:rsidR="008E01DD" w:rsidRPr="006532AA" w:rsidRDefault="008E01DD" w:rsidP="00124D95">
            <w:pPr>
              <w:pStyle w:val="AralkYok"/>
              <w:rPr>
                <w:rFonts w:ascii="Times New Roman" w:hAnsi="Times New Roman"/>
                <w:sz w:val="24"/>
                <w:szCs w:val="24"/>
              </w:rPr>
            </w:pPr>
            <w:r w:rsidRPr="006532AA">
              <w:rPr>
                <w:rFonts w:ascii="Times New Roman" w:hAnsi="Times New Roman"/>
                <w:sz w:val="24"/>
                <w:szCs w:val="24"/>
              </w:rPr>
              <w:t>Yönetim Süreçleri</w:t>
            </w:r>
          </w:p>
        </w:tc>
        <w:tc>
          <w:tcPr>
            <w:tcW w:w="11907" w:type="dxa"/>
            <w:shd w:val="clear" w:color="auto" w:fill="auto"/>
          </w:tcPr>
          <w:p w:rsidR="008E01DD" w:rsidRPr="006532AA" w:rsidRDefault="00EB442B" w:rsidP="00124D95">
            <w:pPr>
              <w:pStyle w:val="AralkYok"/>
              <w:rPr>
                <w:rFonts w:ascii="Times New Roman" w:hAnsi="Times New Roman"/>
                <w:sz w:val="24"/>
                <w:szCs w:val="24"/>
              </w:rPr>
            </w:pPr>
            <w:r w:rsidRPr="006532AA">
              <w:rPr>
                <w:rFonts w:ascii="Times New Roman" w:hAnsi="Times New Roman"/>
                <w:sz w:val="24"/>
                <w:szCs w:val="24"/>
              </w:rPr>
              <w:t>Sürekli idari perso</w:t>
            </w:r>
            <w:r w:rsidR="009921A1" w:rsidRPr="006532AA">
              <w:rPr>
                <w:rFonts w:ascii="Times New Roman" w:hAnsi="Times New Roman"/>
                <w:sz w:val="24"/>
                <w:szCs w:val="24"/>
              </w:rPr>
              <w:t>ne</w:t>
            </w:r>
            <w:r w:rsidRPr="006532AA">
              <w:rPr>
                <w:rFonts w:ascii="Times New Roman" w:hAnsi="Times New Roman"/>
                <w:sz w:val="24"/>
                <w:szCs w:val="24"/>
              </w:rPr>
              <w:t>lin değişimi</w:t>
            </w:r>
          </w:p>
        </w:tc>
      </w:tr>
      <w:tr w:rsidR="00710994" w:rsidRPr="006532AA" w:rsidTr="00124D95">
        <w:tc>
          <w:tcPr>
            <w:tcW w:w="2235" w:type="dxa"/>
            <w:shd w:val="clear" w:color="auto" w:fill="auto"/>
          </w:tcPr>
          <w:p w:rsidR="00710994" w:rsidRPr="006532AA" w:rsidRDefault="00710994" w:rsidP="00124D95">
            <w:pPr>
              <w:pStyle w:val="AralkYok"/>
              <w:rPr>
                <w:rFonts w:ascii="Times New Roman" w:hAnsi="Times New Roman"/>
                <w:sz w:val="24"/>
                <w:szCs w:val="24"/>
              </w:rPr>
            </w:pPr>
            <w:r w:rsidRPr="006532AA">
              <w:rPr>
                <w:rFonts w:ascii="Times New Roman" w:hAnsi="Times New Roman"/>
                <w:sz w:val="24"/>
                <w:szCs w:val="24"/>
              </w:rPr>
              <w:t>İletişim Süreçleri</w:t>
            </w:r>
          </w:p>
        </w:tc>
        <w:tc>
          <w:tcPr>
            <w:tcW w:w="11907" w:type="dxa"/>
            <w:shd w:val="clear" w:color="auto" w:fill="auto"/>
          </w:tcPr>
          <w:p w:rsidR="009E73A7" w:rsidRPr="006532AA" w:rsidRDefault="009E73A7" w:rsidP="00124D95">
            <w:pPr>
              <w:pStyle w:val="AralkYok"/>
              <w:rPr>
                <w:rFonts w:ascii="Times New Roman" w:hAnsi="Times New Roman"/>
                <w:sz w:val="24"/>
                <w:szCs w:val="24"/>
              </w:rPr>
            </w:pPr>
            <w:r w:rsidRPr="006532AA">
              <w:rPr>
                <w:rFonts w:ascii="Times New Roman" w:hAnsi="Times New Roman"/>
                <w:sz w:val="24"/>
                <w:szCs w:val="24"/>
              </w:rPr>
              <w:t xml:space="preserve">-Mezunlar ile ilişkilerin yetersizliği </w:t>
            </w:r>
          </w:p>
          <w:p w:rsidR="00710994" w:rsidRPr="006532AA" w:rsidRDefault="009E73A7" w:rsidP="00124D95">
            <w:pPr>
              <w:pStyle w:val="AralkYok"/>
              <w:rPr>
                <w:rFonts w:ascii="Times New Roman" w:hAnsi="Times New Roman"/>
                <w:sz w:val="24"/>
                <w:szCs w:val="24"/>
              </w:rPr>
            </w:pPr>
            <w:r w:rsidRPr="006532AA">
              <w:rPr>
                <w:rFonts w:ascii="Times New Roman" w:hAnsi="Times New Roman"/>
                <w:sz w:val="24"/>
                <w:szCs w:val="24"/>
              </w:rPr>
              <w:t>-Girişimcilik, araştırma vb. potansiyelinin etkin olarak kullanılamaması</w:t>
            </w:r>
          </w:p>
        </w:tc>
      </w:tr>
      <w:tr w:rsidR="008E01DD" w:rsidRPr="006532AA" w:rsidTr="00124D95">
        <w:tc>
          <w:tcPr>
            <w:tcW w:w="2235" w:type="dxa"/>
            <w:shd w:val="clear" w:color="auto" w:fill="auto"/>
          </w:tcPr>
          <w:p w:rsidR="008E01DD" w:rsidRPr="006532AA" w:rsidRDefault="00710994" w:rsidP="00124D95">
            <w:pPr>
              <w:pStyle w:val="AralkYok"/>
              <w:rPr>
                <w:rFonts w:ascii="Times New Roman" w:hAnsi="Times New Roman"/>
                <w:sz w:val="24"/>
                <w:szCs w:val="24"/>
              </w:rPr>
            </w:pPr>
            <w:r w:rsidRPr="006532AA">
              <w:rPr>
                <w:rFonts w:ascii="Times New Roman" w:hAnsi="Times New Roman"/>
                <w:sz w:val="24"/>
                <w:szCs w:val="24"/>
              </w:rPr>
              <w:t>vb</w:t>
            </w:r>
          </w:p>
        </w:tc>
        <w:tc>
          <w:tcPr>
            <w:tcW w:w="11907" w:type="dxa"/>
            <w:shd w:val="clear" w:color="auto" w:fill="auto"/>
          </w:tcPr>
          <w:p w:rsidR="008E01DD" w:rsidRPr="006532AA" w:rsidRDefault="008E01DD" w:rsidP="00124D95">
            <w:pPr>
              <w:pStyle w:val="AralkYok"/>
              <w:rPr>
                <w:rFonts w:ascii="Times New Roman" w:hAnsi="Times New Roman"/>
                <w:sz w:val="24"/>
                <w:szCs w:val="24"/>
              </w:rPr>
            </w:pPr>
          </w:p>
        </w:tc>
      </w:tr>
    </w:tbl>
    <w:p w:rsidR="000D3A4A" w:rsidRDefault="000D3A4A" w:rsidP="0049575C">
      <w:pPr>
        <w:spacing w:after="0"/>
        <w:ind w:firstLine="708"/>
        <w:jc w:val="both"/>
        <w:rPr>
          <w:rFonts w:ascii="Times New Roman" w:hAnsi="Times New Roman"/>
          <w:szCs w:val="24"/>
        </w:rPr>
      </w:pPr>
    </w:p>
    <w:p w:rsidR="005D1A0A" w:rsidRDefault="005D1A0A" w:rsidP="0049575C">
      <w:pPr>
        <w:spacing w:after="0"/>
        <w:ind w:firstLine="708"/>
        <w:jc w:val="both"/>
        <w:rPr>
          <w:rFonts w:ascii="Times New Roman" w:hAnsi="Times New Roman"/>
          <w:szCs w:val="24"/>
        </w:rPr>
      </w:pPr>
    </w:p>
    <w:p w:rsidR="004056A9" w:rsidRDefault="004056A9" w:rsidP="0049575C">
      <w:pPr>
        <w:spacing w:after="0"/>
        <w:ind w:firstLine="708"/>
        <w:jc w:val="both"/>
        <w:rPr>
          <w:rFonts w:ascii="Times New Roman" w:hAnsi="Times New Roman"/>
          <w:szCs w:val="24"/>
        </w:rPr>
      </w:pPr>
    </w:p>
    <w:p w:rsidR="004056A9" w:rsidRDefault="004056A9" w:rsidP="0049575C">
      <w:pPr>
        <w:spacing w:after="0"/>
        <w:ind w:firstLine="708"/>
        <w:jc w:val="both"/>
        <w:rPr>
          <w:rFonts w:ascii="Times New Roman" w:hAnsi="Times New Roman"/>
          <w:szCs w:val="24"/>
        </w:rPr>
      </w:pPr>
    </w:p>
    <w:p w:rsidR="004056A9" w:rsidRDefault="004056A9" w:rsidP="0049575C">
      <w:pPr>
        <w:spacing w:after="0"/>
        <w:ind w:firstLine="708"/>
        <w:jc w:val="both"/>
        <w:rPr>
          <w:rFonts w:ascii="Times New Roman" w:hAnsi="Times New Roman"/>
          <w:szCs w:val="24"/>
        </w:rPr>
      </w:pPr>
    </w:p>
    <w:p w:rsidR="004056A9" w:rsidRPr="006532AA" w:rsidRDefault="004056A9" w:rsidP="0049575C">
      <w:pPr>
        <w:spacing w:after="0"/>
        <w:ind w:firstLine="708"/>
        <w:jc w:val="both"/>
        <w:rPr>
          <w:rFonts w:ascii="Times New Roman" w:hAnsi="Times New Roman"/>
          <w:szCs w:val="24"/>
        </w:rPr>
      </w:pPr>
    </w:p>
    <w:p w:rsidR="00710994" w:rsidRPr="00F22C2F" w:rsidRDefault="00710994" w:rsidP="00710994">
      <w:pPr>
        <w:pStyle w:val="Balk3"/>
        <w:rPr>
          <w:rFonts w:ascii="Times New Roman" w:hAnsi="Times New Roman"/>
          <w:b/>
          <w:sz w:val="28"/>
          <w:szCs w:val="28"/>
          <w:u w:val="single"/>
        </w:rPr>
      </w:pPr>
      <w:r w:rsidRPr="00F22C2F">
        <w:rPr>
          <w:rFonts w:ascii="Times New Roman" w:hAnsi="Times New Roman"/>
          <w:b/>
          <w:sz w:val="28"/>
          <w:szCs w:val="28"/>
          <w:u w:val="single"/>
        </w:rPr>
        <w:t>Dışsal Faktörler</w:t>
      </w:r>
      <w:r w:rsidR="00124D95" w:rsidRPr="00F22C2F">
        <w:rPr>
          <w:rFonts w:ascii="Times New Roman" w:hAnsi="Times New Roman"/>
          <w:b/>
          <w:sz w:val="28"/>
          <w:szCs w:val="28"/>
          <w:u w:val="single"/>
        </w:rPr>
        <w:t>:</w:t>
      </w:r>
    </w:p>
    <w:p w:rsidR="009029FB" w:rsidRPr="00F22C2F" w:rsidRDefault="00F22C2F" w:rsidP="009029FB">
      <w:pPr>
        <w:spacing w:after="0"/>
        <w:ind w:firstLine="708"/>
        <w:jc w:val="both"/>
        <w:rPr>
          <w:rFonts w:ascii="Times New Roman" w:hAnsi="Times New Roman"/>
          <w:b/>
          <w:sz w:val="36"/>
          <w:szCs w:val="36"/>
        </w:rPr>
      </w:pPr>
      <w:r>
        <w:rPr>
          <w:rFonts w:ascii="Times New Roman" w:hAnsi="Times New Roman"/>
          <w:b/>
          <w:szCs w:val="24"/>
        </w:rPr>
        <w:t xml:space="preserve">                                   </w:t>
      </w:r>
      <w:r w:rsidR="009029FB" w:rsidRPr="00F22C2F">
        <w:rPr>
          <w:rFonts w:ascii="Times New Roman" w:hAnsi="Times New Roman"/>
          <w:b/>
          <w:sz w:val="36"/>
          <w:szCs w:val="36"/>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2049"/>
      </w:tblGrid>
      <w:tr w:rsidR="009029FB" w:rsidRPr="006532AA" w:rsidTr="00F50028">
        <w:tc>
          <w:tcPr>
            <w:tcW w:w="2093" w:type="dxa"/>
            <w:shd w:val="clear" w:color="auto" w:fill="auto"/>
          </w:tcPr>
          <w:p w:rsidR="009029FB" w:rsidRPr="006532AA" w:rsidRDefault="00474795" w:rsidP="00D41148">
            <w:pPr>
              <w:spacing w:after="0"/>
              <w:jc w:val="both"/>
              <w:rPr>
                <w:rFonts w:ascii="Times New Roman" w:hAnsi="Times New Roman"/>
                <w:szCs w:val="24"/>
              </w:rPr>
            </w:pPr>
            <w:r w:rsidRPr="006532AA">
              <w:rPr>
                <w:rFonts w:ascii="Times New Roman" w:hAnsi="Times New Roman"/>
                <w:szCs w:val="24"/>
              </w:rPr>
              <w:t>Politik</w:t>
            </w:r>
          </w:p>
        </w:tc>
        <w:tc>
          <w:tcPr>
            <w:tcW w:w="12049" w:type="dxa"/>
            <w:shd w:val="clear" w:color="auto" w:fill="auto"/>
          </w:tcPr>
          <w:p w:rsidR="000F012D" w:rsidRPr="006532AA" w:rsidRDefault="000F012D" w:rsidP="00D41148">
            <w:pPr>
              <w:spacing w:after="0"/>
              <w:jc w:val="both"/>
              <w:rPr>
                <w:rFonts w:ascii="Times New Roman" w:hAnsi="Times New Roman"/>
                <w:szCs w:val="24"/>
              </w:rPr>
            </w:pPr>
            <w:r w:rsidRPr="006532AA">
              <w:rPr>
                <w:rFonts w:ascii="Times New Roman" w:hAnsi="Times New Roman"/>
                <w:szCs w:val="24"/>
              </w:rPr>
              <w:t>-</w:t>
            </w:r>
            <w:r w:rsidR="00F50028" w:rsidRPr="006532AA">
              <w:rPr>
                <w:rFonts w:ascii="Times New Roman" w:hAnsi="Times New Roman"/>
                <w:szCs w:val="24"/>
              </w:rPr>
              <w:t>E</w:t>
            </w:r>
            <w:r w:rsidRPr="006532AA">
              <w:rPr>
                <w:rFonts w:ascii="Times New Roman" w:hAnsi="Times New Roman"/>
                <w:szCs w:val="24"/>
              </w:rPr>
              <w:t xml:space="preserve">ğitim vizyon belgesinin bakanlık tarafından yayınlanması ve uygulamaya konulacak olması </w:t>
            </w:r>
          </w:p>
          <w:p w:rsidR="009029FB" w:rsidRPr="006532AA" w:rsidRDefault="000F012D" w:rsidP="00D41148">
            <w:pPr>
              <w:spacing w:after="0"/>
              <w:jc w:val="both"/>
              <w:rPr>
                <w:rFonts w:ascii="Times New Roman" w:hAnsi="Times New Roman"/>
                <w:szCs w:val="24"/>
              </w:rPr>
            </w:pPr>
            <w:r w:rsidRPr="006532AA">
              <w:rPr>
                <w:rFonts w:ascii="Times New Roman" w:hAnsi="Times New Roman"/>
                <w:szCs w:val="24"/>
              </w:rPr>
              <w:t>-</w:t>
            </w:r>
            <w:r w:rsidR="00043BE4" w:rsidRPr="006532AA">
              <w:rPr>
                <w:rFonts w:ascii="Times New Roman" w:hAnsi="Times New Roman"/>
                <w:szCs w:val="24"/>
              </w:rPr>
              <w:t>Fırsat eşitliğini sağlayacak önlemlerin alınması</w:t>
            </w:r>
          </w:p>
        </w:tc>
      </w:tr>
      <w:tr w:rsidR="009029FB" w:rsidRPr="006532AA" w:rsidTr="00F50028">
        <w:tc>
          <w:tcPr>
            <w:tcW w:w="2093" w:type="dxa"/>
            <w:shd w:val="clear" w:color="auto" w:fill="auto"/>
          </w:tcPr>
          <w:p w:rsidR="009029FB" w:rsidRPr="006532AA" w:rsidRDefault="00474795" w:rsidP="00D41148">
            <w:pPr>
              <w:spacing w:after="0"/>
              <w:jc w:val="both"/>
              <w:rPr>
                <w:rFonts w:ascii="Times New Roman" w:hAnsi="Times New Roman"/>
                <w:szCs w:val="24"/>
              </w:rPr>
            </w:pPr>
            <w:r w:rsidRPr="006532AA">
              <w:rPr>
                <w:rFonts w:ascii="Times New Roman" w:hAnsi="Times New Roman"/>
                <w:szCs w:val="24"/>
              </w:rPr>
              <w:t>Ekonomik</w:t>
            </w:r>
          </w:p>
        </w:tc>
        <w:tc>
          <w:tcPr>
            <w:tcW w:w="12049" w:type="dxa"/>
            <w:shd w:val="clear" w:color="auto" w:fill="auto"/>
          </w:tcPr>
          <w:p w:rsidR="009029FB" w:rsidRPr="006532AA" w:rsidRDefault="00043BE4" w:rsidP="00D41148">
            <w:pPr>
              <w:spacing w:after="0"/>
              <w:jc w:val="both"/>
              <w:rPr>
                <w:rFonts w:ascii="Times New Roman" w:hAnsi="Times New Roman"/>
                <w:szCs w:val="24"/>
              </w:rPr>
            </w:pPr>
            <w:r w:rsidRPr="006532AA">
              <w:rPr>
                <w:rFonts w:ascii="Times New Roman" w:hAnsi="Times New Roman"/>
                <w:szCs w:val="24"/>
              </w:rPr>
              <w:t>Daha çok kaynak ayrılması, donanımın güçlendirilmesi</w:t>
            </w:r>
          </w:p>
        </w:tc>
      </w:tr>
      <w:tr w:rsidR="009029FB" w:rsidRPr="006532AA" w:rsidTr="00F50028">
        <w:tc>
          <w:tcPr>
            <w:tcW w:w="2093" w:type="dxa"/>
            <w:shd w:val="clear" w:color="auto" w:fill="auto"/>
          </w:tcPr>
          <w:p w:rsidR="009029FB" w:rsidRPr="006532AA" w:rsidRDefault="00474795" w:rsidP="00D41148">
            <w:pPr>
              <w:spacing w:after="0"/>
              <w:jc w:val="both"/>
              <w:rPr>
                <w:rFonts w:ascii="Times New Roman" w:hAnsi="Times New Roman"/>
                <w:szCs w:val="24"/>
              </w:rPr>
            </w:pPr>
            <w:r w:rsidRPr="006532AA">
              <w:rPr>
                <w:rFonts w:ascii="Times New Roman" w:hAnsi="Times New Roman"/>
                <w:szCs w:val="24"/>
              </w:rPr>
              <w:t>Sosyolojik</w:t>
            </w:r>
          </w:p>
        </w:tc>
        <w:tc>
          <w:tcPr>
            <w:tcW w:w="12049" w:type="dxa"/>
            <w:shd w:val="clear" w:color="auto" w:fill="auto"/>
          </w:tcPr>
          <w:p w:rsidR="009029FB" w:rsidRPr="006532AA" w:rsidRDefault="00043BE4" w:rsidP="00D41148">
            <w:pPr>
              <w:spacing w:after="0"/>
              <w:jc w:val="both"/>
              <w:rPr>
                <w:rFonts w:ascii="Times New Roman" w:hAnsi="Times New Roman"/>
                <w:szCs w:val="24"/>
              </w:rPr>
            </w:pPr>
            <w:r w:rsidRPr="006532AA">
              <w:rPr>
                <w:rFonts w:ascii="Times New Roman" w:hAnsi="Times New Roman"/>
                <w:szCs w:val="24"/>
              </w:rPr>
              <w:t>Proje ve bilimsel etkinliklerin çeşitliliğinin artması</w:t>
            </w:r>
          </w:p>
        </w:tc>
      </w:tr>
      <w:tr w:rsidR="009029FB" w:rsidRPr="006532AA" w:rsidTr="00F50028">
        <w:tc>
          <w:tcPr>
            <w:tcW w:w="2093" w:type="dxa"/>
            <w:shd w:val="clear" w:color="auto" w:fill="auto"/>
          </w:tcPr>
          <w:p w:rsidR="009029FB" w:rsidRPr="006532AA" w:rsidRDefault="00474795" w:rsidP="00D41148">
            <w:pPr>
              <w:spacing w:after="0"/>
              <w:jc w:val="both"/>
              <w:rPr>
                <w:rFonts w:ascii="Times New Roman" w:hAnsi="Times New Roman"/>
                <w:szCs w:val="24"/>
              </w:rPr>
            </w:pPr>
            <w:r w:rsidRPr="006532AA">
              <w:rPr>
                <w:rFonts w:ascii="Times New Roman" w:hAnsi="Times New Roman"/>
                <w:szCs w:val="24"/>
              </w:rPr>
              <w:t>Teknolojik</w:t>
            </w:r>
          </w:p>
        </w:tc>
        <w:tc>
          <w:tcPr>
            <w:tcW w:w="12049" w:type="dxa"/>
            <w:shd w:val="clear" w:color="auto" w:fill="auto"/>
          </w:tcPr>
          <w:p w:rsidR="009029FB" w:rsidRPr="006532AA" w:rsidRDefault="00043BE4" w:rsidP="00D41148">
            <w:pPr>
              <w:spacing w:after="0"/>
              <w:jc w:val="both"/>
              <w:rPr>
                <w:rFonts w:ascii="Times New Roman" w:hAnsi="Times New Roman"/>
                <w:szCs w:val="24"/>
              </w:rPr>
            </w:pPr>
            <w:r w:rsidRPr="006532AA">
              <w:rPr>
                <w:rFonts w:ascii="Times New Roman" w:hAnsi="Times New Roman"/>
                <w:szCs w:val="24"/>
              </w:rPr>
              <w:t>Teknolojik donanıma sahip olmak</w:t>
            </w:r>
          </w:p>
        </w:tc>
      </w:tr>
      <w:tr w:rsidR="00474795" w:rsidRPr="006532AA" w:rsidTr="00F50028">
        <w:tc>
          <w:tcPr>
            <w:tcW w:w="2093" w:type="dxa"/>
            <w:shd w:val="clear" w:color="auto" w:fill="auto"/>
          </w:tcPr>
          <w:p w:rsidR="00474795" w:rsidRPr="006532AA" w:rsidRDefault="00474795" w:rsidP="00474795">
            <w:pPr>
              <w:spacing w:after="0"/>
              <w:jc w:val="both"/>
              <w:rPr>
                <w:rFonts w:ascii="Times New Roman" w:hAnsi="Times New Roman"/>
                <w:szCs w:val="24"/>
              </w:rPr>
            </w:pPr>
            <w:r w:rsidRPr="006532AA">
              <w:rPr>
                <w:rFonts w:ascii="Times New Roman" w:hAnsi="Times New Roman"/>
                <w:szCs w:val="24"/>
              </w:rPr>
              <w:t>Mevzuat-Yasal</w:t>
            </w:r>
          </w:p>
        </w:tc>
        <w:tc>
          <w:tcPr>
            <w:tcW w:w="12049" w:type="dxa"/>
            <w:shd w:val="clear" w:color="auto" w:fill="auto"/>
          </w:tcPr>
          <w:p w:rsidR="003E35BC" w:rsidRPr="006532AA" w:rsidRDefault="000F012D" w:rsidP="000F012D">
            <w:pPr>
              <w:spacing w:after="0"/>
              <w:jc w:val="both"/>
              <w:rPr>
                <w:rFonts w:ascii="Times New Roman" w:hAnsi="Times New Roman"/>
                <w:szCs w:val="24"/>
              </w:rPr>
            </w:pPr>
            <w:r w:rsidRPr="006532AA">
              <w:rPr>
                <w:rFonts w:ascii="Times New Roman" w:hAnsi="Times New Roman"/>
                <w:szCs w:val="24"/>
              </w:rPr>
              <w:t xml:space="preserve">-Günümüzde </w:t>
            </w:r>
            <w:r w:rsidR="003E35BC" w:rsidRPr="006532AA">
              <w:rPr>
                <w:rFonts w:ascii="Times New Roman" w:hAnsi="Times New Roman"/>
                <w:szCs w:val="24"/>
              </w:rPr>
              <w:t>mevzuatta yapılan değişikliklerden hızlı bir şekilde haberdar olmamız.</w:t>
            </w:r>
          </w:p>
          <w:p w:rsidR="00474795" w:rsidRPr="006532AA" w:rsidRDefault="000F012D" w:rsidP="000F012D">
            <w:pPr>
              <w:spacing w:after="0"/>
              <w:jc w:val="both"/>
              <w:rPr>
                <w:rFonts w:ascii="Times New Roman" w:hAnsi="Times New Roman"/>
                <w:szCs w:val="24"/>
              </w:rPr>
            </w:pPr>
            <w:r w:rsidRPr="006532AA">
              <w:rPr>
                <w:rFonts w:ascii="Times New Roman" w:hAnsi="Times New Roman"/>
                <w:szCs w:val="24"/>
              </w:rPr>
              <w:t>-Eğitimde sürekli değişen politikalarının geliştirilmesi. “Bir Milyon Öğretmen, Bir Milyon Fikir” projesi kapsamında öğretmenlerden gelen fikirlerin Bakanlık tarafından mevzuata dönüştürülmesi</w:t>
            </w:r>
          </w:p>
        </w:tc>
      </w:tr>
      <w:tr w:rsidR="00474795" w:rsidRPr="006532AA" w:rsidTr="00F50028">
        <w:tc>
          <w:tcPr>
            <w:tcW w:w="2093" w:type="dxa"/>
            <w:shd w:val="clear" w:color="auto" w:fill="auto"/>
          </w:tcPr>
          <w:p w:rsidR="00474795" w:rsidRPr="006532AA" w:rsidRDefault="00474795" w:rsidP="00474795">
            <w:pPr>
              <w:spacing w:after="0"/>
              <w:jc w:val="both"/>
              <w:rPr>
                <w:rFonts w:ascii="Times New Roman" w:hAnsi="Times New Roman"/>
                <w:szCs w:val="24"/>
              </w:rPr>
            </w:pPr>
            <w:r w:rsidRPr="006532AA">
              <w:rPr>
                <w:rFonts w:ascii="Times New Roman" w:hAnsi="Times New Roman"/>
                <w:szCs w:val="24"/>
              </w:rPr>
              <w:t>Ekolojik</w:t>
            </w:r>
          </w:p>
        </w:tc>
        <w:tc>
          <w:tcPr>
            <w:tcW w:w="12049" w:type="dxa"/>
            <w:shd w:val="clear" w:color="auto" w:fill="auto"/>
          </w:tcPr>
          <w:p w:rsidR="00474795" w:rsidRPr="006532AA" w:rsidRDefault="00043BE4" w:rsidP="00474795">
            <w:pPr>
              <w:spacing w:after="0"/>
              <w:jc w:val="both"/>
              <w:rPr>
                <w:rFonts w:ascii="Times New Roman" w:hAnsi="Times New Roman"/>
                <w:szCs w:val="24"/>
              </w:rPr>
            </w:pPr>
            <w:r w:rsidRPr="006532AA">
              <w:rPr>
                <w:rFonts w:ascii="Times New Roman" w:hAnsi="Times New Roman"/>
                <w:szCs w:val="24"/>
              </w:rPr>
              <w:t>Yaşadığımız yerin doğal yapısının korunması</w:t>
            </w:r>
          </w:p>
        </w:tc>
      </w:tr>
    </w:tbl>
    <w:p w:rsidR="008E01DD" w:rsidRPr="006532AA" w:rsidRDefault="008E01DD" w:rsidP="0049575C">
      <w:pPr>
        <w:spacing w:after="0"/>
        <w:ind w:firstLine="708"/>
        <w:jc w:val="both"/>
        <w:rPr>
          <w:rFonts w:ascii="Times New Roman" w:hAnsi="Times New Roman"/>
          <w:szCs w:val="24"/>
        </w:rPr>
      </w:pPr>
    </w:p>
    <w:p w:rsidR="009029FB" w:rsidRPr="006532AA" w:rsidRDefault="009029FB" w:rsidP="0049575C">
      <w:pPr>
        <w:spacing w:after="0"/>
        <w:ind w:firstLine="708"/>
        <w:jc w:val="both"/>
        <w:rPr>
          <w:rFonts w:ascii="Times New Roman" w:hAnsi="Times New Roman"/>
          <w:szCs w:val="24"/>
        </w:rPr>
      </w:pPr>
    </w:p>
    <w:p w:rsidR="009029FB" w:rsidRPr="00F22C2F" w:rsidRDefault="00F22C2F" w:rsidP="009029FB">
      <w:pPr>
        <w:spacing w:after="0"/>
        <w:ind w:firstLine="708"/>
        <w:jc w:val="both"/>
        <w:rPr>
          <w:rFonts w:ascii="Times New Roman" w:hAnsi="Times New Roman"/>
          <w:b/>
          <w:sz w:val="36"/>
          <w:szCs w:val="36"/>
        </w:rPr>
      </w:pPr>
      <w:r>
        <w:rPr>
          <w:rFonts w:ascii="Times New Roman" w:hAnsi="Times New Roman"/>
          <w:b/>
          <w:szCs w:val="24"/>
        </w:rPr>
        <w:t xml:space="preserve">                                  </w:t>
      </w:r>
      <w:r w:rsidR="009029FB" w:rsidRPr="00F22C2F">
        <w:rPr>
          <w:rFonts w:ascii="Times New Roman" w:hAnsi="Times New Roman"/>
          <w:b/>
          <w:sz w:val="36"/>
          <w:szCs w:val="36"/>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2049"/>
      </w:tblGrid>
      <w:tr w:rsidR="00474795" w:rsidRPr="006532AA" w:rsidTr="00F50028">
        <w:tc>
          <w:tcPr>
            <w:tcW w:w="2093" w:type="dxa"/>
          </w:tcPr>
          <w:p w:rsidR="00474795" w:rsidRPr="006532AA" w:rsidRDefault="00474795" w:rsidP="00474795">
            <w:pPr>
              <w:spacing w:after="0"/>
              <w:jc w:val="both"/>
              <w:rPr>
                <w:rFonts w:ascii="Times New Roman" w:hAnsi="Times New Roman"/>
                <w:szCs w:val="24"/>
              </w:rPr>
            </w:pPr>
            <w:r w:rsidRPr="006532AA">
              <w:rPr>
                <w:rFonts w:ascii="Times New Roman" w:hAnsi="Times New Roman"/>
                <w:szCs w:val="24"/>
              </w:rPr>
              <w:t>Politik</w:t>
            </w:r>
          </w:p>
        </w:tc>
        <w:tc>
          <w:tcPr>
            <w:tcW w:w="12049" w:type="dxa"/>
            <w:shd w:val="clear" w:color="auto" w:fill="auto"/>
          </w:tcPr>
          <w:p w:rsidR="00474795" w:rsidRPr="006532AA" w:rsidRDefault="00043BE4" w:rsidP="00474795">
            <w:pPr>
              <w:spacing w:after="0"/>
              <w:jc w:val="both"/>
              <w:rPr>
                <w:rFonts w:ascii="Times New Roman" w:hAnsi="Times New Roman"/>
                <w:szCs w:val="24"/>
              </w:rPr>
            </w:pPr>
            <w:r w:rsidRPr="006532AA">
              <w:rPr>
                <w:rFonts w:ascii="Times New Roman" w:hAnsi="Times New Roman"/>
                <w:szCs w:val="24"/>
              </w:rPr>
              <w:t>-Eğitim öğretimde rekabetin ön plana çıkarılması</w:t>
            </w:r>
          </w:p>
          <w:p w:rsidR="00043BE4" w:rsidRPr="006532AA" w:rsidRDefault="00043BE4" w:rsidP="00474795">
            <w:pPr>
              <w:spacing w:after="0"/>
              <w:jc w:val="both"/>
              <w:rPr>
                <w:rFonts w:ascii="Times New Roman" w:hAnsi="Times New Roman"/>
                <w:szCs w:val="24"/>
              </w:rPr>
            </w:pPr>
            <w:r w:rsidRPr="006532AA">
              <w:rPr>
                <w:rFonts w:ascii="Times New Roman" w:hAnsi="Times New Roman"/>
                <w:szCs w:val="24"/>
              </w:rPr>
              <w:t>-Eğitim politikalarında yaşanan değişimlerin eğitim kalitesini olumsuz etkilemesi</w:t>
            </w:r>
          </w:p>
        </w:tc>
      </w:tr>
      <w:tr w:rsidR="00474795" w:rsidRPr="006532AA" w:rsidTr="00F50028">
        <w:tc>
          <w:tcPr>
            <w:tcW w:w="2093" w:type="dxa"/>
          </w:tcPr>
          <w:p w:rsidR="00474795" w:rsidRPr="006532AA" w:rsidRDefault="00474795" w:rsidP="00474795">
            <w:pPr>
              <w:spacing w:after="0"/>
              <w:jc w:val="both"/>
              <w:rPr>
                <w:rFonts w:ascii="Times New Roman" w:hAnsi="Times New Roman"/>
                <w:szCs w:val="24"/>
              </w:rPr>
            </w:pPr>
            <w:r w:rsidRPr="006532AA">
              <w:rPr>
                <w:rFonts w:ascii="Times New Roman" w:hAnsi="Times New Roman"/>
                <w:szCs w:val="24"/>
              </w:rPr>
              <w:t>Ekonomik</w:t>
            </w:r>
          </w:p>
        </w:tc>
        <w:tc>
          <w:tcPr>
            <w:tcW w:w="12049" w:type="dxa"/>
            <w:shd w:val="clear" w:color="auto" w:fill="auto"/>
          </w:tcPr>
          <w:p w:rsidR="00474795" w:rsidRPr="006532AA" w:rsidRDefault="00043BE4" w:rsidP="00474795">
            <w:pPr>
              <w:spacing w:after="0"/>
              <w:jc w:val="both"/>
              <w:rPr>
                <w:rFonts w:ascii="Times New Roman" w:hAnsi="Times New Roman"/>
                <w:szCs w:val="24"/>
              </w:rPr>
            </w:pPr>
            <w:r w:rsidRPr="006532AA">
              <w:rPr>
                <w:rFonts w:ascii="Times New Roman" w:hAnsi="Times New Roman"/>
                <w:szCs w:val="24"/>
              </w:rPr>
              <w:t>Devlet okullarına az kaynak ayrılması</w:t>
            </w:r>
          </w:p>
        </w:tc>
      </w:tr>
      <w:tr w:rsidR="00474795" w:rsidRPr="006532AA" w:rsidTr="00F50028">
        <w:tc>
          <w:tcPr>
            <w:tcW w:w="2093" w:type="dxa"/>
          </w:tcPr>
          <w:p w:rsidR="00474795" w:rsidRPr="006532AA" w:rsidRDefault="00474795" w:rsidP="00474795">
            <w:pPr>
              <w:spacing w:after="0"/>
              <w:jc w:val="both"/>
              <w:rPr>
                <w:rFonts w:ascii="Times New Roman" w:hAnsi="Times New Roman"/>
                <w:szCs w:val="24"/>
              </w:rPr>
            </w:pPr>
            <w:r w:rsidRPr="006532AA">
              <w:rPr>
                <w:rFonts w:ascii="Times New Roman" w:hAnsi="Times New Roman"/>
                <w:szCs w:val="24"/>
              </w:rPr>
              <w:t>Sosyolojik</w:t>
            </w:r>
          </w:p>
        </w:tc>
        <w:tc>
          <w:tcPr>
            <w:tcW w:w="12049" w:type="dxa"/>
            <w:shd w:val="clear" w:color="auto" w:fill="auto"/>
          </w:tcPr>
          <w:p w:rsidR="00474795" w:rsidRPr="006532AA" w:rsidRDefault="000C75D9" w:rsidP="00474795">
            <w:pPr>
              <w:spacing w:after="0"/>
              <w:jc w:val="both"/>
              <w:rPr>
                <w:rFonts w:ascii="Times New Roman" w:hAnsi="Times New Roman"/>
                <w:szCs w:val="24"/>
              </w:rPr>
            </w:pPr>
            <w:r w:rsidRPr="006532AA">
              <w:rPr>
                <w:rFonts w:ascii="Times New Roman" w:hAnsi="Times New Roman"/>
                <w:szCs w:val="24"/>
              </w:rPr>
              <w:t>-</w:t>
            </w:r>
            <w:r w:rsidR="00043BE4" w:rsidRPr="006532AA">
              <w:rPr>
                <w:rFonts w:ascii="Times New Roman" w:hAnsi="Times New Roman"/>
                <w:szCs w:val="24"/>
              </w:rPr>
              <w:t>Velilerin sosyo kültürel, ekonomik yönden düşük olması ve bunun eğitime olumsuz yansıması</w:t>
            </w:r>
          </w:p>
          <w:p w:rsidR="000C75D9" w:rsidRPr="006532AA" w:rsidRDefault="000C75D9" w:rsidP="00474795">
            <w:pPr>
              <w:spacing w:after="0"/>
              <w:jc w:val="both"/>
              <w:rPr>
                <w:rFonts w:ascii="Times New Roman" w:hAnsi="Times New Roman"/>
                <w:szCs w:val="24"/>
              </w:rPr>
            </w:pPr>
            <w:r w:rsidRPr="006532AA">
              <w:rPr>
                <w:rFonts w:ascii="Times New Roman" w:hAnsi="Times New Roman"/>
                <w:szCs w:val="24"/>
              </w:rPr>
              <w:t>-Parçalanmış, problemli ve pedagojik anlamda bilinçsiz aileler</w:t>
            </w:r>
          </w:p>
        </w:tc>
      </w:tr>
      <w:tr w:rsidR="00474795" w:rsidRPr="006532AA" w:rsidTr="00F50028">
        <w:tc>
          <w:tcPr>
            <w:tcW w:w="2093" w:type="dxa"/>
          </w:tcPr>
          <w:p w:rsidR="00474795" w:rsidRPr="006532AA" w:rsidRDefault="00474795" w:rsidP="00474795">
            <w:pPr>
              <w:spacing w:after="0"/>
              <w:jc w:val="both"/>
              <w:rPr>
                <w:rFonts w:ascii="Times New Roman" w:hAnsi="Times New Roman"/>
                <w:szCs w:val="24"/>
              </w:rPr>
            </w:pPr>
            <w:r w:rsidRPr="006532AA">
              <w:rPr>
                <w:rFonts w:ascii="Times New Roman" w:hAnsi="Times New Roman"/>
                <w:szCs w:val="24"/>
              </w:rPr>
              <w:t>Teknolojik</w:t>
            </w:r>
          </w:p>
        </w:tc>
        <w:tc>
          <w:tcPr>
            <w:tcW w:w="12049" w:type="dxa"/>
            <w:shd w:val="clear" w:color="auto" w:fill="auto"/>
          </w:tcPr>
          <w:p w:rsidR="00474795" w:rsidRPr="006532AA" w:rsidRDefault="00043BE4" w:rsidP="00474795">
            <w:pPr>
              <w:spacing w:after="0"/>
              <w:jc w:val="both"/>
              <w:rPr>
                <w:rFonts w:ascii="Times New Roman" w:hAnsi="Times New Roman"/>
                <w:szCs w:val="24"/>
              </w:rPr>
            </w:pPr>
            <w:r w:rsidRPr="006532AA">
              <w:rPr>
                <w:rFonts w:ascii="Times New Roman" w:hAnsi="Times New Roman"/>
                <w:szCs w:val="24"/>
              </w:rPr>
              <w:t>İletişim araçlarının çok yaygın olarak kullanılması ve eğitimin önüne geçmesi</w:t>
            </w:r>
          </w:p>
        </w:tc>
      </w:tr>
      <w:tr w:rsidR="00474795" w:rsidRPr="006532AA" w:rsidTr="00F50028">
        <w:tc>
          <w:tcPr>
            <w:tcW w:w="2093" w:type="dxa"/>
          </w:tcPr>
          <w:p w:rsidR="00474795" w:rsidRPr="006532AA" w:rsidRDefault="00474795" w:rsidP="00474795">
            <w:pPr>
              <w:spacing w:after="0"/>
              <w:jc w:val="both"/>
              <w:rPr>
                <w:rFonts w:ascii="Times New Roman" w:hAnsi="Times New Roman"/>
                <w:szCs w:val="24"/>
              </w:rPr>
            </w:pPr>
            <w:r w:rsidRPr="006532AA">
              <w:rPr>
                <w:rFonts w:ascii="Times New Roman" w:hAnsi="Times New Roman"/>
                <w:szCs w:val="24"/>
              </w:rPr>
              <w:t>Mevzuat-Yasal</w:t>
            </w:r>
          </w:p>
        </w:tc>
        <w:tc>
          <w:tcPr>
            <w:tcW w:w="12049" w:type="dxa"/>
            <w:shd w:val="clear" w:color="auto" w:fill="auto"/>
          </w:tcPr>
          <w:p w:rsidR="00474795" w:rsidRPr="006532AA" w:rsidRDefault="00043BE4" w:rsidP="00474795">
            <w:pPr>
              <w:spacing w:after="0"/>
              <w:jc w:val="both"/>
              <w:rPr>
                <w:rFonts w:ascii="Times New Roman" w:hAnsi="Times New Roman"/>
                <w:szCs w:val="24"/>
              </w:rPr>
            </w:pPr>
            <w:r w:rsidRPr="006532AA">
              <w:rPr>
                <w:rFonts w:ascii="Times New Roman" w:hAnsi="Times New Roman"/>
                <w:szCs w:val="24"/>
              </w:rPr>
              <w:t>Mevzuatın günün koşullarına göre güncellenmesi</w:t>
            </w:r>
          </w:p>
        </w:tc>
      </w:tr>
      <w:tr w:rsidR="00474795" w:rsidRPr="006532AA" w:rsidTr="00F50028">
        <w:tc>
          <w:tcPr>
            <w:tcW w:w="2093" w:type="dxa"/>
          </w:tcPr>
          <w:p w:rsidR="00474795" w:rsidRPr="006532AA" w:rsidRDefault="00474795" w:rsidP="00474795">
            <w:pPr>
              <w:spacing w:after="0"/>
              <w:jc w:val="both"/>
              <w:rPr>
                <w:rFonts w:ascii="Times New Roman" w:hAnsi="Times New Roman"/>
                <w:szCs w:val="24"/>
              </w:rPr>
            </w:pPr>
            <w:r w:rsidRPr="006532AA">
              <w:rPr>
                <w:rFonts w:ascii="Times New Roman" w:hAnsi="Times New Roman"/>
                <w:szCs w:val="24"/>
              </w:rPr>
              <w:t>Ekolojik</w:t>
            </w:r>
          </w:p>
        </w:tc>
        <w:tc>
          <w:tcPr>
            <w:tcW w:w="12049" w:type="dxa"/>
            <w:shd w:val="clear" w:color="auto" w:fill="auto"/>
          </w:tcPr>
          <w:p w:rsidR="00474795" w:rsidRPr="006532AA" w:rsidRDefault="00043BE4" w:rsidP="00474795">
            <w:pPr>
              <w:spacing w:after="0"/>
              <w:jc w:val="both"/>
              <w:rPr>
                <w:rFonts w:ascii="Times New Roman" w:hAnsi="Times New Roman"/>
                <w:szCs w:val="24"/>
              </w:rPr>
            </w:pPr>
            <w:r w:rsidRPr="006532AA">
              <w:rPr>
                <w:rFonts w:ascii="Times New Roman" w:hAnsi="Times New Roman"/>
                <w:szCs w:val="24"/>
              </w:rPr>
              <w:t>Ekoloji günümüz sorunlarının çözülmesi gereken sorunların en başında gelir</w:t>
            </w:r>
          </w:p>
        </w:tc>
      </w:tr>
    </w:tbl>
    <w:p w:rsidR="007204B0" w:rsidRPr="006532AA" w:rsidRDefault="007204B0" w:rsidP="007204B0">
      <w:pPr>
        <w:rPr>
          <w:rFonts w:ascii="Times New Roman" w:hAnsi="Times New Roman"/>
        </w:rPr>
      </w:pPr>
      <w:bookmarkStart w:id="24" w:name="_Toc416085141"/>
      <w:bookmarkStart w:id="25" w:name="_Toc529519454"/>
      <w:bookmarkEnd w:id="23"/>
    </w:p>
    <w:p w:rsidR="00F50028" w:rsidRDefault="00F50028" w:rsidP="007204B0">
      <w:pPr>
        <w:rPr>
          <w:rFonts w:ascii="Times New Roman" w:hAnsi="Times New Roman"/>
        </w:rPr>
      </w:pPr>
    </w:p>
    <w:p w:rsidR="00F50028" w:rsidRPr="006532AA" w:rsidRDefault="00F50028" w:rsidP="007204B0">
      <w:pPr>
        <w:rPr>
          <w:rFonts w:ascii="Times New Roman" w:hAnsi="Times New Roman"/>
        </w:rPr>
      </w:pPr>
    </w:p>
    <w:p w:rsidR="00DB7089" w:rsidRPr="006532AA" w:rsidRDefault="00DB7089" w:rsidP="007204B0">
      <w:pPr>
        <w:pStyle w:val="Balk2"/>
        <w:rPr>
          <w:rFonts w:ascii="Times New Roman" w:hAnsi="Times New Roman"/>
        </w:rPr>
      </w:pPr>
      <w:bookmarkStart w:id="26" w:name="_Toc531097538"/>
      <w:r w:rsidRPr="006532AA">
        <w:rPr>
          <w:rFonts w:ascii="Times New Roman" w:hAnsi="Times New Roman"/>
        </w:rPr>
        <w:t>Gelişim ve Sorun Alanları</w:t>
      </w:r>
      <w:bookmarkEnd w:id="24"/>
      <w:bookmarkEnd w:id="25"/>
      <w:bookmarkEnd w:id="26"/>
    </w:p>
    <w:p w:rsidR="002709B2" w:rsidRPr="006532AA" w:rsidRDefault="002709B2" w:rsidP="008B2537">
      <w:pPr>
        <w:spacing w:after="0"/>
        <w:ind w:firstLine="708"/>
        <w:jc w:val="both"/>
        <w:rPr>
          <w:rFonts w:ascii="Times New Roman" w:hAnsi="Times New Roman"/>
          <w:b/>
          <w:szCs w:val="24"/>
        </w:rPr>
      </w:pPr>
      <w:r w:rsidRPr="006532AA">
        <w:rPr>
          <w:rFonts w:ascii="Times New Roman" w:hAnsi="Times New Roman"/>
          <w:b/>
          <w:szCs w:val="24"/>
        </w:rPr>
        <w:t>AÇIKLAMA</w:t>
      </w:r>
    </w:p>
    <w:p w:rsidR="00C27A06" w:rsidRPr="006532AA" w:rsidRDefault="00C27A06" w:rsidP="008B2537">
      <w:pPr>
        <w:spacing w:after="0"/>
        <w:ind w:firstLine="708"/>
        <w:jc w:val="both"/>
        <w:rPr>
          <w:rFonts w:ascii="Times New Roman" w:hAnsi="Times New Roman"/>
          <w:szCs w:val="24"/>
        </w:rPr>
      </w:pPr>
      <w:r w:rsidRPr="006532AA">
        <w:rPr>
          <w:rFonts w:ascii="Times New Roman" w:hAnsi="Times New Roman"/>
          <w:szCs w:val="24"/>
        </w:rPr>
        <w:t xml:space="preserve">Gelişim ve sorun alanları analizi ile </w:t>
      </w:r>
      <w:r w:rsidR="007204B0" w:rsidRPr="006532AA">
        <w:rPr>
          <w:rFonts w:ascii="Times New Roman" w:hAnsi="Times New Roman"/>
          <w:szCs w:val="24"/>
        </w:rPr>
        <w:t>GZFT</w:t>
      </w:r>
      <w:r w:rsidR="004056A9">
        <w:rPr>
          <w:rFonts w:ascii="Times New Roman" w:hAnsi="Times New Roman"/>
          <w:szCs w:val="24"/>
        </w:rPr>
        <w:t xml:space="preserve"> (Güçlü, Zayıf, Fırsat, Tehdit)</w:t>
      </w:r>
      <w:r w:rsidR="007204B0" w:rsidRPr="006532AA">
        <w:rPr>
          <w:rFonts w:ascii="Times New Roman" w:hAnsi="Times New Roman"/>
          <w:szCs w:val="24"/>
        </w:rPr>
        <w:t xml:space="preserve"> analizi sonucunda ortaya çıkan sonuçların planın geleceğe yönelim bölümü ile ilişkilendirilmesi ve buradan hareketle hedef, gösterge ve eylemlerin belirlenmesi sağlanmaktadır. </w:t>
      </w:r>
    </w:p>
    <w:p w:rsidR="002709B2" w:rsidRPr="006532AA" w:rsidRDefault="00C27A06" w:rsidP="008B2537">
      <w:pPr>
        <w:spacing w:after="0"/>
        <w:ind w:firstLine="708"/>
        <w:jc w:val="both"/>
        <w:rPr>
          <w:rFonts w:ascii="Times New Roman" w:hAnsi="Times New Roman"/>
          <w:szCs w:val="24"/>
        </w:rPr>
      </w:pPr>
      <w:r w:rsidRPr="006532AA">
        <w:rPr>
          <w:rFonts w:ascii="Times New Roman" w:hAnsi="Times New Roman"/>
          <w:szCs w:val="24"/>
        </w:rPr>
        <w:t>Gelişim ve sorun alanları ayrımında eğitim ve öğretim faaliyetlerine ilişkin üç temel tema olan Eğit</w:t>
      </w:r>
      <w:r w:rsidR="002709B2" w:rsidRPr="006532AA">
        <w:rPr>
          <w:rFonts w:ascii="Times New Roman" w:hAnsi="Times New Roman"/>
          <w:szCs w:val="24"/>
        </w:rPr>
        <w:t>ime Erişim, Eğitimde Kalite ve K</w:t>
      </w:r>
      <w:r w:rsidRPr="006532AA">
        <w:rPr>
          <w:rFonts w:ascii="Times New Roman" w:hAnsi="Times New Roman"/>
          <w:szCs w:val="24"/>
        </w:rPr>
        <w:t xml:space="preserve">urumsal Kapasite </w:t>
      </w:r>
      <w:r w:rsidR="00FB36CE" w:rsidRPr="006532AA">
        <w:rPr>
          <w:rFonts w:ascii="Times New Roman" w:hAnsi="Times New Roman"/>
          <w:szCs w:val="24"/>
        </w:rPr>
        <w:t xml:space="preserve">kullanılmıştır. </w:t>
      </w:r>
    </w:p>
    <w:p w:rsidR="002709B2" w:rsidRPr="006532AA" w:rsidRDefault="00FB36CE" w:rsidP="002709B2">
      <w:pPr>
        <w:numPr>
          <w:ilvl w:val="0"/>
          <w:numId w:val="2"/>
        </w:numPr>
        <w:spacing w:after="0"/>
        <w:jc w:val="both"/>
        <w:rPr>
          <w:rFonts w:ascii="Times New Roman" w:hAnsi="Times New Roman"/>
          <w:szCs w:val="24"/>
        </w:rPr>
      </w:pPr>
      <w:r w:rsidRPr="006532AA">
        <w:rPr>
          <w:rFonts w:ascii="Times New Roman" w:hAnsi="Times New Roman"/>
          <w:szCs w:val="24"/>
        </w:rPr>
        <w:t xml:space="preserve">Eğitime erişim, </w:t>
      </w:r>
      <w:r w:rsidR="00C27A06" w:rsidRPr="006532AA">
        <w:rPr>
          <w:rFonts w:ascii="Times New Roman" w:hAnsi="Times New Roman"/>
          <w:szCs w:val="24"/>
        </w:rPr>
        <w:t xml:space="preserve">öğrencinin eğitim faaliyetine erişmesi ve tamamlamasına ilişkin süreçleri; </w:t>
      </w:r>
    </w:p>
    <w:p w:rsidR="002709B2" w:rsidRPr="006532AA" w:rsidRDefault="00C27A06" w:rsidP="002709B2">
      <w:pPr>
        <w:numPr>
          <w:ilvl w:val="0"/>
          <w:numId w:val="2"/>
        </w:numPr>
        <w:spacing w:after="0"/>
        <w:jc w:val="both"/>
        <w:rPr>
          <w:rFonts w:ascii="Times New Roman" w:hAnsi="Times New Roman"/>
          <w:szCs w:val="24"/>
        </w:rPr>
      </w:pPr>
      <w:r w:rsidRPr="006532AA">
        <w:rPr>
          <w:rFonts w:ascii="Times New Roman" w:hAnsi="Times New Roman"/>
          <w:szCs w:val="24"/>
        </w:rPr>
        <w:t xml:space="preserve">Eğitimde kalite, öğrencinin akademik başarısı, sosyal ve bilişsel gelişimi ve istihdamı da dâhil olmak üzere eğitim ve öğretim sürecinin hayata hazırlama evresini; </w:t>
      </w:r>
    </w:p>
    <w:p w:rsidR="00C27A06" w:rsidRPr="006532AA" w:rsidRDefault="00C27A06" w:rsidP="002709B2">
      <w:pPr>
        <w:numPr>
          <w:ilvl w:val="0"/>
          <w:numId w:val="2"/>
        </w:numPr>
        <w:spacing w:after="0"/>
        <w:jc w:val="both"/>
        <w:rPr>
          <w:rFonts w:ascii="Times New Roman" w:hAnsi="Times New Roman"/>
          <w:szCs w:val="24"/>
        </w:rPr>
      </w:pPr>
      <w:r w:rsidRPr="006532AA">
        <w:rPr>
          <w:rFonts w:ascii="Times New Roman" w:hAnsi="Times New Roman"/>
          <w:szCs w:val="24"/>
        </w:rPr>
        <w:t>Kurumsal kapasite ise kurumsal yapı, kurum kültürü, donanım, bina gibi eğitim ve öğretim sürecine destek mahiyetinde olan kapasiteyi belirtmektedir.</w:t>
      </w:r>
    </w:p>
    <w:p w:rsidR="00C27A06" w:rsidRPr="006532AA" w:rsidRDefault="00C27A06" w:rsidP="00F50028">
      <w:pPr>
        <w:spacing w:after="0"/>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820"/>
        <w:gridCol w:w="3685"/>
      </w:tblGrid>
      <w:tr w:rsidR="00A20B34" w:rsidRPr="006532AA" w:rsidTr="002709B2">
        <w:tc>
          <w:tcPr>
            <w:tcW w:w="4786" w:type="dxa"/>
            <w:shd w:val="clear" w:color="auto" w:fill="auto"/>
          </w:tcPr>
          <w:p w:rsidR="00A20B34" w:rsidRPr="006532AA" w:rsidRDefault="00A20B34" w:rsidP="00D41148">
            <w:pPr>
              <w:spacing w:after="0"/>
              <w:jc w:val="both"/>
              <w:rPr>
                <w:rFonts w:ascii="Times New Roman" w:hAnsi="Times New Roman"/>
                <w:b/>
                <w:sz w:val="32"/>
                <w:szCs w:val="24"/>
              </w:rPr>
            </w:pPr>
            <w:r w:rsidRPr="006532AA">
              <w:rPr>
                <w:rFonts w:ascii="Times New Roman" w:hAnsi="Times New Roman"/>
                <w:b/>
                <w:sz w:val="32"/>
                <w:szCs w:val="24"/>
              </w:rPr>
              <w:t>Eğitime Erişim</w:t>
            </w:r>
          </w:p>
        </w:tc>
        <w:tc>
          <w:tcPr>
            <w:tcW w:w="4820" w:type="dxa"/>
            <w:shd w:val="clear" w:color="auto" w:fill="auto"/>
          </w:tcPr>
          <w:p w:rsidR="00A20B34" w:rsidRPr="006532AA" w:rsidRDefault="00A20B34" w:rsidP="00D41148">
            <w:pPr>
              <w:spacing w:after="0"/>
              <w:jc w:val="both"/>
              <w:rPr>
                <w:rFonts w:ascii="Times New Roman" w:hAnsi="Times New Roman"/>
                <w:b/>
                <w:sz w:val="32"/>
                <w:szCs w:val="24"/>
              </w:rPr>
            </w:pPr>
            <w:r w:rsidRPr="006532AA">
              <w:rPr>
                <w:rFonts w:ascii="Times New Roman" w:hAnsi="Times New Roman"/>
                <w:b/>
                <w:sz w:val="32"/>
                <w:szCs w:val="24"/>
              </w:rPr>
              <w:t>Eğitimde Kalite</w:t>
            </w:r>
          </w:p>
        </w:tc>
        <w:tc>
          <w:tcPr>
            <w:tcW w:w="3685" w:type="dxa"/>
            <w:shd w:val="clear" w:color="auto" w:fill="auto"/>
          </w:tcPr>
          <w:p w:rsidR="00A20B34" w:rsidRPr="006532AA" w:rsidRDefault="00A20B34" w:rsidP="00D41148">
            <w:pPr>
              <w:spacing w:after="0"/>
              <w:jc w:val="both"/>
              <w:rPr>
                <w:rFonts w:ascii="Times New Roman" w:hAnsi="Times New Roman"/>
                <w:b/>
                <w:sz w:val="32"/>
                <w:szCs w:val="24"/>
              </w:rPr>
            </w:pPr>
            <w:r w:rsidRPr="006532AA">
              <w:rPr>
                <w:rFonts w:ascii="Times New Roman" w:hAnsi="Times New Roman"/>
                <w:b/>
                <w:sz w:val="32"/>
                <w:szCs w:val="24"/>
              </w:rPr>
              <w:t>Kurumsal Kapasite</w:t>
            </w:r>
          </w:p>
        </w:tc>
      </w:tr>
      <w:tr w:rsidR="00A20B34" w:rsidRPr="006532AA" w:rsidTr="002709B2">
        <w:tc>
          <w:tcPr>
            <w:tcW w:w="4786" w:type="dxa"/>
            <w:shd w:val="clear" w:color="auto" w:fill="auto"/>
          </w:tcPr>
          <w:p w:rsidR="00A20B34" w:rsidRPr="006532AA" w:rsidRDefault="00A20B34" w:rsidP="00D41148">
            <w:pPr>
              <w:spacing w:after="0"/>
              <w:jc w:val="both"/>
              <w:rPr>
                <w:rFonts w:ascii="Times New Roman" w:hAnsi="Times New Roman"/>
                <w:szCs w:val="24"/>
              </w:rPr>
            </w:pPr>
            <w:r w:rsidRPr="006532AA">
              <w:rPr>
                <w:rFonts w:ascii="Times New Roman" w:hAnsi="Times New Roman"/>
                <w:szCs w:val="24"/>
              </w:rPr>
              <w:t>Okullaşma Oranı</w:t>
            </w:r>
          </w:p>
        </w:tc>
        <w:tc>
          <w:tcPr>
            <w:tcW w:w="4820" w:type="dxa"/>
            <w:shd w:val="clear" w:color="auto" w:fill="auto"/>
          </w:tcPr>
          <w:p w:rsidR="00A20B34" w:rsidRPr="006532AA" w:rsidRDefault="00A20B34" w:rsidP="00D41148">
            <w:pPr>
              <w:spacing w:after="0"/>
              <w:jc w:val="both"/>
              <w:rPr>
                <w:rFonts w:ascii="Times New Roman" w:hAnsi="Times New Roman"/>
                <w:szCs w:val="24"/>
              </w:rPr>
            </w:pPr>
            <w:r w:rsidRPr="006532AA">
              <w:rPr>
                <w:rFonts w:ascii="Times New Roman" w:hAnsi="Times New Roman"/>
                <w:szCs w:val="24"/>
              </w:rPr>
              <w:t>Akademik Başarı</w:t>
            </w:r>
          </w:p>
        </w:tc>
        <w:tc>
          <w:tcPr>
            <w:tcW w:w="3685" w:type="dxa"/>
            <w:shd w:val="clear" w:color="auto" w:fill="auto"/>
          </w:tcPr>
          <w:p w:rsidR="00A20B34" w:rsidRPr="006532AA" w:rsidRDefault="00A20B34" w:rsidP="00D41148">
            <w:pPr>
              <w:spacing w:after="0"/>
              <w:jc w:val="both"/>
              <w:rPr>
                <w:rFonts w:ascii="Times New Roman" w:hAnsi="Times New Roman"/>
                <w:szCs w:val="24"/>
              </w:rPr>
            </w:pPr>
            <w:r w:rsidRPr="006532AA">
              <w:rPr>
                <w:rFonts w:ascii="Times New Roman" w:hAnsi="Times New Roman"/>
                <w:szCs w:val="24"/>
              </w:rPr>
              <w:t>Kurumsal İletişim</w:t>
            </w:r>
          </w:p>
        </w:tc>
      </w:tr>
      <w:tr w:rsidR="00A20B34" w:rsidRPr="006532AA" w:rsidTr="002709B2">
        <w:tc>
          <w:tcPr>
            <w:tcW w:w="4786" w:type="dxa"/>
            <w:shd w:val="clear" w:color="auto" w:fill="auto"/>
          </w:tcPr>
          <w:p w:rsidR="00A20B34" w:rsidRPr="006532AA" w:rsidRDefault="00A20B34" w:rsidP="00D41148">
            <w:pPr>
              <w:spacing w:after="0"/>
              <w:jc w:val="both"/>
              <w:rPr>
                <w:rFonts w:ascii="Times New Roman" w:hAnsi="Times New Roman"/>
                <w:szCs w:val="24"/>
              </w:rPr>
            </w:pPr>
            <w:r w:rsidRPr="006532AA">
              <w:rPr>
                <w:rFonts w:ascii="Times New Roman" w:hAnsi="Times New Roman"/>
                <w:szCs w:val="24"/>
              </w:rPr>
              <w:t>Okula Devam/ Devamsızlık</w:t>
            </w:r>
          </w:p>
        </w:tc>
        <w:tc>
          <w:tcPr>
            <w:tcW w:w="4820" w:type="dxa"/>
            <w:shd w:val="clear" w:color="auto" w:fill="auto"/>
          </w:tcPr>
          <w:p w:rsidR="00A20B34" w:rsidRPr="006532AA" w:rsidRDefault="00A20B34" w:rsidP="00D41148">
            <w:pPr>
              <w:spacing w:after="0"/>
              <w:jc w:val="both"/>
              <w:rPr>
                <w:rFonts w:ascii="Times New Roman" w:hAnsi="Times New Roman"/>
                <w:szCs w:val="24"/>
              </w:rPr>
            </w:pPr>
            <w:r w:rsidRPr="006532AA">
              <w:rPr>
                <w:rFonts w:ascii="Times New Roman" w:hAnsi="Times New Roman"/>
                <w:szCs w:val="24"/>
              </w:rPr>
              <w:t>Sosyal, Kültürel ve Fiziksel Gelişim</w:t>
            </w:r>
          </w:p>
        </w:tc>
        <w:tc>
          <w:tcPr>
            <w:tcW w:w="3685" w:type="dxa"/>
            <w:shd w:val="clear" w:color="auto" w:fill="auto"/>
          </w:tcPr>
          <w:p w:rsidR="00A20B34" w:rsidRPr="006532AA" w:rsidRDefault="00A20B34" w:rsidP="00D41148">
            <w:pPr>
              <w:spacing w:after="0"/>
              <w:jc w:val="both"/>
              <w:rPr>
                <w:rFonts w:ascii="Times New Roman" w:hAnsi="Times New Roman"/>
                <w:szCs w:val="24"/>
              </w:rPr>
            </w:pPr>
            <w:r w:rsidRPr="006532AA">
              <w:rPr>
                <w:rFonts w:ascii="Times New Roman" w:hAnsi="Times New Roman"/>
                <w:szCs w:val="24"/>
              </w:rPr>
              <w:t>Kurumsal Yönetim</w:t>
            </w:r>
          </w:p>
        </w:tc>
      </w:tr>
      <w:tr w:rsidR="00A20B34" w:rsidRPr="006532AA" w:rsidTr="002709B2">
        <w:tc>
          <w:tcPr>
            <w:tcW w:w="4786" w:type="dxa"/>
            <w:shd w:val="clear" w:color="auto" w:fill="auto"/>
          </w:tcPr>
          <w:p w:rsidR="00A20B34" w:rsidRPr="006532AA" w:rsidRDefault="003322A4" w:rsidP="00D41148">
            <w:pPr>
              <w:spacing w:after="0"/>
              <w:jc w:val="both"/>
              <w:rPr>
                <w:rFonts w:ascii="Times New Roman" w:hAnsi="Times New Roman"/>
                <w:szCs w:val="24"/>
              </w:rPr>
            </w:pPr>
            <w:r w:rsidRPr="006532AA">
              <w:rPr>
                <w:rFonts w:ascii="Times New Roman" w:hAnsi="Times New Roman"/>
                <w:szCs w:val="24"/>
              </w:rPr>
              <w:t>Okula Uyum, Oryantasyon</w:t>
            </w:r>
          </w:p>
        </w:tc>
        <w:tc>
          <w:tcPr>
            <w:tcW w:w="4820" w:type="dxa"/>
            <w:shd w:val="clear" w:color="auto" w:fill="auto"/>
          </w:tcPr>
          <w:p w:rsidR="00A20B34" w:rsidRPr="006532AA" w:rsidRDefault="00A20B34" w:rsidP="00D41148">
            <w:pPr>
              <w:spacing w:after="0"/>
              <w:jc w:val="both"/>
              <w:rPr>
                <w:rFonts w:ascii="Times New Roman" w:hAnsi="Times New Roman"/>
                <w:szCs w:val="24"/>
              </w:rPr>
            </w:pPr>
            <w:r w:rsidRPr="006532AA">
              <w:rPr>
                <w:rFonts w:ascii="Times New Roman" w:hAnsi="Times New Roman"/>
                <w:szCs w:val="24"/>
              </w:rPr>
              <w:t>Sınıf Tekrarı</w:t>
            </w:r>
          </w:p>
        </w:tc>
        <w:tc>
          <w:tcPr>
            <w:tcW w:w="3685" w:type="dxa"/>
            <w:shd w:val="clear" w:color="auto" w:fill="auto"/>
          </w:tcPr>
          <w:p w:rsidR="00A20B34" w:rsidRPr="006532AA" w:rsidRDefault="00A20B34" w:rsidP="00D41148">
            <w:pPr>
              <w:spacing w:after="0"/>
              <w:jc w:val="both"/>
              <w:rPr>
                <w:rFonts w:ascii="Times New Roman" w:hAnsi="Times New Roman"/>
                <w:szCs w:val="24"/>
              </w:rPr>
            </w:pPr>
            <w:r w:rsidRPr="006532AA">
              <w:rPr>
                <w:rFonts w:ascii="Times New Roman" w:hAnsi="Times New Roman"/>
                <w:szCs w:val="24"/>
              </w:rPr>
              <w:t>Bina ve Yerleşke</w:t>
            </w:r>
          </w:p>
        </w:tc>
      </w:tr>
      <w:tr w:rsidR="003322A4" w:rsidRPr="006532AA" w:rsidTr="002709B2">
        <w:tc>
          <w:tcPr>
            <w:tcW w:w="4786" w:type="dxa"/>
            <w:shd w:val="clear" w:color="auto" w:fill="auto"/>
          </w:tcPr>
          <w:p w:rsidR="003322A4" w:rsidRPr="006532AA" w:rsidRDefault="003322A4" w:rsidP="00D41148">
            <w:pPr>
              <w:spacing w:after="0"/>
              <w:jc w:val="both"/>
              <w:rPr>
                <w:rFonts w:ascii="Times New Roman" w:hAnsi="Times New Roman"/>
                <w:szCs w:val="24"/>
              </w:rPr>
            </w:pPr>
            <w:r w:rsidRPr="006532AA">
              <w:rPr>
                <w:rFonts w:ascii="Times New Roman" w:hAnsi="Times New Roman"/>
                <w:szCs w:val="24"/>
              </w:rPr>
              <w:t>Özel Eğitime İhtiyaç Duyan Bireyler</w:t>
            </w:r>
          </w:p>
        </w:tc>
        <w:tc>
          <w:tcPr>
            <w:tcW w:w="4820" w:type="dxa"/>
            <w:shd w:val="clear" w:color="auto" w:fill="auto"/>
          </w:tcPr>
          <w:p w:rsidR="003322A4" w:rsidRPr="006532AA" w:rsidRDefault="003322A4" w:rsidP="00D41148">
            <w:pPr>
              <w:spacing w:after="0"/>
              <w:jc w:val="both"/>
              <w:rPr>
                <w:rFonts w:ascii="Times New Roman" w:hAnsi="Times New Roman"/>
                <w:szCs w:val="24"/>
              </w:rPr>
            </w:pPr>
            <w:r w:rsidRPr="006532AA">
              <w:rPr>
                <w:rFonts w:ascii="Times New Roman" w:hAnsi="Times New Roman"/>
                <w:szCs w:val="24"/>
              </w:rPr>
              <w:t>İstihdam</w:t>
            </w:r>
            <w:r w:rsidR="005E2863" w:rsidRPr="006532AA">
              <w:rPr>
                <w:rFonts w:ascii="Times New Roman" w:hAnsi="Times New Roman"/>
                <w:szCs w:val="24"/>
              </w:rPr>
              <w:t xml:space="preserve"> Edilebilirlik ve Yönlendirme</w:t>
            </w:r>
          </w:p>
        </w:tc>
        <w:tc>
          <w:tcPr>
            <w:tcW w:w="3685" w:type="dxa"/>
            <w:shd w:val="clear" w:color="auto" w:fill="auto"/>
          </w:tcPr>
          <w:p w:rsidR="003322A4" w:rsidRPr="006532AA" w:rsidRDefault="003322A4" w:rsidP="00D41148">
            <w:pPr>
              <w:spacing w:after="0"/>
              <w:jc w:val="both"/>
              <w:rPr>
                <w:rFonts w:ascii="Times New Roman" w:hAnsi="Times New Roman"/>
                <w:szCs w:val="24"/>
              </w:rPr>
            </w:pPr>
            <w:r w:rsidRPr="006532AA">
              <w:rPr>
                <w:rFonts w:ascii="Times New Roman" w:hAnsi="Times New Roman"/>
                <w:szCs w:val="24"/>
              </w:rPr>
              <w:t>Donanım</w:t>
            </w:r>
          </w:p>
        </w:tc>
      </w:tr>
      <w:tr w:rsidR="003322A4" w:rsidRPr="006532AA" w:rsidTr="002709B2">
        <w:tc>
          <w:tcPr>
            <w:tcW w:w="4786" w:type="dxa"/>
            <w:shd w:val="clear" w:color="auto" w:fill="auto"/>
          </w:tcPr>
          <w:p w:rsidR="003322A4" w:rsidRPr="006532AA" w:rsidRDefault="003322A4" w:rsidP="00D41148">
            <w:pPr>
              <w:spacing w:after="0"/>
              <w:jc w:val="both"/>
              <w:rPr>
                <w:rFonts w:ascii="Times New Roman" w:hAnsi="Times New Roman"/>
                <w:szCs w:val="24"/>
              </w:rPr>
            </w:pPr>
            <w:r w:rsidRPr="006532AA">
              <w:rPr>
                <w:rFonts w:ascii="Times New Roman" w:hAnsi="Times New Roman"/>
                <w:szCs w:val="24"/>
              </w:rPr>
              <w:t>Yabancı Öğrenciler</w:t>
            </w:r>
          </w:p>
        </w:tc>
        <w:tc>
          <w:tcPr>
            <w:tcW w:w="4820" w:type="dxa"/>
            <w:shd w:val="clear" w:color="auto" w:fill="auto"/>
          </w:tcPr>
          <w:p w:rsidR="003322A4" w:rsidRPr="006532AA" w:rsidRDefault="003322A4" w:rsidP="00D41148">
            <w:pPr>
              <w:spacing w:after="0"/>
              <w:jc w:val="both"/>
              <w:rPr>
                <w:rFonts w:ascii="Times New Roman" w:hAnsi="Times New Roman"/>
                <w:szCs w:val="24"/>
              </w:rPr>
            </w:pPr>
            <w:r w:rsidRPr="006532AA">
              <w:rPr>
                <w:rFonts w:ascii="Times New Roman" w:hAnsi="Times New Roman"/>
                <w:szCs w:val="24"/>
              </w:rPr>
              <w:t>Öğretim Yöntemleri</w:t>
            </w:r>
          </w:p>
        </w:tc>
        <w:tc>
          <w:tcPr>
            <w:tcW w:w="3685" w:type="dxa"/>
            <w:shd w:val="clear" w:color="auto" w:fill="auto"/>
          </w:tcPr>
          <w:p w:rsidR="003322A4" w:rsidRPr="006532AA" w:rsidRDefault="003322A4" w:rsidP="00D41148">
            <w:pPr>
              <w:spacing w:after="0"/>
              <w:jc w:val="both"/>
              <w:rPr>
                <w:rFonts w:ascii="Times New Roman" w:hAnsi="Times New Roman"/>
                <w:szCs w:val="24"/>
              </w:rPr>
            </w:pPr>
            <w:r w:rsidRPr="006532AA">
              <w:rPr>
                <w:rFonts w:ascii="Times New Roman" w:hAnsi="Times New Roman"/>
                <w:szCs w:val="24"/>
              </w:rPr>
              <w:t>Temizlik, Hijyen</w:t>
            </w:r>
          </w:p>
        </w:tc>
      </w:tr>
      <w:tr w:rsidR="003322A4" w:rsidRPr="006532AA" w:rsidTr="002709B2">
        <w:tc>
          <w:tcPr>
            <w:tcW w:w="4786" w:type="dxa"/>
            <w:shd w:val="clear" w:color="auto" w:fill="auto"/>
          </w:tcPr>
          <w:p w:rsidR="003322A4" w:rsidRPr="006532AA" w:rsidRDefault="003322A4" w:rsidP="00D41148">
            <w:pPr>
              <w:spacing w:after="0"/>
              <w:jc w:val="both"/>
              <w:rPr>
                <w:rFonts w:ascii="Times New Roman" w:hAnsi="Times New Roman"/>
                <w:szCs w:val="24"/>
              </w:rPr>
            </w:pPr>
            <w:r w:rsidRPr="006532AA">
              <w:rPr>
                <w:rFonts w:ascii="Times New Roman" w:hAnsi="Times New Roman"/>
                <w:szCs w:val="24"/>
              </w:rPr>
              <w:t>Hayat</w:t>
            </w:r>
            <w:r w:rsidR="00C53B2D" w:rsidRPr="006532AA">
              <w:rPr>
                <w:rFonts w:ascii="Times New Roman" w:hAnsi="Times New Roman"/>
                <w:szCs w:val="24"/>
              </w:rPr>
              <w:t xml:space="preserve"> </w:t>
            </w:r>
            <w:r w:rsidRPr="006532AA">
              <w:rPr>
                <w:rFonts w:ascii="Times New Roman" w:hAnsi="Times New Roman"/>
                <w:szCs w:val="24"/>
              </w:rPr>
              <w:t>boyu Öğrenme</w:t>
            </w:r>
          </w:p>
        </w:tc>
        <w:tc>
          <w:tcPr>
            <w:tcW w:w="4820" w:type="dxa"/>
            <w:shd w:val="clear" w:color="auto" w:fill="auto"/>
          </w:tcPr>
          <w:p w:rsidR="003322A4" w:rsidRPr="006532AA" w:rsidRDefault="003322A4" w:rsidP="00D41148">
            <w:pPr>
              <w:spacing w:after="0"/>
              <w:jc w:val="both"/>
              <w:rPr>
                <w:rFonts w:ascii="Times New Roman" w:hAnsi="Times New Roman"/>
                <w:szCs w:val="24"/>
              </w:rPr>
            </w:pPr>
            <w:r w:rsidRPr="006532AA">
              <w:rPr>
                <w:rFonts w:ascii="Times New Roman" w:hAnsi="Times New Roman"/>
                <w:szCs w:val="24"/>
              </w:rPr>
              <w:t>Ders araç gereçleri</w:t>
            </w:r>
          </w:p>
        </w:tc>
        <w:tc>
          <w:tcPr>
            <w:tcW w:w="3685" w:type="dxa"/>
            <w:shd w:val="clear" w:color="auto" w:fill="auto"/>
          </w:tcPr>
          <w:p w:rsidR="003322A4" w:rsidRPr="006532AA" w:rsidRDefault="003322A4" w:rsidP="00D41148">
            <w:pPr>
              <w:spacing w:after="0"/>
              <w:jc w:val="both"/>
              <w:rPr>
                <w:rFonts w:ascii="Times New Roman" w:hAnsi="Times New Roman"/>
                <w:szCs w:val="24"/>
              </w:rPr>
            </w:pPr>
            <w:r w:rsidRPr="006532AA">
              <w:rPr>
                <w:rFonts w:ascii="Times New Roman" w:hAnsi="Times New Roman"/>
                <w:szCs w:val="24"/>
              </w:rPr>
              <w:t>İş Güvenliği, Okul Güvenliği</w:t>
            </w:r>
          </w:p>
        </w:tc>
      </w:tr>
      <w:tr w:rsidR="005E2863" w:rsidRPr="006532AA" w:rsidTr="002709B2">
        <w:tc>
          <w:tcPr>
            <w:tcW w:w="4786" w:type="dxa"/>
            <w:shd w:val="clear" w:color="auto" w:fill="auto"/>
          </w:tcPr>
          <w:p w:rsidR="005E2863" w:rsidRPr="006532AA" w:rsidRDefault="005E2863" w:rsidP="00D41148">
            <w:pPr>
              <w:spacing w:after="0"/>
              <w:jc w:val="both"/>
              <w:rPr>
                <w:rFonts w:ascii="Times New Roman" w:hAnsi="Times New Roman"/>
                <w:szCs w:val="24"/>
              </w:rPr>
            </w:pPr>
          </w:p>
        </w:tc>
        <w:tc>
          <w:tcPr>
            <w:tcW w:w="4820" w:type="dxa"/>
            <w:shd w:val="clear" w:color="auto" w:fill="auto"/>
          </w:tcPr>
          <w:p w:rsidR="005E2863" w:rsidRPr="006532AA" w:rsidRDefault="005E2863" w:rsidP="00D41148">
            <w:pPr>
              <w:spacing w:after="0"/>
              <w:jc w:val="both"/>
              <w:rPr>
                <w:rFonts w:ascii="Times New Roman" w:hAnsi="Times New Roman"/>
                <w:szCs w:val="24"/>
              </w:rPr>
            </w:pPr>
          </w:p>
        </w:tc>
        <w:tc>
          <w:tcPr>
            <w:tcW w:w="3685" w:type="dxa"/>
            <w:shd w:val="clear" w:color="auto" w:fill="auto"/>
          </w:tcPr>
          <w:p w:rsidR="005E2863" w:rsidRPr="006532AA" w:rsidRDefault="005E2863" w:rsidP="00D41148">
            <w:pPr>
              <w:spacing w:after="0"/>
              <w:jc w:val="both"/>
              <w:rPr>
                <w:rFonts w:ascii="Times New Roman" w:hAnsi="Times New Roman"/>
                <w:szCs w:val="24"/>
              </w:rPr>
            </w:pPr>
            <w:r w:rsidRPr="006532AA">
              <w:rPr>
                <w:rFonts w:ascii="Times New Roman" w:hAnsi="Times New Roman"/>
                <w:szCs w:val="24"/>
              </w:rPr>
              <w:t>Taşıma ve servis</w:t>
            </w:r>
          </w:p>
        </w:tc>
      </w:tr>
    </w:tbl>
    <w:p w:rsidR="00A20B34" w:rsidRDefault="00A20B34" w:rsidP="00C27A06">
      <w:pPr>
        <w:spacing w:after="0"/>
        <w:ind w:firstLine="708"/>
        <w:jc w:val="both"/>
        <w:rPr>
          <w:rFonts w:ascii="Times New Roman" w:hAnsi="Times New Roman"/>
          <w:szCs w:val="24"/>
        </w:rPr>
      </w:pPr>
    </w:p>
    <w:p w:rsidR="007E44C6" w:rsidRDefault="007E44C6" w:rsidP="00C27A06">
      <w:pPr>
        <w:spacing w:after="0"/>
        <w:ind w:firstLine="708"/>
        <w:jc w:val="both"/>
        <w:rPr>
          <w:rFonts w:ascii="Times New Roman" w:hAnsi="Times New Roman"/>
          <w:szCs w:val="24"/>
        </w:rPr>
      </w:pPr>
    </w:p>
    <w:p w:rsidR="007E44C6" w:rsidRDefault="007E44C6" w:rsidP="00F22C2F">
      <w:pPr>
        <w:spacing w:after="0"/>
        <w:jc w:val="both"/>
        <w:rPr>
          <w:rFonts w:ascii="Times New Roman" w:hAnsi="Times New Roman"/>
          <w:szCs w:val="24"/>
        </w:rPr>
      </w:pPr>
    </w:p>
    <w:p w:rsidR="007E44C6" w:rsidRPr="006532AA" w:rsidRDefault="007E44C6" w:rsidP="00C27A06">
      <w:pPr>
        <w:spacing w:after="0"/>
        <w:ind w:firstLine="708"/>
        <w:jc w:val="both"/>
        <w:rPr>
          <w:rFonts w:ascii="Times New Roman" w:hAnsi="Times New Roman"/>
          <w:szCs w:val="24"/>
        </w:rPr>
      </w:pPr>
    </w:p>
    <w:p w:rsidR="007E44C6" w:rsidRDefault="007E44C6" w:rsidP="00C27A06">
      <w:pPr>
        <w:spacing w:after="0"/>
        <w:ind w:firstLine="708"/>
        <w:jc w:val="both"/>
        <w:rPr>
          <w:rFonts w:ascii="Times New Roman" w:hAnsi="Times New Roman"/>
          <w:szCs w:val="24"/>
        </w:rPr>
      </w:pPr>
    </w:p>
    <w:p w:rsidR="00C27A06" w:rsidRPr="006532AA" w:rsidRDefault="00C27A06" w:rsidP="00C27A06">
      <w:pPr>
        <w:spacing w:after="0"/>
        <w:ind w:firstLine="708"/>
        <w:jc w:val="both"/>
        <w:rPr>
          <w:rFonts w:ascii="Times New Roman" w:hAnsi="Times New Roman"/>
          <w:szCs w:val="24"/>
        </w:rPr>
      </w:pPr>
      <w:r w:rsidRPr="006532AA">
        <w:rPr>
          <w:rFonts w:ascii="Times New Roman" w:hAnsi="Times New Roman"/>
          <w:szCs w:val="24"/>
        </w:rPr>
        <w:t>Gelişim ve sorun alanlarına ilişkin GZFT analizinden yola çık</w:t>
      </w:r>
      <w:r w:rsidR="00A20B34" w:rsidRPr="006532AA">
        <w:rPr>
          <w:rFonts w:ascii="Times New Roman" w:hAnsi="Times New Roman"/>
          <w:szCs w:val="24"/>
        </w:rPr>
        <w:t>ı</w:t>
      </w:r>
      <w:r w:rsidRPr="006532AA">
        <w:rPr>
          <w:rFonts w:ascii="Times New Roman" w:hAnsi="Times New Roman"/>
          <w:szCs w:val="24"/>
        </w:rPr>
        <w:t>larak saptamalar yapılırken yukarıdaki tabloda yer alan ayrımda belirtilen temel sorun alanlarına dikkat edilmesi gerekmektedir.</w:t>
      </w:r>
    </w:p>
    <w:p w:rsidR="00A20B34" w:rsidRPr="006532AA" w:rsidRDefault="00DB7089" w:rsidP="00A20B34">
      <w:pPr>
        <w:pStyle w:val="Balk3"/>
        <w:rPr>
          <w:rFonts w:ascii="Times New Roman" w:hAnsi="Times New Roman"/>
        </w:rPr>
      </w:pPr>
      <w:bookmarkStart w:id="27" w:name="_Toc416084890"/>
      <w:r w:rsidRPr="006532AA">
        <w:rPr>
          <w:rFonts w:ascii="Times New Roman" w:hAnsi="Times New Roman"/>
        </w:rPr>
        <w:t>Gelişim ve Sorun Alanları</w:t>
      </w:r>
      <w:r w:rsidR="00A20B34" w:rsidRPr="006532AA">
        <w:rPr>
          <w:rFonts w:ascii="Times New Roman" w:hAnsi="Times New Roman"/>
        </w:rPr>
        <w:t>mız</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F675E8" w:rsidRPr="006532AA" w:rsidTr="00FD0161">
        <w:trPr>
          <w:trHeight w:val="300"/>
        </w:trPr>
        <w:tc>
          <w:tcPr>
            <w:tcW w:w="14709" w:type="dxa"/>
            <w:gridSpan w:val="2"/>
            <w:vAlign w:val="center"/>
            <w:hideMark/>
          </w:tcPr>
          <w:bookmarkEnd w:id="27"/>
          <w:p w:rsidR="00F675E8" w:rsidRPr="006532AA" w:rsidRDefault="00F675E8" w:rsidP="00A20B34">
            <w:pPr>
              <w:spacing w:after="0" w:line="240" w:lineRule="auto"/>
              <w:rPr>
                <w:rFonts w:ascii="Times New Roman" w:hAnsi="Times New Roman"/>
                <w:b/>
                <w:bCs/>
                <w:color w:val="000000"/>
                <w:szCs w:val="24"/>
              </w:rPr>
            </w:pPr>
            <w:r w:rsidRPr="006532AA">
              <w:rPr>
                <w:rFonts w:ascii="Times New Roman" w:hAnsi="Times New Roman"/>
                <w:b/>
                <w:bCs/>
                <w:color w:val="000000"/>
                <w:szCs w:val="24"/>
              </w:rPr>
              <w:t>1.TEMA: EĞİTİM</w:t>
            </w:r>
            <w:r w:rsidR="00263085" w:rsidRPr="006532AA">
              <w:rPr>
                <w:rFonts w:ascii="Times New Roman" w:hAnsi="Times New Roman"/>
                <w:b/>
                <w:bCs/>
                <w:color w:val="000000"/>
                <w:szCs w:val="24"/>
              </w:rPr>
              <w:t xml:space="preserve"> VE ÖĞRETİM</w:t>
            </w:r>
            <w:r w:rsidR="00A20B34" w:rsidRPr="006532AA">
              <w:rPr>
                <w:rFonts w:ascii="Times New Roman" w:hAnsi="Times New Roman"/>
                <w:b/>
                <w:bCs/>
                <w:color w:val="000000"/>
                <w:szCs w:val="24"/>
              </w:rPr>
              <w:t>E ERİŞİM</w:t>
            </w:r>
          </w:p>
        </w:tc>
      </w:tr>
      <w:tr w:rsidR="00F675E8" w:rsidRPr="006532AA" w:rsidTr="00FD0161">
        <w:trPr>
          <w:trHeight w:val="330"/>
        </w:trPr>
        <w:tc>
          <w:tcPr>
            <w:tcW w:w="820" w:type="dxa"/>
            <w:vAlign w:val="center"/>
            <w:hideMark/>
          </w:tcPr>
          <w:p w:rsidR="00F675E8" w:rsidRPr="006532AA" w:rsidRDefault="00F675E8" w:rsidP="00FE3704">
            <w:pPr>
              <w:spacing w:after="0" w:line="240" w:lineRule="auto"/>
              <w:jc w:val="center"/>
              <w:rPr>
                <w:rFonts w:ascii="Times New Roman" w:hAnsi="Times New Roman"/>
                <w:b/>
                <w:bCs/>
                <w:color w:val="000000"/>
                <w:szCs w:val="24"/>
              </w:rPr>
            </w:pPr>
            <w:r w:rsidRPr="006532AA">
              <w:rPr>
                <w:rFonts w:ascii="Times New Roman" w:hAnsi="Times New Roman"/>
                <w:b/>
                <w:bCs/>
                <w:color w:val="000000"/>
                <w:szCs w:val="24"/>
              </w:rPr>
              <w:t>1</w:t>
            </w:r>
          </w:p>
        </w:tc>
        <w:tc>
          <w:tcPr>
            <w:tcW w:w="13889" w:type="dxa"/>
            <w:vAlign w:val="center"/>
            <w:hideMark/>
          </w:tcPr>
          <w:p w:rsidR="00F675E8" w:rsidRPr="006532AA" w:rsidRDefault="00967810" w:rsidP="00FE3704">
            <w:pPr>
              <w:spacing w:after="0" w:line="240" w:lineRule="auto"/>
              <w:rPr>
                <w:rFonts w:ascii="Times New Roman" w:hAnsi="Times New Roman"/>
                <w:color w:val="000000"/>
                <w:szCs w:val="24"/>
              </w:rPr>
            </w:pPr>
            <w:r w:rsidRPr="006532AA">
              <w:rPr>
                <w:rFonts w:ascii="Times New Roman" w:hAnsi="Times New Roman"/>
                <w:color w:val="000000"/>
                <w:szCs w:val="24"/>
              </w:rPr>
              <w:t>Anasınıfı ve ilkokula erişim</w:t>
            </w:r>
            <w:r w:rsidR="00C6059A" w:rsidRPr="006532AA">
              <w:rPr>
                <w:rFonts w:ascii="Times New Roman" w:hAnsi="Times New Roman"/>
                <w:color w:val="000000"/>
                <w:szCs w:val="24"/>
              </w:rPr>
              <w:t xml:space="preserve"> konusunda </w:t>
            </w:r>
            <w:r w:rsidRPr="006532AA">
              <w:rPr>
                <w:rFonts w:ascii="Times New Roman" w:hAnsi="Times New Roman"/>
                <w:color w:val="000000"/>
                <w:szCs w:val="24"/>
              </w:rPr>
              <w:t xml:space="preserve"> önemli bir sorun yaşanmamakla birlikte okullaşma oranında artışlar olmuştur.</w:t>
            </w:r>
          </w:p>
        </w:tc>
      </w:tr>
      <w:tr w:rsidR="00F675E8" w:rsidRPr="006532AA" w:rsidTr="00FD0161">
        <w:trPr>
          <w:trHeight w:val="330"/>
        </w:trPr>
        <w:tc>
          <w:tcPr>
            <w:tcW w:w="820" w:type="dxa"/>
            <w:vAlign w:val="center"/>
            <w:hideMark/>
          </w:tcPr>
          <w:p w:rsidR="00F675E8" w:rsidRPr="006532AA" w:rsidRDefault="00F675E8" w:rsidP="00FE3704">
            <w:pPr>
              <w:spacing w:after="0" w:line="240" w:lineRule="auto"/>
              <w:jc w:val="center"/>
              <w:rPr>
                <w:rFonts w:ascii="Times New Roman" w:hAnsi="Times New Roman"/>
                <w:b/>
                <w:bCs/>
                <w:color w:val="000000"/>
                <w:szCs w:val="24"/>
              </w:rPr>
            </w:pPr>
            <w:r w:rsidRPr="006532AA">
              <w:rPr>
                <w:rFonts w:ascii="Times New Roman" w:hAnsi="Times New Roman"/>
                <w:b/>
                <w:bCs/>
                <w:color w:val="000000"/>
                <w:szCs w:val="24"/>
              </w:rPr>
              <w:t>2</w:t>
            </w:r>
          </w:p>
        </w:tc>
        <w:tc>
          <w:tcPr>
            <w:tcW w:w="13889" w:type="dxa"/>
            <w:vAlign w:val="center"/>
            <w:hideMark/>
          </w:tcPr>
          <w:p w:rsidR="00F675E8" w:rsidRPr="006532AA" w:rsidRDefault="00C6059A" w:rsidP="00FE3704">
            <w:pPr>
              <w:spacing w:after="0" w:line="240" w:lineRule="auto"/>
              <w:rPr>
                <w:rFonts w:ascii="Times New Roman" w:hAnsi="Times New Roman"/>
                <w:color w:val="000000"/>
                <w:szCs w:val="24"/>
              </w:rPr>
            </w:pPr>
            <w:r w:rsidRPr="006532AA">
              <w:rPr>
                <w:rFonts w:ascii="Times New Roman" w:hAnsi="Times New Roman"/>
                <w:color w:val="000000"/>
                <w:szCs w:val="24"/>
              </w:rPr>
              <w:t>Yabancı uyruklu öğrencilerimiz dışında devam devamsızlık sorunu yaşanmamaktadır</w:t>
            </w:r>
          </w:p>
        </w:tc>
      </w:tr>
      <w:tr w:rsidR="00F675E8" w:rsidRPr="006532AA" w:rsidTr="00FD0161">
        <w:trPr>
          <w:trHeight w:val="330"/>
        </w:trPr>
        <w:tc>
          <w:tcPr>
            <w:tcW w:w="820" w:type="dxa"/>
            <w:vAlign w:val="center"/>
            <w:hideMark/>
          </w:tcPr>
          <w:p w:rsidR="00F675E8" w:rsidRPr="006532AA" w:rsidRDefault="00F675E8" w:rsidP="00FE3704">
            <w:pPr>
              <w:spacing w:after="0" w:line="240" w:lineRule="auto"/>
              <w:jc w:val="center"/>
              <w:rPr>
                <w:rFonts w:ascii="Times New Roman" w:hAnsi="Times New Roman"/>
                <w:b/>
                <w:bCs/>
                <w:color w:val="000000"/>
                <w:szCs w:val="24"/>
              </w:rPr>
            </w:pPr>
            <w:r w:rsidRPr="006532AA">
              <w:rPr>
                <w:rFonts w:ascii="Times New Roman" w:hAnsi="Times New Roman"/>
                <w:b/>
                <w:bCs/>
                <w:color w:val="000000"/>
                <w:szCs w:val="24"/>
              </w:rPr>
              <w:t>3</w:t>
            </w:r>
          </w:p>
        </w:tc>
        <w:tc>
          <w:tcPr>
            <w:tcW w:w="13889" w:type="dxa"/>
            <w:vAlign w:val="center"/>
          </w:tcPr>
          <w:p w:rsidR="00F675E8" w:rsidRPr="006532AA" w:rsidRDefault="00C6059A" w:rsidP="00FE3704">
            <w:pPr>
              <w:spacing w:after="0" w:line="240" w:lineRule="auto"/>
              <w:rPr>
                <w:rFonts w:ascii="Times New Roman" w:hAnsi="Times New Roman"/>
                <w:color w:val="000000"/>
                <w:szCs w:val="24"/>
              </w:rPr>
            </w:pPr>
            <w:r w:rsidRPr="006532AA">
              <w:rPr>
                <w:rFonts w:ascii="Times New Roman" w:hAnsi="Times New Roman"/>
                <w:color w:val="000000"/>
                <w:szCs w:val="24"/>
              </w:rPr>
              <w:t>Anasınıfı öğrencileri, 1.sınıfı öğrencileri ve okula nakil gelen öğrenciler için uyum haftası programları uygulanmaktadır</w:t>
            </w:r>
          </w:p>
        </w:tc>
      </w:tr>
      <w:tr w:rsidR="00F675E8" w:rsidRPr="006532AA" w:rsidTr="00FD0161">
        <w:trPr>
          <w:trHeight w:val="330"/>
        </w:trPr>
        <w:tc>
          <w:tcPr>
            <w:tcW w:w="820" w:type="dxa"/>
            <w:vAlign w:val="center"/>
            <w:hideMark/>
          </w:tcPr>
          <w:p w:rsidR="00F675E8" w:rsidRPr="006532AA" w:rsidRDefault="00F675E8" w:rsidP="00FE3704">
            <w:pPr>
              <w:spacing w:after="0" w:line="240" w:lineRule="auto"/>
              <w:jc w:val="center"/>
              <w:rPr>
                <w:rFonts w:ascii="Times New Roman" w:hAnsi="Times New Roman"/>
                <w:b/>
                <w:bCs/>
                <w:color w:val="000000"/>
                <w:szCs w:val="24"/>
              </w:rPr>
            </w:pPr>
            <w:r w:rsidRPr="006532AA">
              <w:rPr>
                <w:rFonts w:ascii="Times New Roman" w:hAnsi="Times New Roman"/>
                <w:b/>
                <w:bCs/>
                <w:color w:val="000000"/>
                <w:szCs w:val="24"/>
              </w:rPr>
              <w:t>4</w:t>
            </w:r>
          </w:p>
        </w:tc>
        <w:tc>
          <w:tcPr>
            <w:tcW w:w="13889" w:type="dxa"/>
            <w:vAlign w:val="center"/>
          </w:tcPr>
          <w:p w:rsidR="00F675E8" w:rsidRPr="006532AA" w:rsidRDefault="00C6059A" w:rsidP="00FE3704">
            <w:pPr>
              <w:spacing w:after="0" w:line="240" w:lineRule="auto"/>
              <w:rPr>
                <w:rFonts w:ascii="Times New Roman" w:hAnsi="Times New Roman"/>
                <w:color w:val="000000"/>
                <w:szCs w:val="24"/>
              </w:rPr>
            </w:pPr>
            <w:r w:rsidRPr="006532AA">
              <w:rPr>
                <w:rFonts w:ascii="Times New Roman" w:hAnsi="Times New Roman"/>
                <w:color w:val="000000"/>
                <w:szCs w:val="24"/>
              </w:rPr>
              <w:t xml:space="preserve">Özel eğitime ihtiyacı olan öğrencilerimiz için destek eğitim odamız mevcuttur. </w:t>
            </w:r>
          </w:p>
        </w:tc>
      </w:tr>
      <w:tr w:rsidR="00F675E8" w:rsidRPr="006532AA" w:rsidTr="00FD0161">
        <w:trPr>
          <w:trHeight w:val="330"/>
        </w:trPr>
        <w:tc>
          <w:tcPr>
            <w:tcW w:w="820" w:type="dxa"/>
            <w:vAlign w:val="center"/>
            <w:hideMark/>
          </w:tcPr>
          <w:p w:rsidR="00F675E8" w:rsidRPr="006532AA" w:rsidRDefault="00F675E8" w:rsidP="00FE3704">
            <w:pPr>
              <w:spacing w:after="0" w:line="240" w:lineRule="auto"/>
              <w:jc w:val="center"/>
              <w:rPr>
                <w:rFonts w:ascii="Times New Roman" w:hAnsi="Times New Roman"/>
                <w:b/>
                <w:bCs/>
                <w:color w:val="000000"/>
                <w:szCs w:val="24"/>
              </w:rPr>
            </w:pPr>
            <w:r w:rsidRPr="006532AA">
              <w:rPr>
                <w:rFonts w:ascii="Times New Roman" w:hAnsi="Times New Roman"/>
                <w:b/>
                <w:bCs/>
                <w:color w:val="000000"/>
                <w:szCs w:val="24"/>
              </w:rPr>
              <w:t>5</w:t>
            </w:r>
          </w:p>
        </w:tc>
        <w:tc>
          <w:tcPr>
            <w:tcW w:w="13889" w:type="dxa"/>
            <w:vAlign w:val="center"/>
          </w:tcPr>
          <w:p w:rsidR="00F675E8" w:rsidRPr="006532AA" w:rsidRDefault="00C6059A" w:rsidP="00FE3704">
            <w:pPr>
              <w:spacing w:after="0" w:line="240" w:lineRule="auto"/>
              <w:rPr>
                <w:rFonts w:ascii="Times New Roman" w:hAnsi="Times New Roman"/>
                <w:color w:val="000000"/>
                <w:szCs w:val="24"/>
              </w:rPr>
            </w:pPr>
            <w:r w:rsidRPr="006532AA">
              <w:rPr>
                <w:rFonts w:ascii="Times New Roman" w:hAnsi="Times New Roman"/>
                <w:color w:val="000000"/>
                <w:szCs w:val="24"/>
              </w:rPr>
              <w:t>Yabancı uyruklu öğrencilerimizin okula ve çevreye uyum sağlaması için oryantasyon programları uygulanmaktadır.</w:t>
            </w:r>
          </w:p>
        </w:tc>
      </w:tr>
      <w:tr w:rsidR="00F675E8" w:rsidRPr="006532AA" w:rsidTr="00FD0161">
        <w:trPr>
          <w:trHeight w:val="330"/>
        </w:trPr>
        <w:tc>
          <w:tcPr>
            <w:tcW w:w="820" w:type="dxa"/>
            <w:vAlign w:val="center"/>
            <w:hideMark/>
          </w:tcPr>
          <w:p w:rsidR="00F675E8" w:rsidRPr="006532AA" w:rsidRDefault="00F675E8" w:rsidP="00FE3704">
            <w:pPr>
              <w:spacing w:after="0" w:line="240" w:lineRule="auto"/>
              <w:jc w:val="center"/>
              <w:rPr>
                <w:rFonts w:ascii="Times New Roman" w:hAnsi="Times New Roman"/>
                <w:b/>
                <w:bCs/>
                <w:color w:val="000000"/>
                <w:szCs w:val="24"/>
              </w:rPr>
            </w:pPr>
            <w:r w:rsidRPr="006532AA">
              <w:rPr>
                <w:rFonts w:ascii="Times New Roman" w:hAnsi="Times New Roman"/>
                <w:b/>
                <w:bCs/>
                <w:color w:val="000000"/>
                <w:szCs w:val="24"/>
              </w:rPr>
              <w:t>6</w:t>
            </w:r>
          </w:p>
        </w:tc>
        <w:tc>
          <w:tcPr>
            <w:tcW w:w="13889" w:type="dxa"/>
            <w:vAlign w:val="center"/>
          </w:tcPr>
          <w:p w:rsidR="00384152" w:rsidRPr="006532AA" w:rsidRDefault="00384152" w:rsidP="00FE3704">
            <w:pPr>
              <w:spacing w:after="0" w:line="240" w:lineRule="auto"/>
              <w:rPr>
                <w:rFonts w:ascii="Times New Roman" w:hAnsi="Times New Roman"/>
                <w:color w:val="000000"/>
                <w:szCs w:val="24"/>
              </w:rPr>
            </w:pPr>
            <w:r w:rsidRPr="006532AA">
              <w:rPr>
                <w:rFonts w:ascii="Times New Roman" w:hAnsi="Times New Roman"/>
                <w:sz w:val="20"/>
              </w:rPr>
              <w:t>-Hayat boyu öğrenmenin tanıtılması ve katılımın artırılması</w:t>
            </w:r>
            <w:r w:rsidRPr="006532AA">
              <w:rPr>
                <w:rFonts w:ascii="Times New Roman" w:hAnsi="Times New Roman"/>
                <w:color w:val="000000"/>
                <w:szCs w:val="24"/>
              </w:rPr>
              <w:t xml:space="preserve"> </w:t>
            </w:r>
          </w:p>
          <w:p w:rsidR="00F675E8" w:rsidRPr="006532AA" w:rsidRDefault="00384152" w:rsidP="00FE3704">
            <w:pPr>
              <w:spacing w:after="0" w:line="240" w:lineRule="auto"/>
              <w:rPr>
                <w:rFonts w:ascii="Times New Roman" w:hAnsi="Times New Roman"/>
                <w:color w:val="000000"/>
                <w:szCs w:val="24"/>
              </w:rPr>
            </w:pPr>
            <w:r w:rsidRPr="006532AA">
              <w:rPr>
                <w:rFonts w:ascii="Times New Roman" w:hAnsi="Times New Roman"/>
                <w:color w:val="000000"/>
                <w:szCs w:val="24"/>
              </w:rPr>
              <w:t>-</w:t>
            </w:r>
            <w:r w:rsidR="00C6059A" w:rsidRPr="006532AA">
              <w:rPr>
                <w:rFonts w:ascii="Times New Roman" w:hAnsi="Times New Roman"/>
                <w:color w:val="000000"/>
                <w:szCs w:val="24"/>
              </w:rPr>
              <w:t>Velilerimize yönelik hayat boyu öğrenme programı çerçevesinde eğitim çalışmaları yapılmakta ve okulumuz imkanlarından velilerimiz faydalanmaktadır.</w:t>
            </w:r>
          </w:p>
        </w:tc>
      </w:tr>
      <w:tr w:rsidR="00F675E8" w:rsidRPr="006532AA" w:rsidTr="00FD0161">
        <w:trPr>
          <w:trHeight w:val="330"/>
        </w:trPr>
        <w:tc>
          <w:tcPr>
            <w:tcW w:w="820" w:type="dxa"/>
            <w:vAlign w:val="center"/>
            <w:hideMark/>
          </w:tcPr>
          <w:p w:rsidR="00F675E8" w:rsidRPr="006532AA" w:rsidRDefault="00F675E8" w:rsidP="00FE3704">
            <w:pPr>
              <w:spacing w:after="0" w:line="240" w:lineRule="auto"/>
              <w:jc w:val="center"/>
              <w:rPr>
                <w:rFonts w:ascii="Times New Roman" w:hAnsi="Times New Roman"/>
                <w:b/>
                <w:bCs/>
                <w:color w:val="000000"/>
                <w:szCs w:val="24"/>
              </w:rPr>
            </w:pPr>
            <w:r w:rsidRPr="006532AA">
              <w:rPr>
                <w:rFonts w:ascii="Times New Roman" w:hAnsi="Times New Roman"/>
                <w:b/>
                <w:bCs/>
                <w:color w:val="000000"/>
                <w:szCs w:val="24"/>
              </w:rPr>
              <w:t>7</w:t>
            </w:r>
          </w:p>
        </w:tc>
        <w:tc>
          <w:tcPr>
            <w:tcW w:w="13889" w:type="dxa"/>
            <w:vAlign w:val="center"/>
          </w:tcPr>
          <w:p w:rsidR="00F675E8" w:rsidRPr="006532AA" w:rsidRDefault="00F675E8" w:rsidP="00FE3704">
            <w:pPr>
              <w:spacing w:after="0" w:line="240" w:lineRule="auto"/>
              <w:rPr>
                <w:rFonts w:ascii="Times New Roman" w:hAnsi="Times New Roman"/>
                <w:color w:val="000000"/>
                <w:szCs w:val="24"/>
              </w:rPr>
            </w:pPr>
          </w:p>
        </w:tc>
      </w:tr>
    </w:tbl>
    <w:p w:rsidR="004778E9" w:rsidRPr="006532AA" w:rsidRDefault="004778E9" w:rsidP="004778E9">
      <w:pPr>
        <w:rPr>
          <w:rFonts w:ascii="Times New Roman" w:hAnsi="Times New Roman"/>
          <w:szCs w:val="24"/>
        </w:rPr>
      </w:pPr>
    </w:p>
    <w:p w:rsidR="00F07C33" w:rsidRPr="006532AA" w:rsidRDefault="00F07C33" w:rsidP="004778E9">
      <w:pPr>
        <w:rPr>
          <w:rFonts w:ascii="Times New Roman" w:hAnsi="Times New Roman"/>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F675E8" w:rsidRPr="006532AA" w:rsidTr="00FD0161">
        <w:trPr>
          <w:trHeight w:val="113"/>
        </w:trPr>
        <w:tc>
          <w:tcPr>
            <w:tcW w:w="14709" w:type="dxa"/>
            <w:gridSpan w:val="2"/>
            <w:vAlign w:val="center"/>
            <w:hideMark/>
          </w:tcPr>
          <w:p w:rsidR="00F675E8" w:rsidRPr="006532AA" w:rsidRDefault="00F675E8" w:rsidP="00A20B34">
            <w:pPr>
              <w:spacing w:after="0" w:line="240" w:lineRule="auto"/>
              <w:rPr>
                <w:rFonts w:ascii="Times New Roman" w:hAnsi="Times New Roman"/>
                <w:b/>
                <w:bCs/>
                <w:color w:val="000000"/>
                <w:szCs w:val="24"/>
              </w:rPr>
            </w:pPr>
            <w:r w:rsidRPr="006532AA">
              <w:rPr>
                <w:rFonts w:ascii="Times New Roman" w:hAnsi="Times New Roman"/>
                <w:b/>
                <w:bCs/>
                <w:color w:val="000000"/>
                <w:szCs w:val="24"/>
              </w:rPr>
              <w:t>2.TEMA: EĞİTİM</w:t>
            </w:r>
            <w:r w:rsidR="00401E0F" w:rsidRPr="006532AA">
              <w:rPr>
                <w:rFonts w:ascii="Times New Roman" w:hAnsi="Times New Roman"/>
                <w:b/>
                <w:bCs/>
                <w:color w:val="000000"/>
                <w:szCs w:val="24"/>
              </w:rPr>
              <w:t xml:space="preserve"> VE ÖĞRETİMDE</w:t>
            </w:r>
            <w:r w:rsidRPr="006532AA">
              <w:rPr>
                <w:rFonts w:ascii="Times New Roman" w:hAnsi="Times New Roman"/>
                <w:b/>
                <w:bCs/>
                <w:color w:val="000000"/>
                <w:szCs w:val="24"/>
              </w:rPr>
              <w:t xml:space="preserve"> KALİTE</w:t>
            </w:r>
          </w:p>
        </w:tc>
      </w:tr>
      <w:tr w:rsidR="00F675E8" w:rsidRPr="006532AA" w:rsidTr="00FD0161">
        <w:trPr>
          <w:trHeight w:val="57"/>
        </w:trPr>
        <w:tc>
          <w:tcPr>
            <w:tcW w:w="820" w:type="dxa"/>
            <w:vAlign w:val="center"/>
            <w:hideMark/>
          </w:tcPr>
          <w:p w:rsidR="00F675E8" w:rsidRPr="006532AA" w:rsidRDefault="00F675E8" w:rsidP="00FE3704">
            <w:pPr>
              <w:spacing w:after="0" w:line="240" w:lineRule="auto"/>
              <w:jc w:val="center"/>
              <w:rPr>
                <w:rFonts w:ascii="Times New Roman" w:hAnsi="Times New Roman"/>
                <w:b/>
                <w:bCs/>
                <w:color w:val="000000"/>
                <w:szCs w:val="24"/>
              </w:rPr>
            </w:pPr>
            <w:r w:rsidRPr="006532AA">
              <w:rPr>
                <w:rFonts w:ascii="Times New Roman" w:hAnsi="Times New Roman"/>
                <w:b/>
                <w:bCs/>
                <w:color w:val="000000"/>
                <w:szCs w:val="24"/>
              </w:rPr>
              <w:t>1</w:t>
            </w:r>
          </w:p>
        </w:tc>
        <w:tc>
          <w:tcPr>
            <w:tcW w:w="13889" w:type="dxa"/>
            <w:vAlign w:val="center"/>
            <w:hideMark/>
          </w:tcPr>
          <w:p w:rsidR="00F675E8" w:rsidRPr="006532AA" w:rsidRDefault="00887129" w:rsidP="00C6059A">
            <w:pPr>
              <w:spacing w:after="0" w:line="240" w:lineRule="auto"/>
              <w:rPr>
                <w:rFonts w:ascii="Times New Roman" w:hAnsi="Times New Roman"/>
                <w:color w:val="000000"/>
                <w:szCs w:val="24"/>
              </w:rPr>
            </w:pPr>
            <w:r w:rsidRPr="006532AA">
              <w:rPr>
                <w:rFonts w:ascii="Times New Roman" w:hAnsi="Times New Roman"/>
                <w:color w:val="000000"/>
                <w:szCs w:val="24"/>
              </w:rPr>
              <w:t>Öğrencilerimizin akademik başarısını artırmak için okulun çevresel faktörleri göz</w:t>
            </w:r>
            <w:r w:rsidR="00C6059A" w:rsidRPr="006532AA">
              <w:rPr>
                <w:rFonts w:ascii="Times New Roman" w:hAnsi="Times New Roman"/>
                <w:color w:val="000000"/>
                <w:szCs w:val="24"/>
              </w:rPr>
              <w:t xml:space="preserve"> </w:t>
            </w:r>
            <w:r w:rsidRPr="006532AA">
              <w:rPr>
                <w:rFonts w:ascii="Times New Roman" w:hAnsi="Times New Roman"/>
                <w:color w:val="000000"/>
                <w:szCs w:val="24"/>
              </w:rPr>
              <w:t>önüne alın</w:t>
            </w:r>
            <w:r w:rsidR="00C6059A" w:rsidRPr="006532AA">
              <w:rPr>
                <w:rFonts w:ascii="Times New Roman" w:hAnsi="Times New Roman"/>
                <w:color w:val="000000"/>
                <w:szCs w:val="24"/>
              </w:rPr>
              <w:t>a</w:t>
            </w:r>
            <w:r w:rsidRPr="006532AA">
              <w:rPr>
                <w:rFonts w:ascii="Times New Roman" w:hAnsi="Times New Roman"/>
                <w:color w:val="000000"/>
                <w:szCs w:val="24"/>
              </w:rPr>
              <w:t xml:space="preserve">rak, </w:t>
            </w:r>
            <w:r w:rsidR="00C6059A" w:rsidRPr="006532AA">
              <w:rPr>
                <w:rFonts w:ascii="Times New Roman" w:hAnsi="Times New Roman"/>
                <w:color w:val="000000"/>
                <w:szCs w:val="24"/>
              </w:rPr>
              <w:t>yasal mevzuat</w:t>
            </w:r>
            <w:r w:rsidR="00CC1BF1" w:rsidRPr="006532AA">
              <w:rPr>
                <w:rFonts w:ascii="Times New Roman" w:hAnsi="Times New Roman"/>
                <w:color w:val="000000"/>
                <w:szCs w:val="24"/>
              </w:rPr>
              <w:t xml:space="preserve"> doğrultusunda İYEP kursları yapılmaktadır.</w:t>
            </w:r>
          </w:p>
        </w:tc>
      </w:tr>
      <w:tr w:rsidR="00F675E8" w:rsidRPr="006532AA" w:rsidTr="00FD0161">
        <w:trPr>
          <w:trHeight w:val="57"/>
        </w:trPr>
        <w:tc>
          <w:tcPr>
            <w:tcW w:w="820" w:type="dxa"/>
            <w:vAlign w:val="center"/>
            <w:hideMark/>
          </w:tcPr>
          <w:p w:rsidR="00F675E8" w:rsidRPr="006532AA" w:rsidRDefault="00F675E8" w:rsidP="00FE3704">
            <w:pPr>
              <w:spacing w:after="0" w:line="240" w:lineRule="auto"/>
              <w:jc w:val="center"/>
              <w:rPr>
                <w:rFonts w:ascii="Times New Roman" w:hAnsi="Times New Roman"/>
                <w:b/>
                <w:bCs/>
                <w:color w:val="000000"/>
                <w:szCs w:val="24"/>
              </w:rPr>
            </w:pPr>
            <w:r w:rsidRPr="006532AA">
              <w:rPr>
                <w:rFonts w:ascii="Times New Roman" w:hAnsi="Times New Roman"/>
                <w:b/>
                <w:bCs/>
                <w:color w:val="000000"/>
                <w:szCs w:val="24"/>
              </w:rPr>
              <w:t>2</w:t>
            </w:r>
          </w:p>
        </w:tc>
        <w:tc>
          <w:tcPr>
            <w:tcW w:w="13889" w:type="dxa"/>
            <w:vAlign w:val="center"/>
            <w:hideMark/>
          </w:tcPr>
          <w:p w:rsidR="00F675E8" w:rsidRPr="006532AA" w:rsidRDefault="00E12EC8" w:rsidP="00FE3704">
            <w:pPr>
              <w:spacing w:after="0" w:line="240" w:lineRule="auto"/>
              <w:rPr>
                <w:rFonts w:ascii="Times New Roman" w:hAnsi="Times New Roman"/>
                <w:color w:val="000000"/>
                <w:szCs w:val="24"/>
              </w:rPr>
            </w:pPr>
            <w:r>
              <w:rPr>
                <w:rFonts w:ascii="Times New Roman" w:hAnsi="Times New Roman"/>
                <w:color w:val="000000"/>
                <w:szCs w:val="24"/>
              </w:rPr>
              <w:t>Sosyal faaliyetler kapsamında</w:t>
            </w:r>
            <w:r w:rsidR="00CC1BF1" w:rsidRPr="006532AA">
              <w:rPr>
                <w:rFonts w:ascii="Times New Roman" w:hAnsi="Times New Roman"/>
                <w:color w:val="000000"/>
                <w:szCs w:val="24"/>
              </w:rPr>
              <w:t xml:space="preserve"> okulumuzda eğitim öğretim saatleri dışında</w:t>
            </w:r>
            <w:r w:rsidR="00497416" w:rsidRPr="006532AA">
              <w:rPr>
                <w:rFonts w:ascii="Times New Roman" w:hAnsi="Times New Roman"/>
                <w:color w:val="000000"/>
                <w:szCs w:val="24"/>
              </w:rPr>
              <w:t xml:space="preserve"> çeşitli</w:t>
            </w:r>
            <w:r w:rsidR="00CC1BF1" w:rsidRPr="006532AA">
              <w:rPr>
                <w:rFonts w:ascii="Times New Roman" w:hAnsi="Times New Roman"/>
                <w:color w:val="000000"/>
                <w:szCs w:val="24"/>
              </w:rPr>
              <w:t xml:space="preserve"> kurslar yapılmaktadır ve yapılmaya devam edecektir.</w:t>
            </w:r>
          </w:p>
        </w:tc>
      </w:tr>
      <w:tr w:rsidR="00F675E8" w:rsidRPr="006532AA" w:rsidTr="00FD0161">
        <w:trPr>
          <w:trHeight w:val="57"/>
        </w:trPr>
        <w:tc>
          <w:tcPr>
            <w:tcW w:w="820" w:type="dxa"/>
            <w:vAlign w:val="center"/>
            <w:hideMark/>
          </w:tcPr>
          <w:p w:rsidR="00F675E8" w:rsidRPr="006532AA" w:rsidRDefault="00F675E8" w:rsidP="00FE3704">
            <w:pPr>
              <w:spacing w:after="0" w:line="240" w:lineRule="auto"/>
              <w:jc w:val="center"/>
              <w:rPr>
                <w:rFonts w:ascii="Times New Roman" w:hAnsi="Times New Roman"/>
                <w:b/>
                <w:bCs/>
                <w:color w:val="000000"/>
                <w:szCs w:val="24"/>
              </w:rPr>
            </w:pPr>
            <w:r w:rsidRPr="006532AA">
              <w:rPr>
                <w:rFonts w:ascii="Times New Roman" w:hAnsi="Times New Roman"/>
                <w:b/>
                <w:bCs/>
                <w:color w:val="000000"/>
                <w:szCs w:val="24"/>
              </w:rPr>
              <w:t>3</w:t>
            </w:r>
          </w:p>
        </w:tc>
        <w:tc>
          <w:tcPr>
            <w:tcW w:w="13889" w:type="dxa"/>
            <w:vAlign w:val="center"/>
          </w:tcPr>
          <w:p w:rsidR="00F675E8" w:rsidRPr="006532AA" w:rsidRDefault="00497416" w:rsidP="00FE3704">
            <w:pPr>
              <w:spacing w:after="0" w:line="240" w:lineRule="auto"/>
              <w:rPr>
                <w:rFonts w:ascii="Times New Roman" w:hAnsi="Times New Roman"/>
                <w:color w:val="000000"/>
                <w:szCs w:val="24"/>
              </w:rPr>
            </w:pPr>
            <w:r w:rsidRPr="006532AA">
              <w:rPr>
                <w:rFonts w:ascii="Times New Roman" w:hAnsi="Times New Roman"/>
                <w:color w:val="000000"/>
                <w:szCs w:val="24"/>
              </w:rPr>
              <w:t xml:space="preserve">Okulumuzda sınıf tekrarı yapan öğrenci sayısı yok denecek kadar az olup, </w:t>
            </w:r>
            <w:r w:rsidR="00CC1BF1" w:rsidRPr="006532AA">
              <w:rPr>
                <w:rFonts w:ascii="Times New Roman" w:hAnsi="Times New Roman"/>
                <w:color w:val="000000"/>
                <w:szCs w:val="24"/>
              </w:rPr>
              <w:t>Velilerimizin isteği doğrultusunda gerekli eğitsel ve psikolojik gelişimini tamamlamamış öğrencilerimiz sınıf tekrarına kalmaktadır.</w:t>
            </w:r>
          </w:p>
        </w:tc>
      </w:tr>
      <w:tr w:rsidR="00D129D7" w:rsidRPr="006532AA" w:rsidTr="00FD0161">
        <w:trPr>
          <w:trHeight w:val="57"/>
        </w:trPr>
        <w:tc>
          <w:tcPr>
            <w:tcW w:w="820" w:type="dxa"/>
            <w:vAlign w:val="center"/>
            <w:hideMark/>
          </w:tcPr>
          <w:p w:rsidR="00D129D7" w:rsidRPr="006532AA" w:rsidRDefault="00D129D7" w:rsidP="00FE3704">
            <w:pPr>
              <w:spacing w:after="0" w:line="240" w:lineRule="auto"/>
              <w:jc w:val="center"/>
              <w:rPr>
                <w:rFonts w:ascii="Times New Roman" w:hAnsi="Times New Roman"/>
                <w:b/>
                <w:bCs/>
                <w:color w:val="000000"/>
                <w:szCs w:val="24"/>
              </w:rPr>
            </w:pPr>
            <w:r w:rsidRPr="006532AA">
              <w:rPr>
                <w:rFonts w:ascii="Times New Roman" w:hAnsi="Times New Roman"/>
                <w:b/>
                <w:bCs/>
                <w:color w:val="000000"/>
                <w:szCs w:val="24"/>
              </w:rPr>
              <w:t>4</w:t>
            </w:r>
          </w:p>
        </w:tc>
        <w:tc>
          <w:tcPr>
            <w:tcW w:w="13889" w:type="dxa"/>
            <w:vAlign w:val="center"/>
          </w:tcPr>
          <w:p w:rsidR="00D129D7" w:rsidRPr="00E12EC8" w:rsidRDefault="00D129D7" w:rsidP="00FE3704">
            <w:pPr>
              <w:spacing w:after="0" w:line="240" w:lineRule="auto"/>
              <w:rPr>
                <w:rFonts w:ascii="Times New Roman" w:hAnsi="Times New Roman"/>
                <w:color w:val="000000"/>
                <w:szCs w:val="24"/>
              </w:rPr>
            </w:pPr>
            <w:r w:rsidRPr="00E12EC8">
              <w:rPr>
                <w:rFonts w:ascii="Times New Roman" w:hAnsi="Times New Roman"/>
                <w:szCs w:val="24"/>
              </w:rPr>
              <w:t>Rehberlik / Eğitsel, mesleki ve kişisel rehberlik hizmetleri çalışmaları</w:t>
            </w:r>
          </w:p>
        </w:tc>
      </w:tr>
      <w:tr w:rsidR="00F675E8" w:rsidRPr="006532AA" w:rsidTr="00FD0161">
        <w:trPr>
          <w:trHeight w:val="57"/>
        </w:trPr>
        <w:tc>
          <w:tcPr>
            <w:tcW w:w="820" w:type="dxa"/>
            <w:vAlign w:val="center"/>
            <w:hideMark/>
          </w:tcPr>
          <w:p w:rsidR="00F675E8" w:rsidRPr="006532AA" w:rsidRDefault="00F675E8" w:rsidP="00FE3704">
            <w:pPr>
              <w:spacing w:after="0" w:line="240" w:lineRule="auto"/>
              <w:jc w:val="center"/>
              <w:rPr>
                <w:rFonts w:ascii="Times New Roman" w:hAnsi="Times New Roman"/>
                <w:b/>
                <w:bCs/>
                <w:color w:val="000000"/>
                <w:szCs w:val="24"/>
              </w:rPr>
            </w:pPr>
            <w:r w:rsidRPr="006532AA">
              <w:rPr>
                <w:rFonts w:ascii="Times New Roman" w:hAnsi="Times New Roman"/>
                <w:b/>
                <w:bCs/>
                <w:color w:val="000000"/>
                <w:szCs w:val="24"/>
              </w:rPr>
              <w:t>5</w:t>
            </w:r>
          </w:p>
        </w:tc>
        <w:tc>
          <w:tcPr>
            <w:tcW w:w="13889" w:type="dxa"/>
            <w:vAlign w:val="center"/>
          </w:tcPr>
          <w:p w:rsidR="00F675E8" w:rsidRPr="006532AA" w:rsidRDefault="005130D1" w:rsidP="00FE3704">
            <w:pPr>
              <w:spacing w:after="0" w:line="240" w:lineRule="auto"/>
              <w:rPr>
                <w:rFonts w:ascii="Times New Roman" w:hAnsi="Times New Roman"/>
                <w:color w:val="000000"/>
                <w:szCs w:val="24"/>
              </w:rPr>
            </w:pPr>
            <w:r w:rsidRPr="006532AA">
              <w:rPr>
                <w:rFonts w:ascii="Times New Roman" w:hAnsi="Times New Roman"/>
                <w:color w:val="000000"/>
                <w:szCs w:val="24"/>
              </w:rPr>
              <w:t>Öğretmenlerimiz meb in eğitim seminerlerine katılarak eğitim öğretim sürecindeki yenilikler doğrultusunda kaliteyi artırmaya yönelik faaliyetlere katılmaktadır</w:t>
            </w:r>
          </w:p>
        </w:tc>
      </w:tr>
      <w:tr w:rsidR="00F675E8" w:rsidRPr="006532AA" w:rsidTr="00FD0161">
        <w:trPr>
          <w:trHeight w:val="57"/>
        </w:trPr>
        <w:tc>
          <w:tcPr>
            <w:tcW w:w="820" w:type="dxa"/>
            <w:vAlign w:val="center"/>
            <w:hideMark/>
          </w:tcPr>
          <w:p w:rsidR="00F675E8" w:rsidRPr="006532AA" w:rsidRDefault="00F675E8" w:rsidP="00FE3704">
            <w:pPr>
              <w:spacing w:after="0" w:line="240" w:lineRule="auto"/>
              <w:jc w:val="center"/>
              <w:rPr>
                <w:rFonts w:ascii="Times New Roman" w:hAnsi="Times New Roman"/>
                <w:b/>
                <w:bCs/>
                <w:color w:val="000000"/>
                <w:szCs w:val="24"/>
              </w:rPr>
            </w:pPr>
            <w:r w:rsidRPr="006532AA">
              <w:rPr>
                <w:rFonts w:ascii="Times New Roman" w:hAnsi="Times New Roman"/>
                <w:b/>
                <w:bCs/>
                <w:color w:val="000000"/>
                <w:szCs w:val="24"/>
              </w:rPr>
              <w:t>6</w:t>
            </w:r>
          </w:p>
        </w:tc>
        <w:tc>
          <w:tcPr>
            <w:tcW w:w="13889" w:type="dxa"/>
            <w:vAlign w:val="center"/>
          </w:tcPr>
          <w:p w:rsidR="00F675E8" w:rsidRPr="00E12EC8" w:rsidRDefault="00D129D7" w:rsidP="00497416">
            <w:pPr>
              <w:spacing w:after="0" w:line="240" w:lineRule="auto"/>
              <w:rPr>
                <w:rFonts w:ascii="Times New Roman" w:hAnsi="Times New Roman"/>
                <w:szCs w:val="24"/>
              </w:rPr>
            </w:pPr>
            <w:r w:rsidRPr="006532AA">
              <w:rPr>
                <w:rFonts w:ascii="Times New Roman" w:hAnsi="Times New Roman"/>
                <w:sz w:val="20"/>
              </w:rPr>
              <w:t>-</w:t>
            </w:r>
            <w:r w:rsidR="00497416" w:rsidRPr="00E12EC8">
              <w:rPr>
                <w:rFonts w:ascii="Times New Roman" w:hAnsi="Times New Roman"/>
                <w:szCs w:val="24"/>
              </w:rPr>
              <w:t>Okulumuzdaki mevut d</w:t>
            </w:r>
            <w:r w:rsidR="00481F64" w:rsidRPr="00E12EC8">
              <w:rPr>
                <w:rFonts w:ascii="Times New Roman" w:hAnsi="Times New Roman"/>
                <w:szCs w:val="24"/>
              </w:rPr>
              <w:t>ers ar</w:t>
            </w:r>
            <w:r w:rsidR="00497416" w:rsidRPr="00E12EC8">
              <w:rPr>
                <w:rFonts w:ascii="Times New Roman" w:hAnsi="Times New Roman"/>
                <w:szCs w:val="24"/>
              </w:rPr>
              <w:t>aç gereçlerinin yeterince kullanılması, sayısının artırılması</w:t>
            </w:r>
          </w:p>
          <w:p w:rsidR="00D129D7" w:rsidRPr="006532AA" w:rsidRDefault="00D129D7" w:rsidP="00497416">
            <w:pPr>
              <w:spacing w:after="0" w:line="240" w:lineRule="auto"/>
              <w:rPr>
                <w:rFonts w:ascii="Times New Roman" w:hAnsi="Times New Roman"/>
                <w:color w:val="000000"/>
                <w:szCs w:val="24"/>
              </w:rPr>
            </w:pPr>
            <w:r w:rsidRPr="006532AA">
              <w:rPr>
                <w:rFonts w:ascii="Times New Roman" w:hAnsi="Times New Roman"/>
                <w:color w:val="000000"/>
                <w:szCs w:val="24"/>
              </w:rPr>
              <w:t>-Eğitim</w:t>
            </w:r>
            <w:r w:rsidR="007E44C6">
              <w:rPr>
                <w:rFonts w:ascii="Times New Roman" w:hAnsi="Times New Roman"/>
                <w:color w:val="000000"/>
                <w:szCs w:val="24"/>
              </w:rPr>
              <w:t xml:space="preserve"> öğretim materya</w:t>
            </w:r>
            <w:r w:rsidRPr="006532AA">
              <w:rPr>
                <w:rFonts w:ascii="Times New Roman" w:hAnsi="Times New Roman"/>
                <w:color w:val="000000"/>
                <w:szCs w:val="24"/>
              </w:rPr>
              <w:t>llerimiz, gerek milli eğitim gerek okul  idaresi gerekse velilerimiz tarafından temin edilmektedir.</w:t>
            </w:r>
          </w:p>
        </w:tc>
      </w:tr>
    </w:tbl>
    <w:p w:rsidR="00FA2FC1" w:rsidRPr="006532AA" w:rsidRDefault="00FA2FC1" w:rsidP="001B455A">
      <w:pPr>
        <w:rPr>
          <w:rFonts w:ascii="Times New Roman" w:hAnsi="Times New Roman"/>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4072"/>
      </w:tblGrid>
      <w:tr w:rsidR="000413B1" w:rsidRPr="006532AA" w:rsidTr="00410D4D">
        <w:trPr>
          <w:trHeight w:val="330"/>
        </w:trPr>
        <w:tc>
          <w:tcPr>
            <w:tcW w:w="14709" w:type="dxa"/>
            <w:gridSpan w:val="2"/>
            <w:vAlign w:val="center"/>
            <w:hideMark/>
          </w:tcPr>
          <w:p w:rsidR="000413B1" w:rsidRPr="006532AA" w:rsidRDefault="00A20B34" w:rsidP="00A20B34">
            <w:pPr>
              <w:spacing w:after="0" w:line="240" w:lineRule="auto"/>
              <w:rPr>
                <w:rFonts w:ascii="Times New Roman" w:hAnsi="Times New Roman"/>
                <w:b/>
                <w:bCs/>
                <w:color w:val="000000"/>
                <w:szCs w:val="24"/>
              </w:rPr>
            </w:pPr>
            <w:r w:rsidRPr="006532AA">
              <w:rPr>
                <w:rFonts w:ascii="Times New Roman" w:hAnsi="Times New Roman"/>
                <w:b/>
                <w:bCs/>
                <w:color w:val="000000"/>
                <w:szCs w:val="24"/>
              </w:rPr>
              <w:t>3</w:t>
            </w:r>
            <w:r w:rsidR="000413B1" w:rsidRPr="006532AA">
              <w:rPr>
                <w:rFonts w:ascii="Times New Roman" w:hAnsi="Times New Roman"/>
                <w:b/>
                <w:bCs/>
                <w:color w:val="000000"/>
                <w:szCs w:val="24"/>
              </w:rPr>
              <w:t>.TEMA: KURUMSAL KAPASİTE</w:t>
            </w:r>
          </w:p>
        </w:tc>
      </w:tr>
      <w:tr w:rsidR="000413B1" w:rsidRPr="006532AA" w:rsidTr="00410D4D">
        <w:trPr>
          <w:trHeight w:val="330"/>
        </w:trPr>
        <w:tc>
          <w:tcPr>
            <w:tcW w:w="637" w:type="dxa"/>
            <w:vAlign w:val="center"/>
            <w:hideMark/>
          </w:tcPr>
          <w:p w:rsidR="000413B1" w:rsidRPr="006532AA" w:rsidRDefault="000413B1" w:rsidP="00FE3704">
            <w:pPr>
              <w:spacing w:after="0" w:line="240" w:lineRule="auto"/>
              <w:jc w:val="center"/>
              <w:rPr>
                <w:rFonts w:ascii="Times New Roman" w:hAnsi="Times New Roman"/>
                <w:b/>
                <w:bCs/>
                <w:color w:val="000000"/>
                <w:szCs w:val="24"/>
              </w:rPr>
            </w:pPr>
            <w:r w:rsidRPr="006532AA">
              <w:rPr>
                <w:rFonts w:ascii="Times New Roman" w:hAnsi="Times New Roman"/>
                <w:b/>
                <w:bCs/>
                <w:color w:val="000000"/>
                <w:szCs w:val="24"/>
              </w:rPr>
              <w:t>1</w:t>
            </w:r>
          </w:p>
        </w:tc>
        <w:tc>
          <w:tcPr>
            <w:tcW w:w="14072" w:type="dxa"/>
            <w:vAlign w:val="center"/>
          </w:tcPr>
          <w:p w:rsidR="00D129D7" w:rsidRPr="00E12EC8" w:rsidRDefault="00D129D7" w:rsidP="00FE3704">
            <w:pPr>
              <w:spacing w:after="0" w:line="240" w:lineRule="auto"/>
              <w:rPr>
                <w:rFonts w:ascii="Times New Roman" w:hAnsi="Times New Roman"/>
                <w:szCs w:val="24"/>
              </w:rPr>
            </w:pPr>
            <w:r w:rsidRPr="00E12EC8">
              <w:rPr>
                <w:rFonts w:ascii="Times New Roman" w:hAnsi="Times New Roman"/>
                <w:szCs w:val="24"/>
              </w:rPr>
              <w:t xml:space="preserve">-Çalışma ortamlarının iletişimi ve iş motivasyonunu sağlayacak biçimde düzenlenmemesi. </w:t>
            </w:r>
          </w:p>
          <w:p w:rsidR="000413B1" w:rsidRPr="00E12EC8" w:rsidRDefault="00D129D7" w:rsidP="00FE3704">
            <w:pPr>
              <w:spacing w:after="0" w:line="240" w:lineRule="auto"/>
              <w:rPr>
                <w:rFonts w:ascii="Times New Roman" w:hAnsi="Times New Roman"/>
                <w:color w:val="000000"/>
                <w:szCs w:val="24"/>
              </w:rPr>
            </w:pPr>
            <w:r w:rsidRPr="00E12EC8">
              <w:rPr>
                <w:rFonts w:ascii="Times New Roman" w:hAnsi="Times New Roman"/>
                <w:color w:val="000000"/>
                <w:szCs w:val="24"/>
              </w:rPr>
              <w:t>-</w:t>
            </w:r>
            <w:r w:rsidR="00E8076E" w:rsidRPr="00E12EC8">
              <w:rPr>
                <w:rFonts w:ascii="Times New Roman" w:hAnsi="Times New Roman"/>
                <w:color w:val="000000"/>
                <w:szCs w:val="24"/>
              </w:rPr>
              <w:t>Kurum içi iletişimi güçlendirmeye yönelik sosyal faaliyetler düzenlenmektedir</w:t>
            </w:r>
          </w:p>
        </w:tc>
      </w:tr>
      <w:tr w:rsidR="000413B1" w:rsidRPr="006532AA" w:rsidTr="00410D4D">
        <w:trPr>
          <w:trHeight w:val="330"/>
        </w:trPr>
        <w:tc>
          <w:tcPr>
            <w:tcW w:w="637" w:type="dxa"/>
            <w:vAlign w:val="center"/>
            <w:hideMark/>
          </w:tcPr>
          <w:p w:rsidR="000413B1" w:rsidRPr="006532AA" w:rsidRDefault="000413B1" w:rsidP="00FE3704">
            <w:pPr>
              <w:spacing w:after="0" w:line="240" w:lineRule="auto"/>
              <w:jc w:val="center"/>
              <w:rPr>
                <w:rFonts w:ascii="Times New Roman" w:hAnsi="Times New Roman"/>
                <w:b/>
                <w:bCs/>
                <w:color w:val="000000"/>
                <w:szCs w:val="24"/>
              </w:rPr>
            </w:pPr>
            <w:r w:rsidRPr="006532AA">
              <w:rPr>
                <w:rFonts w:ascii="Times New Roman" w:hAnsi="Times New Roman"/>
                <w:b/>
                <w:bCs/>
                <w:color w:val="000000"/>
                <w:szCs w:val="24"/>
              </w:rPr>
              <w:t>2</w:t>
            </w:r>
          </w:p>
        </w:tc>
        <w:tc>
          <w:tcPr>
            <w:tcW w:w="14072" w:type="dxa"/>
            <w:vAlign w:val="center"/>
          </w:tcPr>
          <w:p w:rsidR="000413B1" w:rsidRPr="00E12EC8" w:rsidRDefault="00E8076E" w:rsidP="00E8076E">
            <w:pPr>
              <w:spacing w:after="0" w:line="240" w:lineRule="auto"/>
              <w:rPr>
                <w:rFonts w:ascii="Times New Roman" w:hAnsi="Times New Roman"/>
                <w:color w:val="000000"/>
                <w:szCs w:val="24"/>
              </w:rPr>
            </w:pPr>
            <w:r w:rsidRPr="00E12EC8">
              <w:rPr>
                <w:rFonts w:ascii="Times New Roman" w:hAnsi="Times New Roman"/>
                <w:color w:val="000000"/>
                <w:szCs w:val="24"/>
              </w:rPr>
              <w:t>Kurum yönetiminde çoğunluğun aldığı kararlar doğrultusunda  iş ve işlemlerin yürütülmesi</w:t>
            </w:r>
          </w:p>
        </w:tc>
      </w:tr>
      <w:tr w:rsidR="000413B1" w:rsidRPr="006532AA" w:rsidTr="00410D4D">
        <w:trPr>
          <w:trHeight w:val="330"/>
        </w:trPr>
        <w:tc>
          <w:tcPr>
            <w:tcW w:w="637" w:type="dxa"/>
            <w:vAlign w:val="center"/>
            <w:hideMark/>
          </w:tcPr>
          <w:p w:rsidR="000413B1" w:rsidRPr="006532AA" w:rsidRDefault="000413B1" w:rsidP="00FE3704">
            <w:pPr>
              <w:spacing w:after="0" w:line="240" w:lineRule="auto"/>
              <w:jc w:val="center"/>
              <w:rPr>
                <w:rFonts w:ascii="Times New Roman" w:hAnsi="Times New Roman"/>
                <w:b/>
                <w:bCs/>
                <w:color w:val="000000"/>
                <w:szCs w:val="24"/>
              </w:rPr>
            </w:pPr>
            <w:r w:rsidRPr="006532AA">
              <w:rPr>
                <w:rFonts w:ascii="Times New Roman" w:hAnsi="Times New Roman"/>
                <w:b/>
                <w:bCs/>
                <w:color w:val="000000"/>
                <w:szCs w:val="24"/>
              </w:rPr>
              <w:t>3</w:t>
            </w:r>
          </w:p>
        </w:tc>
        <w:tc>
          <w:tcPr>
            <w:tcW w:w="14072" w:type="dxa"/>
            <w:vAlign w:val="center"/>
          </w:tcPr>
          <w:p w:rsidR="000413B1" w:rsidRPr="00E12EC8" w:rsidRDefault="00D129D7" w:rsidP="00FE3704">
            <w:pPr>
              <w:spacing w:after="0" w:line="240" w:lineRule="auto"/>
              <w:rPr>
                <w:rFonts w:ascii="Times New Roman" w:hAnsi="Times New Roman"/>
                <w:color w:val="000000"/>
                <w:szCs w:val="24"/>
              </w:rPr>
            </w:pPr>
            <w:r w:rsidRPr="00E12EC8">
              <w:rPr>
                <w:rFonts w:ascii="Times New Roman" w:hAnsi="Times New Roman"/>
                <w:szCs w:val="24"/>
              </w:rPr>
              <w:t>Okul ve kurumların sosyal, kültürel, sanatsal ve sportif faaliyet alanlarının yetersizliği</w:t>
            </w:r>
          </w:p>
        </w:tc>
      </w:tr>
      <w:tr w:rsidR="000413B1" w:rsidRPr="006532AA" w:rsidTr="00410D4D">
        <w:trPr>
          <w:trHeight w:val="330"/>
        </w:trPr>
        <w:tc>
          <w:tcPr>
            <w:tcW w:w="637" w:type="dxa"/>
            <w:vAlign w:val="center"/>
            <w:hideMark/>
          </w:tcPr>
          <w:p w:rsidR="000413B1" w:rsidRPr="006532AA" w:rsidRDefault="000413B1" w:rsidP="00FE3704">
            <w:pPr>
              <w:spacing w:after="0" w:line="240" w:lineRule="auto"/>
              <w:jc w:val="center"/>
              <w:rPr>
                <w:rFonts w:ascii="Times New Roman" w:hAnsi="Times New Roman"/>
                <w:b/>
                <w:bCs/>
                <w:color w:val="000000"/>
                <w:szCs w:val="24"/>
              </w:rPr>
            </w:pPr>
            <w:r w:rsidRPr="006532AA">
              <w:rPr>
                <w:rFonts w:ascii="Times New Roman" w:hAnsi="Times New Roman"/>
                <w:b/>
                <w:bCs/>
                <w:color w:val="000000"/>
                <w:szCs w:val="24"/>
              </w:rPr>
              <w:t>4</w:t>
            </w:r>
          </w:p>
        </w:tc>
        <w:tc>
          <w:tcPr>
            <w:tcW w:w="14072" w:type="dxa"/>
            <w:vAlign w:val="center"/>
          </w:tcPr>
          <w:p w:rsidR="000413B1" w:rsidRPr="00E12EC8" w:rsidRDefault="00467883" w:rsidP="00FE3704">
            <w:pPr>
              <w:spacing w:after="0" w:line="240" w:lineRule="auto"/>
              <w:rPr>
                <w:rFonts w:ascii="Times New Roman" w:hAnsi="Times New Roman"/>
                <w:color w:val="000000"/>
                <w:szCs w:val="24"/>
              </w:rPr>
            </w:pPr>
            <w:r w:rsidRPr="00E12EC8">
              <w:rPr>
                <w:rFonts w:ascii="Times New Roman" w:hAnsi="Times New Roman"/>
                <w:szCs w:val="24"/>
              </w:rPr>
              <w:t>-Donatım eksiklerinin giderilmesi-/. İnternet alt yapısının zayıf olması</w:t>
            </w:r>
          </w:p>
        </w:tc>
      </w:tr>
      <w:tr w:rsidR="000413B1" w:rsidRPr="006532AA" w:rsidTr="00410D4D">
        <w:trPr>
          <w:trHeight w:val="330"/>
        </w:trPr>
        <w:tc>
          <w:tcPr>
            <w:tcW w:w="637" w:type="dxa"/>
            <w:vAlign w:val="center"/>
            <w:hideMark/>
          </w:tcPr>
          <w:p w:rsidR="000413B1" w:rsidRPr="006532AA" w:rsidRDefault="000413B1" w:rsidP="00FE3704">
            <w:pPr>
              <w:spacing w:after="0" w:line="240" w:lineRule="auto"/>
              <w:jc w:val="center"/>
              <w:rPr>
                <w:rFonts w:ascii="Times New Roman" w:hAnsi="Times New Roman"/>
                <w:b/>
                <w:bCs/>
                <w:color w:val="000000"/>
                <w:szCs w:val="24"/>
              </w:rPr>
            </w:pPr>
            <w:r w:rsidRPr="006532AA">
              <w:rPr>
                <w:rFonts w:ascii="Times New Roman" w:hAnsi="Times New Roman"/>
                <w:b/>
                <w:bCs/>
                <w:color w:val="000000"/>
                <w:szCs w:val="24"/>
              </w:rPr>
              <w:t>5</w:t>
            </w:r>
          </w:p>
        </w:tc>
        <w:tc>
          <w:tcPr>
            <w:tcW w:w="14072" w:type="dxa"/>
            <w:vAlign w:val="center"/>
          </w:tcPr>
          <w:p w:rsidR="000413B1" w:rsidRPr="00E12EC8" w:rsidRDefault="003F2F18" w:rsidP="00FE3704">
            <w:pPr>
              <w:spacing w:after="0" w:line="240" w:lineRule="auto"/>
              <w:rPr>
                <w:rFonts w:ascii="Times New Roman" w:hAnsi="Times New Roman"/>
                <w:color w:val="000000"/>
                <w:szCs w:val="24"/>
              </w:rPr>
            </w:pPr>
            <w:r w:rsidRPr="00E12EC8">
              <w:rPr>
                <w:rFonts w:ascii="Times New Roman" w:hAnsi="Times New Roman"/>
                <w:szCs w:val="24"/>
              </w:rPr>
              <w:t xml:space="preserve"> </w:t>
            </w:r>
            <w:r w:rsidR="00E95506" w:rsidRPr="00E12EC8">
              <w:rPr>
                <w:rFonts w:ascii="Times New Roman" w:hAnsi="Times New Roman"/>
                <w:szCs w:val="24"/>
              </w:rPr>
              <w:t>-</w:t>
            </w:r>
            <w:r w:rsidR="003255F7" w:rsidRPr="00E12EC8">
              <w:rPr>
                <w:rFonts w:ascii="Times New Roman" w:hAnsi="Times New Roman"/>
                <w:color w:val="000000"/>
                <w:szCs w:val="24"/>
              </w:rPr>
              <w:t xml:space="preserve">Çalışanlar okulun gerek çevre gerek bina içi temizliğine önem vermekte olduklarından </w:t>
            </w:r>
            <w:r w:rsidR="00A40A4D" w:rsidRPr="00E12EC8">
              <w:rPr>
                <w:rFonts w:ascii="Times New Roman" w:hAnsi="Times New Roman"/>
                <w:szCs w:val="24"/>
              </w:rPr>
              <w:t>Okulumuz Temizlik ve Hi</w:t>
            </w:r>
            <w:r w:rsidR="00E95506" w:rsidRPr="00E12EC8">
              <w:rPr>
                <w:rFonts w:ascii="Times New Roman" w:hAnsi="Times New Roman"/>
                <w:szCs w:val="24"/>
              </w:rPr>
              <w:t>jyen yönünden gayet bakımlıdır.</w:t>
            </w:r>
            <w:r w:rsidR="00A40A4D" w:rsidRPr="00E12EC8">
              <w:rPr>
                <w:rFonts w:ascii="Times New Roman" w:hAnsi="Times New Roman"/>
                <w:szCs w:val="24"/>
              </w:rPr>
              <w:t xml:space="preserve">, </w:t>
            </w:r>
            <w:r w:rsidR="00467883" w:rsidRPr="00E12EC8">
              <w:rPr>
                <w:rFonts w:ascii="Times New Roman" w:hAnsi="Times New Roman"/>
                <w:szCs w:val="24"/>
              </w:rPr>
              <w:t xml:space="preserve">  </w:t>
            </w:r>
            <w:r w:rsidR="00E95506" w:rsidRPr="00E12EC8">
              <w:rPr>
                <w:rFonts w:ascii="Times New Roman" w:hAnsi="Times New Roman"/>
                <w:szCs w:val="24"/>
              </w:rPr>
              <w:t>-</w:t>
            </w:r>
            <w:r w:rsidR="00A40A4D" w:rsidRPr="00E12EC8">
              <w:rPr>
                <w:rFonts w:ascii="Times New Roman" w:hAnsi="Times New Roman"/>
                <w:szCs w:val="24"/>
              </w:rPr>
              <w:t xml:space="preserve">Yardımcı Personelin </w:t>
            </w:r>
            <w:r w:rsidRPr="00E12EC8">
              <w:rPr>
                <w:rFonts w:ascii="Times New Roman" w:hAnsi="Times New Roman"/>
                <w:szCs w:val="24"/>
              </w:rPr>
              <w:t xml:space="preserve">Temizlik ve hijyen </w:t>
            </w:r>
            <w:r w:rsidR="00A40A4D" w:rsidRPr="00E12EC8">
              <w:rPr>
                <w:rFonts w:ascii="Times New Roman" w:hAnsi="Times New Roman"/>
                <w:szCs w:val="24"/>
              </w:rPr>
              <w:t xml:space="preserve">konusunda </w:t>
            </w:r>
            <w:r w:rsidRPr="00E12EC8">
              <w:rPr>
                <w:rFonts w:ascii="Times New Roman" w:hAnsi="Times New Roman"/>
                <w:szCs w:val="24"/>
              </w:rPr>
              <w:t>eğitimlerinin yeterli düzeyde olmaması</w:t>
            </w:r>
          </w:p>
        </w:tc>
      </w:tr>
      <w:tr w:rsidR="000413B1" w:rsidRPr="006532AA" w:rsidTr="00410D4D">
        <w:trPr>
          <w:trHeight w:val="330"/>
        </w:trPr>
        <w:tc>
          <w:tcPr>
            <w:tcW w:w="637" w:type="dxa"/>
            <w:vAlign w:val="center"/>
            <w:hideMark/>
          </w:tcPr>
          <w:p w:rsidR="000413B1" w:rsidRPr="006532AA" w:rsidRDefault="000413B1" w:rsidP="00FE3704">
            <w:pPr>
              <w:spacing w:after="0" w:line="240" w:lineRule="auto"/>
              <w:jc w:val="center"/>
              <w:rPr>
                <w:rFonts w:ascii="Times New Roman" w:hAnsi="Times New Roman"/>
                <w:b/>
                <w:bCs/>
                <w:color w:val="000000"/>
                <w:szCs w:val="24"/>
              </w:rPr>
            </w:pPr>
            <w:r w:rsidRPr="006532AA">
              <w:rPr>
                <w:rFonts w:ascii="Times New Roman" w:hAnsi="Times New Roman"/>
                <w:b/>
                <w:bCs/>
                <w:color w:val="000000"/>
                <w:szCs w:val="24"/>
              </w:rPr>
              <w:t>6</w:t>
            </w:r>
          </w:p>
        </w:tc>
        <w:tc>
          <w:tcPr>
            <w:tcW w:w="14072" w:type="dxa"/>
            <w:vAlign w:val="center"/>
          </w:tcPr>
          <w:p w:rsidR="000413B1" w:rsidRPr="00E12EC8" w:rsidRDefault="00467883" w:rsidP="00FE3704">
            <w:pPr>
              <w:spacing w:after="0" w:line="240" w:lineRule="auto"/>
              <w:rPr>
                <w:rFonts w:ascii="Times New Roman" w:hAnsi="Times New Roman"/>
                <w:color w:val="000000"/>
                <w:szCs w:val="24"/>
              </w:rPr>
            </w:pPr>
            <w:r w:rsidRPr="00E12EC8">
              <w:rPr>
                <w:rFonts w:ascii="Times New Roman" w:hAnsi="Times New Roman"/>
                <w:color w:val="000000"/>
                <w:szCs w:val="24"/>
              </w:rPr>
              <w:t>İş güvenliği ve okul güvenliği açısından riskleri azaltmak ve yok etmek için her türlü önlem alınmaktadır.</w:t>
            </w:r>
          </w:p>
        </w:tc>
      </w:tr>
      <w:tr w:rsidR="000413B1" w:rsidRPr="006532AA" w:rsidTr="00410D4D">
        <w:trPr>
          <w:trHeight w:val="330"/>
        </w:trPr>
        <w:tc>
          <w:tcPr>
            <w:tcW w:w="637" w:type="dxa"/>
            <w:vAlign w:val="center"/>
            <w:hideMark/>
          </w:tcPr>
          <w:p w:rsidR="000413B1" w:rsidRPr="006532AA" w:rsidRDefault="000413B1" w:rsidP="00FE3704">
            <w:pPr>
              <w:spacing w:after="0" w:line="240" w:lineRule="auto"/>
              <w:jc w:val="center"/>
              <w:rPr>
                <w:rFonts w:ascii="Times New Roman" w:hAnsi="Times New Roman"/>
                <w:b/>
                <w:bCs/>
                <w:color w:val="000000"/>
                <w:szCs w:val="24"/>
              </w:rPr>
            </w:pPr>
          </w:p>
        </w:tc>
        <w:tc>
          <w:tcPr>
            <w:tcW w:w="14072" w:type="dxa"/>
            <w:vAlign w:val="center"/>
          </w:tcPr>
          <w:p w:rsidR="000413B1" w:rsidRPr="006532AA" w:rsidRDefault="000413B1" w:rsidP="00FE3704">
            <w:pPr>
              <w:spacing w:after="0" w:line="240" w:lineRule="auto"/>
              <w:rPr>
                <w:rFonts w:ascii="Times New Roman" w:hAnsi="Times New Roman"/>
                <w:color w:val="000000"/>
                <w:szCs w:val="24"/>
              </w:rPr>
            </w:pPr>
          </w:p>
        </w:tc>
      </w:tr>
    </w:tbl>
    <w:p w:rsidR="007E44C6" w:rsidRDefault="007E44C6" w:rsidP="00F07C33">
      <w:pPr>
        <w:rPr>
          <w:rFonts w:ascii="Times New Roman" w:hAnsi="Times New Roman"/>
        </w:rPr>
      </w:pPr>
      <w:bookmarkStart w:id="28" w:name="_Toc411525143"/>
      <w:bookmarkStart w:id="29" w:name="_Toc416085144"/>
      <w:bookmarkStart w:id="30" w:name="_Toc529519458"/>
      <w:bookmarkStart w:id="31" w:name="_Toc531097539"/>
    </w:p>
    <w:p w:rsidR="00153471" w:rsidRPr="007E44C6" w:rsidRDefault="00182878" w:rsidP="00182878">
      <w:pPr>
        <w:pStyle w:val="Balk1"/>
        <w:rPr>
          <w:rFonts w:ascii="Times New Roman" w:hAnsi="Times New Roman"/>
        </w:rPr>
      </w:pPr>
      <w:r w:rsidRPr="006532AA">
        <w:rPr>
          <w:rFonts w:ascii="Times New Roman" w:hAnsi="Times New Roman"/>
        </w:rPr>
        <w:t>BÖLÜM II</w:t>
      </w:r>
      <w:r>
        <w:rPr>
          <w:rFonts w:ascii="Times New Roman" w:hAnsi="Times New Roman"/>
        </w:rPr>
        <w:t>I</w:t>
      </w:r>
      <w:r w:rsidRPr="006532AA">
        <w:rPr>
          <w:rFonts w:ascii="Times New Roman" w:hAnsi="Times New Roman"/>
        </w:rPr>
        <w:t xml:space="preserve">: </w:t>
      </w:r>
      <w:r>
        <w:rPr>
          <w:rFonts w:ascii="Times New Roman" w:hAnsi="Times New Roman"/>
        </w:rPr>
        <w:t>MİSYON, VİZYON VE TEMEL DEĞERLER</w:t>
      </w:r>
      <w:bookmarkEnd w:id="28"/>
      <w:bookmarkEnd w:id="29"/>
      <w:bookmarkEnd w:id="30"/>
      <w:bookmarkEnd w:id="31"/>
    </w:p>
    <w:p w:rsidR="00E209E7" w:rsidRPr="006532AA" w:rsidRDefault="008E325C" w:rsidP="005D0B45">
      <w:pPr>
        <w:spacing w:line="240" w:lineRule="auto"/>
        <w:ind w:firstLine="709"/>
        <w:jc w:val="both"/>
        <w:rPr>
          <w:rFonts w:ascii="Times New Roman" w:hAnsi="Times New Roman"/>
          <w:szCs w:val="24"/>
        </w:rPr>
      </w:pPr>
      <w:r w:rsidRPr="006532AA">
        <w:rPr>
          <w:rFonts w:ascii="Times New Roman" w:hAnsi="Times New Roman"/>
          <w:szCs w:val="24"/>
        </w:rPr>
        <w:t xml:space="preserve">Okul </w:t>
      </w:r>
      <w:r w:rsidR="002709B2" w:rsidRPr="006532AA">
        <w:rPr>
          <w:rFonts w:ascii="Times New Roman" w:hAnsi="Times New Roman"/>
          <w:szCs w:val="24"/>
        </w:rPr>
        <w:t>Müdürlüğümüzün m</w:t>
      </w:r>
      <w:r w:rsidR="00E209E7" w:rsidRPr="006532AA">
        <w:rPr>
          <w:rFonts w:ascii="Times New Roman" w:hAnsi="Times New Roman"/>
          <w:szCs w:val="24"/>
        </w:rPr>
        <w:t xml:space="preserve">isyon, vizyon, temel </w:t>
      </w:r>
      <w:r w:rsidR="009D3841" w:rsidRPr="006532AA">
        <w:rPr>
          <w:rFonts w:ascii="Times New Roman" w:hAnsi="Times New Roman"/>
          <w:szCs w:val="24"/>
        </w:rPr>
        <w:t>ilke</w:t>
      </w:r>
      <w:r w:rsidR="00E209E7" w:rsidRPr="006532AA">
        <w:rPr>
          <w:rFonts w:ascii="Times New Roman" w:hAnsi="Times New Roman"/>
          <w:szCs w:val="24"/>
        </w:rPr>
        <w:t xml:space="preserve"> ve </w:t>
      </w:r>
      <w:r w:rsidR="0067655C" w:rsidRPr="006532AA">
        <w:rPr>
          <w:rFonts w:ascii="Times New Roman" w:hAnsi="Times New Roman"/>
          <w:szCs w:val="24"/>
        </w:rPr>
        <w:t>değerlerinin</w:t>
      </w:r>
      <w:r w:rsidR="00E209E7" w:rsidRPr="006532AA">
        <w:rPr>
          <w:rFonts w:ascii="Times New Roman" w:hAnsi="Times New Roman"/>
          <w:szCs w:val="24"/>
        </w:rPr>
        <w:t xml:space="preserve"> o</w:t>
      </w:r>
      <w:r w:rsidR="00D53515" w:rsidRPr="006532AA">
        <w:rPr>
          <w:rFonts w:ascii="Times New Roman" w:hAnsi="Times New Roman"/>
          <w:szCs w:val="24"/>
        </w:rPr>
        <w:t xml:space="preserve">luşturulması </w:t>
      </w:r>
      <w:r w:rsidR="00196C43" w:rsidRPr="006532AA">
        <w:rPr>
          <w:rFonts w:ascii="Times New Roman" w:hAnsi="Times New Roman"/>
          <w:szCs w:val="24"/>
        </w:rPr>
        <w:t xml:space="preserve">kapsamında </w:t>
      </w:r>
      <w:r w:rsidRPr="006532AA">
        <w:rPr>
          <w:rFonts w:ascii="Times New Roman" w:hAnsi="Times New Roman"/>
          <w:szCs w:val="24"/>
        </w:rPr>
        <w:t xml:space="preserve">öğretmenlerimiz, öğrencilerimiz, velilerimiz, çalışanlarımız ve diğer </w:t>
      </w:r>
      <w:r w:rsidR="00782D62" w:rsidRPr="006532AA">
        <w:rPr>
          <w:rFonts w:ascii="Times New Roman" w:hAnsi="Times New Roman"/>
          <w:szCs w:val="24"/>
        </w:rPr>
        <w:t>paydaşlarımızdan alınan</w:t>
      </w:r>
      <w:r w:rsidR="002709B2" w:rsidRPr="006532AA">
        <w:rPr>
          <w:rFonts w:ascii="Times New Roman" w:hAnsi="Times New Roman"/>
          <w:szCs w:val="24"/>
        </w:rPr>
        <w:t xml:space="preserve"> görüşler</w:t>
      </w:r>
      <w:r w:rsidR="007A7333" w:rsidRPr="006532AA">
        <w:rPr>
          <w:rFonts w:ascii="Times New Roman" w:hAnsi="Times New Roman"/>
          <w:szCs w:val="24"/>
        </w:rPr>
        <w:t xml:space="preserve"> </w:t>
      </w:r>
      <w:r w:rsidRPr="006532AA">
        <w:rPr>
          <w:rFonts w:ascii="Times New Roman" w:hAnsi="Times New Roman"/>
          <w:szCs w:val="24"/>
        </w:rPr>
        <w:t>sonucunda</w:t>
      </w:r>
      <w:r w:rsidR="007A7333" w:rsidRPr="006532AA">
        <w:rPr>
          <w:rFonts w:ascii="Times New Roman" w:hAnsi="Times New Roman"/>
          <w:szCs w:val="24"/>
        </w:rPr>
        <w:t xml:space="preserve"> </w:t>
      </w:r>
      <w:r w:rsidR="009D3841" w:rsidRPr="006532AA">
        <w:rPr>
          <w:rFonts w:ascii="Times New Roman" w:hAnsi="Times New Roman"/>
          <w:szCs w:val="24"/>
        </w:rPr>
        <w:t xml:space="preserve">stratejik plan hazırlama ekibi tarafından </w:t>
      </w:r>
      <w:r w:rsidR="00782D62" w:rsidRPr="006532AA">
        <w:rPr>
          <w:rFonts w:ascii="Times New Roman" w:hAnsi="Times New Roman"/>
          <w:szCs w:val="24"/>
        </w:rPr>
        <w:t>oluşturulan Misyon</w:t>
      </w:r>
      <w:r w:rsidR="00D57FD5" w:rsidRPr="006532AA">
        <w:rPr>
          <w:rFonts w:ascii="Times New Roman" w:hAnsi="Times New Roman"/>
          <w:szCs w:val="24"/>
        </w:rPr>
        <w:t xml:space="preserve">, Vizyon, </w:t>
      </w:r>
      <w:r w:rsidR="00782D62" w:rsidRPr="006532AA">
        <w:rPr>
          <w:rFonts w:ascii="Times New Roman" w:hAnsi="Times New Roman"/>
          <w:szCs w:val="24"/>
        </w:rPr>
        <w:t>Temel Değerler</w:t>
      </w:r>
      <w:r w:rsidR="00167D58" w:rsidRPr="006532AA">
        <w:rPr>
          <w:rFonts w:ascii="Times New Roman" w:hAnsi="Times New Roman"/>
          <w:szCs w:val="24"/>
        </w:rPr>
        <w:t>;</w:t>
      </w:r>
      <w:r w:rsidR="006532AA" w:rsidRPr="006532AA">
        <w:rPr>
          <w:rFonts w:ascii="Times New Roman" w:hAnsi="Times New Roman"/>
          <w:szCs w:val="24"/>
        </w:rPr>
        <w:t xml:space="preserve"> </w:t>
      </w:r>
      <w:r w:rsidRPr="006532AA">
        <w:rPr>
          <w:rFonts w:ascii="Times New Roman" w:hAnsi="Times New Roman"/>
          <w:szCs w:val="24"/>
        </w:rPr>
        <w:t xml:space="preserve">Okulumuz </w:t>
      </w:r>
      <w:r w:rsidR="009D3841" w:rsidRPr="006532AA">
        <w:rPr>
          <w:rFonts w:ascii="Times New Roman" w:hAnsi="Times New Roman"/>
          <w:szCs w:val="24"/>
        </w:rPr>
        <w:t>üst kurula</w:t>
      </w:r>
      <w:r w:rsidRPr="006532AA">
        <w:rPr>
          <w:rFonts w:ascii="Times New Roman" w:hAnsi="Times New Roman"/>
          <w:szCs w:val="24"/>
        </w:rPr>
        <w:t>na</w:t>
      </w:r>
      <w:r w:rsidR="009D3841" w:rsidRPr="006532AA">
        <w:rPr>
          <w:rFonts w:ascii="Times New Roman" w:hAnsi="Times New Roman"/>
          <w:szCs w:val="24"/>
        </w:rPr>
        <w:t xml:space="preserve"> sunulmuş ve</w:t>
      </w:r>
      <w:r w:rsidR="00167D58" w:rsidRPr="006532AA">
        <w:rPr>
          <w:rFonts w:ascii="Times New Roman" w:hAnsi="Times New Roman"/>
          <w:szCs w:val="24"/>
        </w:rPr>
        <w:t xml:space="preserve"> üst kurul tarafından</w:t>
      </w:r>
      <w:r w:rsidR="009D3841" w:rsidRPr="006532AA">
        <w:rPr>
          <w:rFonts w:ascii="Times New Roman" w:hAnsi="Times New Roman"/>
          <w:szCs w:val="24"/>
        </w:rPr>
        <w:t xml:space="preserve"> onaylanmıştır.</w:t>
      </w:r>
    </w:p>
    <w:p w:rsidR="00952C79" w:rsidRDefault="006532AA" w:rsidP="007E50EB">
      <w:pPr>
        <w:pStyle w:val="AralkYok"/>
      </w:pPr>
      <w:bookmarkStart w:id="32" w:name="_Toc531097540"/>
      <w:r w:rsidRPr="006532AA">
        <w:t xml:space="preserve">                                                                            </w:t>
      </w:r>
      <w:r w:rsidR="007E50EB">
        <w:t xml:space="preserve">                           </w:t>
      </w:r>
    </w:p>
    <w:p w:rsidR="008E325C" w:rsidRDefault="00D41148" w:rsidP="00952C79">
      <w:pPr>
        <w:pStyle w:val="AralkYok"/>
        <w:rPr>
          <w:rFonts w:ascii="Times New Roman" w:hAnsi="Times New Roman"/>
          <w:b/>
          <w:sz w:val="20"/>
          <w:szCs w:val="20"/>
        </w:rPr>
      </w:pPr>
      <w:r w:rsidRPr="00952C79">
        <w:rPr>
          <w:rFonts w:ascii="Times New Roman" w:hAnsi="Times New Roman"/>
          <w:b/>
          <w:sz w:val="32"/>
          <w:szCs w:val="32"/>
        </w:rPr>
        <w:t>MİSYO</w:t>
      </w:r>
      <w:r w:rsidR="008E325C" w:rsidRPr="00952C79">
        <w:rPr>
          <w:rFonts w:ascii="Times New Roman" w:hAnsi="Times New Roman"/>
          <w:b/>
          <w:sz w:val="32"/>
          <w:szCs w:val="32"/>
        </w:rPr>
        <w:t>N</w:t>
      </w:r>
      <w:r w:rsidR="00B11140" w:rsidRPr="00952C79">
        <w:rPr>
          <w:rFonts w:ascii="Times New Roman" w:hAnsi="Times New Roman"/>
          <w:b/>
          <w:sz w:val="32"/>
          <w:szCs w:val="32"/>
        </w:rPr>
        <w:t>UMUZ</w:t>
      </w:r>
      <w:bookmarkEnd w:id="32"/>
    </w:p>
    <w:p w:rsidR="00952C79" w:rsidRPr="00952C79" w:rsidRDefault="00952C79" w:rsidP="007E50EB">
      <w:pPr>
        <w:pStyle w:val="AralkYok"/>
        <w:rPr>
          <w:rFonts w:ascii="Times New Roman" w:hAnsi="Times New Roman"/>
          <w:b/>
          <w:sz w:val="32"/>
          <w:szCs w:val="32"/>
        </w:rPr>
      </w:pPr>
    </w:p>
    <w:p w:rsidR="007E44C6" w:rsidRPr="007E50EB" w:rsidRDefault="007E44C6" w:rsidP="007E50EB">
      <w:pPr>
        <w:pStyle w:val="AralkYok"/>
        <w:rPr>
          <w:rFonts w:ascii="Times New Roman" w:hAnsi="Times New Roman"/>
          <w:b/>
          <w:sz w:val="24"/>
          <w:szCs w:val="24"/>
        </w:rPr>
      </w:pPr>
      <w:r w:rsidRPr="007E50EB">
        <w:rPr>
          <w:rFonts w:ascii="Times New Roman" w:hAnsi="Times New Roman"/>
          <w:b/>
          <w:sz w:val="24"/>
          <w:szCs w:val="24"/>
        </w:rPr>
        <w:t xml:space="preserve">                  </w:t>
      </w:r>
      <w:r w:rsidR="00EA67E7" w:rsidRPr="007E50EB">
        <w:rPr>
          <w:rFonts w:ascii="Times New Roman" w:hAnsi="Times New Roman"/>
          <w:b/>
          <w:sz w:val="24"/>
          <w:szCs w:val="24"/>
        </w:rPr>
        <w:t>Eğimde sürekli yenileşmeyi ve gelişmeyi sağlayarak, birey merkezli eğitim anlayışıyla; bilgiye dikte ettiren değil ulaşma yollarını öğreten, aklını kullanan, soru sormaktan çekinmeyen, düşleyen, düşünen, üreten ve yaratıcı, toplum sorunlarına duyarlı, öz değerlerine saygılı, öğrenci öğretmen ve veli etkileşimini üst düzeyde tutmaya özen gösteren bir eğitim kurumu olmak.</w:t>
      </w:r>
    </w:p>
    <w:p w:rsidR="007E50EB" w:rsidRDefault="007E44C6" w:rsidP="007E50EB">
      <w:pPr>
        <w:pStyle w:val="AralkYok"/>
        <w:rPr>
          <w:rFonts w:ascii="Times New Roman" w:hAnsi="Times New Roman"/>
          <w:sz w:val="24"/>
          <w:szCs w:val="24"/>
        </w:rPr>
      </w:pPr>
      <w:bookmarkStart w:id="33" w:name="_Toc531097541"/>
      <w:r w:rsidRPr="007E50EB">
        <w:rPr>
          <w:rFonts w:ascii="Times New Roman" w:hAnsi="Times New Roman"/>
          <w:sz w:val="24"/>
          <w:szCs w:val="24"/>
        </w:rPr>
        <w:t xml:space="preserve">                                                                          </w:t>
      </w:r>
    </w:p>
    <w:p w:rsidR="007E50EB" w:rsidRDefault="007E50EB" w:rsidP="007E50EB">
      <w:pPr>
        <w:pStyle w:val="AralkYok"/>
        <w:rPr>
          <w:rFonts w:ascii="Times New Roman" w:hAnsi="Times New Roman"/>
          <w:sz w:val="24"/>
          <w:szCs w:val="24"/>
        </w:rPr>
      </w:pPr>
    </w:p>
    <w:p w:rsidR="00952C79" w:rsidRDefault="00B11140" w:rsidP="00952C79">
      <w:pPr>
        <w:pStyle w:val="AralkYok"/>
        <w:rPr>
          <w:rFonts w:ascii="Times New Roman" w:hAnsi="Times New Roman"/>
          <w:b/>
          <w:sz w:val="18"/>
          <w:szCs w:val="18"/>
        </w:rPr>
      </w:pPr>
      <w:r w:rsidRPr="00952C79">
        <w:rPr>
          <w:rFonts w:ascii="Times New Roman" w:hAnsi="Times New Roman"/>
          <w:b/>
          <w:sz w:val="32"/>
          <w:szCs w:val="32"/>
        </w:rPr>
        <w:t>VİZ</w:t>
      </w:r>
      <w:r w:rsidR="00D41148" w:rsidRPr="00952C79">
        <w:rPr>
          <w:rFonts w:ascii="Times New Roman" w:hAnsi="Times New Roman"/>
          <w:b/>
          <w:sz w:val="32"/>
          <w:szCs w:val="32"/>
        </w:rPr>
        <w:t>YO</w:t>
      </w:r>
      <w:r w:rsidRPr="00952C79">
        <w:rPr>
          <w:rFonts w:ascii="Times New Roman" w:hAnsi="Times New Roman"/>
          <w:b/>
          <w:sz w:val="32"/>
          <w:szCs w:val="32"/>
        </w:rPr>
        <w:t>NUMUZ</w:t>
      </w:r>
      <w:bookmarkEnd w:id="33"/>
    </w:p>
    <w:p w:rsidR="00952C79" w:rsidRPr="00952C79" w:rsidRDefault="00952C79" w:rsidP="007E50EB">
      <w:pPr>
        <w:pStyle w:val="AralkYok"/>
        <w:rPr>
          <w:rFonts w:ascii="Times New Roman" w:hAnsi="Times New Roman"/>
          <w:b/>
          <w:sz w:val="18"/>
          <w:szCs w:val="18"/>
        </w:rPr>
      </w:pPr>
    </w:p>
    <w:p w:rsidR="00B11140" w:rsidRPr="007E50EB" w:rsidRDefault="00952C79" w:rsidP="007E50EB">
      <w:pPr>
        <w:pStyle w:val="AralkYok"/>
        <w:rPr>
          <w:rFonts w:ascii="Times New Roman" w:hAnsi="Times New Roman"/>
          <w:color w:val="777777"/>
          <w:sz w:val="24"/>
          <w:szCs w:val="24"/>
        </w:rPr>
      </w:pPr>
      <w:r>
        <w:rPr>
          <w:rFonts w:ascii="Times New Roman" w:hAnsi="Times New Roman"/>
          <w:b/>
          <w:sz w:val="24"/>
          <w:szCs w:val="24"/>
        </w:rPr>
        <w:t xml:space="preserve">            </w:t>
      </w:r>
      <w:r w:rsidR="007E44C6" w:rsidRPr="007E50EB">
        <w:rPr>
          <w:rFonts w:ascii="Times New Roman" w:hAnsi="Times New Roman"/>
          <w:b/>
          <w:sz w:val="24"/>
          <w:szCs w:val="24"/>
        </w:rPr>
        <w:t xml:space="preserve">     </w:t>
      </w:r>
      <w:r w:rsidR="00EA67E7" w:rsidRPr="007E50EB">
        <w:rPr>
          <w:rFonts w:ascii="Times New Roman" w:hAnsi="Times New Roman"/>
          <w:b/>
          <w:sz w:val="24"/>
          <w:szCs w:val="24"/>
        </w:rPr>
        <w:t>Bilim, kültür, spor, sanat ve etik merkezli eğitim kurumu oluşturmak</w:t>
      </w:r>
      <w:r w:rsidR="00EA67E7" w:rsidRPr="007E50EB">
        <w:rPr>
          <w:rFonts w:ascii="Times New Roman" w:hAnsi="Times New Roman"/>
          <w:color w:val="777777"/>
          <w:sz w:val="24"/>
          <w:szCs w:val="24"/>
        </w:rPr>
        <w:t>.</w:t>
      </w:r>
    </w:p>
    <w:p w:rsidR="007E44C6" w:rsidRDefault="007E44C6" w:rsidP="00B11140">
      <w:pPr>
        <w:ind w:left="284"/>
        <w:jc w:val="both"/>
        <w:rPr>
          <w:rFonts w:ascii="Times New Roman" w:hAnsi="Times New Roman"/>
          <w:b/>
          <w:szCs w:val="24"/>
        </w:rPr>
      </w:pPr>
    </w:p>
    <w:p w:rsidR="007B0C86" w:rsidRPr="006532AA" w:rsidRDefault="007B0C86" w:rsidP="00952C79">
      <w:pPr>
        <w:jc w:val="both"/>
        <w:rPr>
          <w:rFonts w:ascii="Times New Roman" w:hAnsi="Times New Roman"/>
          <w:b/>
          <w:szCs w:val="24"/>
        </w:rPr>
      </w:pPr>
    </w:p>
    <w:p w:rsidR="008E325C" w:rsidRPr="006532AA" w:rsidRDefault="007E44C6" w:rsidP="00D41148">
      <w:pPr>
        <w:pStyle w:val="Balk2"/>
        <w:rPr>
          <w:rFonts w:ascii="Times New Roman" w:hAnsi="Times New Roman"/>
        </w:rPr>
      </w:pPr>
      <w:bookmarkStart w:id="34" w:name="_Toc531097542"/>
      <w:r>
        <w:rPr>
          <w:rFonts w:ascii="Times New Roman" w:hAnsi="Times New Roman"/>
        </w:rPr>
        <w:t xml:space="preserve">                                                                     </w:t>
      </w:r>
      <w:r w:rsidR="001D2506" w:rsidRPr="006532AA">
        <w:rPr>
          <w:rFonts w:ascii="Times New Roman" w:hAnsi="Times New Roman"/>
        </w:rPr>
        <w:t xml:space="preserve">TEMEL </w:t>
      </w:r>
      <w:r w:rsidR="008E325C" w:rsidRPr="006532AA">
        <w:rPr>
          <w:rFonts w:ascii="Times New Roman" w:hAnsi="Times New Roman"/>
        </w:rPr>
        <w:t>DEĞERLERİMİZ</w:t>
      </w:r>
      <w:bookmarkEnd w:id="34"/>
    </w:p>
    <w:p w:rsidR="0017768C" w:rsidRPr="007E44C6" w:rsidRDefault="0017768C" w:rsidP="007E44C6">
      <w:pPr>
        <w:pStyle w:val="AralkYok"/>
        <w:numPr>
          <w:ilvl w:val="0"/>
          <w:numId w:val="7"/>
        </w:numPr>
        <w:rPr>
          <w:rFonts w:ascii="Times New Roman" w:hAnsi="Times New Roman"/>
          <w:sz w:val="24"/>
          <w:szCs w:val="24"/>
        </w:rPr>
      </w:pPr>
      <w:r w:rsidRPr="007E44C6">
        <w:rPr>
          <w:rFonts w:ascii="Times New Roman" w:hAnsi="Times New Roman"/>
          <w:sz w:val="24"/>
          <w:szCs w:val="24"/>
          <w:lang w:val="en-US"/>
        </w:rPr>
        <w:t>Atatürk ilkelerine ba</w:t>
      </w:r>
      <w:r w:rsidRPr="007E44C6">
        <w:rPr>
          <w:rFonts w:ascii="Times New Roman" w:hAnsi="Times New Roman"/>
          <w:sz w:val="24"/>
          <w:szCs w:val="24"/>
        </w:rPr>
        <w:t>ğlı, laik, çağdaş ve demokratik bir yönetim anlayışı;</w:t>
      </w:r>
    </w:p>
    <w:p w:rsidR="0017768C" w:rsidRPr="007E44C6" w:rsidRDefault="0017768C" w:rsidP="007E44C6">
      <w:pPr>
        <w:pStyle w:val="AralkYok"/>
        <w:numPr>
          <w:ilvl w:val="0"/>
          <w:numId w:val="7"/>
        </w:numPr>
        <w:rPr>
          <w:rFonts w:ascii="Times New Roman" w:hAnsi="Times New Roman"/>
          <w:sz w:val="24"/>
          <w:szCs w:val="24"/>
        </w:rPr>
      </w:pPr>
      <w:r w:rsidRPr="007E44C6">
        <w:rPr>
          <w:rFonts w:ascii="Times New Roman" w:hAnsi="Times New Roman"/>
          <w:sz w:val="24"/>
          <w:szCs w:val="24"/>
          <w:lang w:val="en-US"/>
        </w:rPr>
        <w:t>Türk Vatan</w:t>
      </w:r>
      <w:r w:rsidRPr="007E44C6">
        <w:rPr>
          <w:rFonts w:ascii="Times New Roman" w:hAnsi="Times New Roman"/>
          <w:sz w:val="24"/>
          <w:szCs w:val="24"/>
        </w:rPr>
        <w:t xml:space="preserve">ı, Türk Milleti ve tüm insanlık için sevgi; </w:t>
      </w:r>
    </w:p>
    <w:p w:rsidR="0017768C" w:rsidRPr="007E44C6" w:rsidRDefault="0017768C" w:rsidP="007E44C6">
      <w:pPr>
        <w:pStyle w:val="AralkYok"/>
        <w:numPr>
          <w:ilvl w:val="0"/>
          <w:numId w:val="7"/>
        </w:numPr>
        <w:rPr>
          <w:rFonts w:ascii="Times New Roman" w:hAnsi="Times New Roman"/>
          <w:sz w:val="24"/>
          <w:szCs w:val="24"/>
        </w:rPr>
      </w:pPr>
      <w:r w:rsidRPr="007E44C6">
        <w:rPr>
          <w:rFonts w:ascii="Times New Roman" w:hAnsi="Times New Roman"/>
          <w:sz w:val="24"/>
          <w:szCs w:val="24"/>
        </w:rPr>
        <w:t>İnsan hak ve özgürlüklerine saygı, renk, din, dil, ırk, milliyet, cinsiyet ve düşünce farklılığı gözetmemek;</w:t>
      </w:r>
    </w:p>
    <w:p w:rsidR="0017768C" w:rsidRPr="007E44C6" w:rsidRDefault="0017768C" w:rsidP="007E44C6">
      <w:pPr>
        <w:pStyle w:val="AralkYok"/>
        <w:numPr>
          <w:ilvl w:val="0"/>
          <w:numId w:val="7"/>
        </w:numPr>
        <w:rPr>
          <w:rFonts w:ascii="Times New Roman" w:hAnsi="Times New Roman"/>
          <w:sz w:val="24"/>
          <w:szCs w:val="24"/>
          <w:lang w:val="en-US"/>
        </w:rPr>
      </w:pPr>
      <w:r w:rsidRPr="007E44C6">
        <w:rPr>
          <w:rFonts w:ascii="Times New Roman" w:hAnsi="Times New Roman"/>
          <w:sz w:val="24"/>
          <w:szCs w:val="24"/>
          <w:lang w:val="en-US"/>
        </w:rPr>
        <w:t>Düşünce ve ifade özgürlüğü;</w:t>
      </w:r>
    </w:p>
    <w:p w:rsidR="0017768C" w:rsidRPr="007E44C6" w:rsidRDefault="0017768C" w:rsidP="007E44C6">
      <w:pPr>
        <w:pStyle w:val="AralkYok"/>
        <w:numPr>
          <w:ilvl w:val="0"/>
          <w:numId w:val="7"/>
        </w:numPr>
        <w:rPr>
          <w:rFonts w:ascii="Times New Roman" w:hAnsi="Times New Roman"/>
          <w:sz w:val="24"/>
          <w:szCs w:val="24"/>
        </w:rPr>
      </w:pPr>
      <w:r w:rsidRPr="007E44C6">
        <w:rPr>
          <w:rFonts w:ascii="Times New Roman" w:hAnsi="Times New Roman"/>
          <w:sz w:val="24"/>
          <w:szCs w:val="24"/>
          <w:lang w:val="en-US"/>
        </w:rPr>
        <w:t>Liderlik, yarat</w:t>
      </w:r>
      <w:r w:rsidRPr="007E44C6">
        <w:rPr>
          <w:rFonts w:ascii="Times New Roman" w:hAnsi="Times New Roman"/>
          <w:sz w:val="24"/>
          <w:szCs w:val="24"/>
        </w:rPr>
        <w:t>ıcılık, yenilikçilik, üretkenlik, idealist olmak;</w:t>
      </w:r>
    </w:p>
    <w:p w:rsidR="0017768C" w:rsidRPr="007E44C6" w:rsidRDefault="0017768C" w:rsidP="007E44C6">
      <w:pPr>
        <w:pStyle w:val="AralkYok"/>
        <w:numPr>
          <w:ilvl w:val="0"/>
          <w:numId w:val="7"/>
        </w:numPr>
        <w:rPr>
          <w:rFonts w:ascii="Times New Roman" w:hAnsi="Times New Roman"/>
          <w:sz w:val="24"/>
          <w:szCs w:val="24"/>
          <w:lang w:val="en-US"/>
        </w:rPr>
      </w:pPr>
      <w:r w:rsidRPr="007E44C6">
        <w:rPr>
          <w:rFonts w:ascii="Times New Roman" w:hAnsi="Times New Roman"/>
          <w:sz w:val="24"/>
          <w:szCs w:val="24"/>
          <w:lang w:val="en-US"/>
        </w:rPr>
        <w:t xml:space="preserve">Bütün yönetim sürecinde şeffaflık ve katılımcılık; </w:t>
      </w:r>
    </w:p>
    <w:p w:rsidR="0017768C" w:rsidRPr="007E44C6" w:rsidRDefault="0017768C" w:rsidP="007E44C6">
      <w:pPr>
        <w:pStyle w:val="AralkYok"/>
        <w:numPr>
          <w:ilvl w:val="0"/>
          <w:numId w:val="7"/>
        </w:numPr>
        <w:rPr>
          <w:rFonts w:ascii="Times New Roman" w:hAnsi="Times New Roman"/>
          <w:sz w:val="24"/>
          <w:szCs w:val="24"/>
        </w:rPr>
      </w:pPr>
      <w:r w:rsidRPr="007E44C6">
        <w:rPr>
          <w:rFonts w:ascii="Times New Roman" w:hAnsi="Times New Roman"/>
          <w:sz w:val="24"/>
          <w:szCs w:val="24"/>
          <w:lang w:val="en-US"/>
        </w:rPr>
        <w:t>Liyakati ve f</w:t>
      </w:r>
      <w:r w:rsidRPr="007E44C6">
        <w:rPr>
          <w:rFonts w:ascii="Times New Roman" w:hAnsi="Times New Roman"/>
          <w:sz w:val="24"/>
          <w:szCs w:val="24"/>
        </w:rPr>
        <w:t>ırsat eşitliğini esas alan yönetim anlayışı;</w:t>
      </w:r>
    </w:p>
    <w:p w:rsidR="0017768C" w:rsidRPr="007E44C6" w:rsidRDefault="0017768C" w:rsidP="007E44C6">
      <w:pPr>
        <w:pStyle w:val="AralkYok"/>
        <w:numPr>
          <w:ilvl w:val="0"/>
          <w:numId w:val="7"/>
        </w:numPr>
        <w:rPr>
          <w:rFonts w:ascii="Times New Roman" w:hAnsi="Times New Roman"/>
          <w:sz w:val="24"/>
          <w:szCs w:val="24"/>
        </w:rPr>
      </w:pPr>
      <w:r w:rsidRPr="007E44C6">
        <w:rPr>
          <w:rFonts w:ascii="Times New Roman" w:hAnsi="Times New Roman"/>
          <w:sz w:val="24"/>
          <w:szCs w:val="24"/>
          <w:lang w:val="en-US"/>
        </w:rPr>
        <w:t>Güvenilirlik, sorumluluk, ak</w:t>
      </w:r>
      <w:r w:rsidRPr="007E44C6">
        <w:rPr>
          <w:rFonts w:ascii="Times New Roman" w:hAnsi="Times New Roman"/>
          <w:sz w:val="24"/>
          <w:szCs w:val="24"/>
        </w:rPr>
        <w:t>ılcılık, evrensellik;</w:t>
      </w:r>
    </w:p>
    <w:p w:rsidR="0017768C" w:rsidRPr="007E44C6" w:rsidRDefault="0017768C" w:rsidP="007E44C6">
      <w:pPr>
        <w:pStyle w:val="AralkYok"/>
        <w:numPr>
          <w:ilvl w:val="0"/>
          <w:numId w:val="7"/>
        </w:numPr>
        <w:rPr>
          <w:rFonts w:ascii="Times New Roman" w:hAnsi="Times New Roman"/>
          <w:sz w:val="24"/>
          <w:szCs w:val="24"/>
          <w:lang w:val="en-US"/>
        </w:rPr>
      </w:pPr>
      <w:r w:rsidRPr="007E44C6">
        <w:rPr>
          <w:rFonts w:ascii="Times New Roman" w:hAnsi="Times New Roman"/>
          <w:sz w:val="24"/>
          <w:szCs w:val="24"/>
          <w:lang w:val="en-US"/>
        </w:rPr>
        <w:t xml:space="preserve">Bilimsel yaklaşım; </w:t>
      </w:r>
    </w:p>
    <w:p w:rsidR="0017768C" w:rsidRPr="007E44C6" w:rsidRDefault="0017768C" w:rsidP="007E44C6">
      <w:pPr>
        <w:pStyle w:val="AralkYok"/>
        <w:numPr>
          <w:ilvl w:val="0"/>
          <w:numId w:val="7"/>
        </w:numPr>
        <w:rPr>
          <w:rFonts w:ascii="Times New Roman" w:hAnsi="Times New Roman"/>
          <w:sz w:val="24"/>
          <w:szCs w:val="24"/>
          <w:lang w:val="en-US"/>
        </w:rPr>
      </w:pPr>
      <w:r w:rsidRPr="007E44C6">
        <w:rPr>
          <w:rFonts w:ascii="Times New Roman" w:hAnsi="Times New Roman"/>
          <w:sz w:val="24"/>
          <w:szCs w:val="24"/>
          <w:lang w:val="en-US"/>
        </w:rPr>
        <w:t>Bilgiyi arama, toplama, muhafaza etme, üretme ve yaymada mükemmellik;</w:t>
      </w:r>
    </w:p>
    <w:p w:rsidR="0017768C" w:rsidRPr="007E44C6" w:rsidRDefault="0017768C" w:rsidP="007E44C6">
      <w:pPr>
        <w:pStyle w:val="AralkYok"/>
        <w:numPr>
          <w:ilvl w:val="0"/>
          <w:numId w:val="7"/>
        </w:numPr>
        <w:rPr>
          <w:rFonts w:ascii="Times New Roman" w:hAnsi="Times New Roman"/>
          <w:sz w:val="24"/>
          <w:szCs w:val="24"/>
          <w:lang w:val="en-US"/>
        </w:rPr>
      </w:pPr>
      <w:r w:rsidRPr="007E44C6">
        <w:rPr>
          <w:rFonts w:ascii="Times New Roman" w:hAnsi="Times New Roman"/>
          <w:sz w:val="24"/>
          <w:szCs w:val="24"/>
          <w:lang w:val="en-US"/>
        </w:rPr>
        <w:t>Gelecekten sorumlu olma;</w:t>
      </w:r>
    </w:p>
    <w:p w:rsidR="0017768C" w:rsidRPr="007E44C6" w:rsidRDefault="0017768C" w:rsidP="007E44C6">
      <w:pPr>
        <w:pStyle w:val="AralkYok"/>
        <w:numPr>
          <w:ilvl w:val="0"/>
          <w:numId w:val="7"/>
        </w:numPr>
        <w:rPr>
          <w:rFonts w:ascii="Times New Roman" w:hAnsi="Times New Roman"/>
          <w:sz w:val="24"/>
          <w:szCs w:val="24"/>
          <w:lang w:val="en-US"/>
        </w:rPr>
      </w:pPr>
      <w:r w:rsidRPr="007E44C6">
        <w:rPr>
          <w:rFonts w:ascii="Times New Roman" w:hAnsi="Times New Roman"/>
          <w:sz w:val="24"/>
          <w:szCs w:val="24"/>
          <w:lang w:val="en-US"/>
        </w:rPr>
        <w:t>Hesap verebilirlik;</w:t>
      </w:r>
    </w:p>
    <w:p w:rsidR="0017768C" w:rsidRPr="007E44C6" w:rsidRDefault="0017768C" w:rsidP="007E44C6">
      <w:pPr>
        <w:pStyle w:val="AralkYok"/>
        <w:numPr>
          <w:ilvl w:val="0"/>
          <w:numId w:val="7"/>
        </w:numPr>
        <w:rPr>
          <w:rFonts w:ascii="Times New Roman" w:hAnsi="Times New Roman"/>
          <w:sz w:val="24"/>
          <w:szCs w:val="24"/>
          <w:lang w:val="en-US"/>
        </w:rPr>
      </w:pPr>
      <w:r w:rsidRPr="007E44C6">
        <w:rPr>
          <w:rFonts w:ascii="Times New Roman" w:hAnsi="Times New Roman"/>
          <w:sz w:val="24"/>
          <w:szCs w:val="24"/>
          <w:lang w:val="en-US"/>
        </w:rPr>
        <w:t xml:space="preserve">Yaşam boyu eğitim; </w:t>
      </w:r>
    </w:p>
    <w:p w:rsidR="0017768C" w:rsidRPr="007E44C6" w:rsidRDefault="0017768C" w:rsidP="007E44C6">
      <w:pPr>
        <w:pStyle w:val="AralkYok"/>
        <w:numPr>
          <w:ilvl w:val="0"/>
          <w:numId w:val="7"/>
        </w:numPr>
        <w:rPr>
          <w:rFonts w:ascii="Times New Roman" w:hAnsi="Times New Roman"/>
          <w:sz w:val="24"/>
          <w:szCs w:val="24"/>
        </w:rPr>
      </w:pPr>
      <w:r w:rsidRPr="007E44C6">
        <w:rPr>
          <w:rFonts w:ascii="Times New Roman" w:hAnsi="Times New Roman"/>
          <w:sz w:val="24"/>
          <w:szCs w:val="24"/>
          <w:lang w:val="en-US"/>
        </w:rPr>
        <w:t>Ülke ve dünya sorunlar</w:t>
      </w:r>
      <w:r w:rsidRPr="007E44C6">
        <w:rPr>
          <w:rFonts w:ascii="Times New Roman" w:hAnsi="Times New Roman"/>
          <w:sz w:val="24"/>
          <w:szCs w:val="24"/>
        </w:rPr>
        <w:t>ına duyarlılık;</w:t>
      </w:r>
    </w:p>
    <w:p w:rsidR="0017768C" w:rsidRPr="007E44C6" w:rsidRDefault="0017768C" w:rsidP="007E44C6">
      <w:pPr>
        <w:pStyle w:val="AralkYok"/>
        <w:numPr>
          <w:ilvl w:val="0"/>
          <w:numId w:val="7"/>
        </w:numPr>
        <w:rPr>
          <w:rFonts w:ascii="Times New Roman" w:hAnsi="Times New Roman"/>
          <w:sz w:val="24"/>
          <w:szCs w:val="24"/>
        </w:rPr>
      </w:pPr>
      <w:r w:rsidRPr="007E44C6">
        <w:rPr>
          <w:rFonts w:ascii="Times New Roman" w:hAnsi="Times New Roman"/>
          <w:sz w:val="24"/>
          <w:szCs w:val="24"/>
          <w:lang w:val="en-US"/>
        </w:rPr>
        <w:t>Kalite ve öz de</w:t>
      </w:r>
      <w:r w:rsidRPr="007E44C6">
        <w:rPr>
          <w:rFonts w:ascii="Times New Roman" w:hAnsi="Times New Roman"/>
          <w:sz w:val="24"/>
          <w:szCs w:val="24"/>
        </w:rPr>
        <w:t xml:space="preserve">ğerlendirme kültürü; </w:t>
      </w:r>
    </w:p>
    <w:p w:rsidR="0017768C" w:rsidRPr="007E44C6" w:rsidRDefault="0017768C" w:rsidP="007E44C6">
      <w:pPr>
        <w:pStyle w:val="AralkYok"/>
        <w:numPr>
          <w:ilvl w:val="0"/>
          <w:numId w:val="7"/>
        </w:numPr>
        <w:rPr>
          <w:rFonts w:ascii="Times New Roman" w:hAnsi="Times New Roman"/>
          <w:sz w:val="24"/>
          <w:szCs w:val="24"/>
          <w:lang w:val="en-US"/>
        </w:rPr>
      </w:pPr>
      <w:r w:rsidRPr="007E44C6">
        <w:rPr>
          <w:rFonts w:ascii="Times New Roman" w:hAnsi="Times New Roman"/>
          <w:sz w:val="24"/>
          <w:szCs w:val="24"/>
          <w:lang w:val="en-US"/>
        </w:rPr>
        <w:t xml:space="preserve">Topluma hizmet; </w:t>
      </w:r>
    </w:p>
    <w:p w:rsidR="0017768C" w:rsidRPr="007E44C6" w:rsidRDefault="0017768C" w:rsidP="007E44C6">
      <w:pPr>
        <w:pStyle w:val="AralkYok"/>
        <w:numPr>
          <w:ilvl w:val="0"/>
          <w:numId w:val="7"/>
        </w:numPr>
        <w:rPr>
          <w:rFonts w:ascii="Times New Roman" w:hAnsi="Times New Roman"/>
          <w:sz w:val="24"/>
          <w:szCs w:val="24"/>
          <w:lang w:val="en-US"/>
        </w:rPr>
      </w:pPr>
      <w:r w:rsidRPr="007E44C6">
        <w:rPr>
          <w:rFonts w:ascii="Times New Roman" w:hAnsi="Times New Roman"/>
          <w:sz w:val="24"/>
          <w:szCs w:val="24"/>
          <w:lang w:val="en-US"/>
        </w:rPr>
        <w:t>Hata olmadan önlemeye yönelik olma;</w:t>
      </w:r>
    </w:p>
    <w:p w:rsidR="0017768C" w:rsidRPr="007E44C6" w:rsidRDefault="0017768C" w:rsidP="007E44C6">
      <w:pPr>
        <w:pStyle w:val="AralkYok"/>
        <w:numPr>
          <w:ilvl w:val="0"/>
          <w:numId w:val="7"/>
        </w:numPr>
        <w:rPr>
          <w:rFonts w:ascii="Times New Roman" w:hAnsi="Times New Roman"/>
          <w:sz w:val="24"/>
          <w:szCs w:val="24"/>
        </w:rPr>
      </w:pPr>
      <w:r w:rsidRPr="007E44C6">
        <w:rPr>
          <w:rFonts w:ascii="Times New Roman" w:hAnsi="Times New Roman"/>
          <w:sz w:val="24"/>
          <w:szCs w:val="24"/>
          <w:lang w:val="en-US"/>
        </w:rPr>
        <w:t>Problemin de</w:t>
      </w:r>
      <w:r w:rsidRPr="007E44C6">
        <w:rPr>
          <w:rFonts w:ascii="Times New Roman" w:hAnsi="Times New Roman"/>
          <w:sz w:val="24"/>
          <w:szCs w:val="24"/>
        </w:rPr>
        <w:t>ğil çözümün parçası olma;</w:t>
      </w:r>
    </w:p>
    <w:p w:rsidR="0017768C" w:rsidRPr="007E44C6" w:rsidRDefault="0017768C" w:rsidP="007E44C6">
      <w:pPr>
        <w:pStyle w:val="AralkYok"/>
        <w:numPr>
          <w:ilvl w:val="0"/>
          <w:numId w:val="7"/>
        </w:numPr>
        <w:rPr>
          <w:rFonts w:ascii="Times New Roman" w:hAnsi="Times New Roman"/>
          <w:sz w:val="24"/>
          <w:szCs w:val="24"/>
        </w:rPr>
      </w:pPr>
      <w:r w:rsidRPr="007E44C6">
        <w:rPr>
          <w:rFonts w:ascii="Times New Roman" w:hAnsi="Times New Roman"/>
          <w:sz w:val="24"/>
          <w:szCs w:val="24"/>
          <w:lang w:val="en-US"/>
        </w:rPr>
        <w:t>Ö</w:t>
      </w:r>
      <w:r w:rsidRPr="007E44C6">
        <w:rPr>
          <w:rFonts w:ascii="Times New Roman" w:hAnsi="Times New Roman"/>
          <w:sz w:val="24"/>
          <w:szCs w:val="24"/>
        </w:rPr>
        <w:t xml:space="preserve">ğrenciye destek, sevgi ve anlayış; </w:t>
      </w:r>
    </w:p>
    <w:p w:rsidR="007B0C86" w:rsidRDefault="0017768C" w:rsidP="00C54BD4">
      <w:pPr>
        <w:pStyle w:val="AralkYok"/>
        <w:numPr>
          <w:ilvl w:val="0"/>
          <w:numId w:val="7"/>
        </w:numPr>
        <w:rPr>
          <w:rFonts w:ascii="Times New Roman" w:hAnsi="Times New Roman"/>
          <w:i/>
          <w:iCs/>
          <w:sz w:val="24"/>
          <w:szCs w:val="24"/>
        </w:rPr>
      </w:pPr>
      <w:r w:rsidRPr="007E44C6">
        <w:rPr>
          <w:rFonts w:ascii="Times New Roman" w:hAnsi="Times New Roman"/>
          <w:sz w:val="24"/>
          <w:szCs w:val="24"/>
          <w:lang w:val="en-US"/>
        </w:rPr>
        <w:t>Do</w:t>
      </w:r>
      <w:r w:rsidRPr="007E44C6">
        <w:rPr>
          <w:rFonts w:ascii="Times New Roman" w:hAnsi="Times New Roman"/>
          <w:sz w:val="24"/>
          <w:szCs w:val="24"/>
        </w:rPr>
        <w:t>ğaya, çevreye saygı ve duyarlılık</w:t>
      </w:r>
      <w:r w:rsidRPr="007E44C6">
        <w:rPr>
          <w:rFonts w:ascii="Times New Roman" w:hAnsi="Times New Roman"/>
          <w:i/>
          <w:iCs/>
          <w:sz w:val="24"/>
          <w:szCs w:val="24"/>
        </w:rPr>
        <w:t>.</w:t>
      </w:r>
    </w:p>
    <w:p w:rsidR="00952C79" w:rsidRDefault="00952C79" w:rsidP="00952C79">
      <w:pPr>
        <w:pStyle w:val="AralkYok"/>
        <w:rPr>
          <w:rFonts w:ascii="Times New Roman" w:hAnsi="Times New Roman"/>
          <w:i/>
          <w:iCs/>
          <w:sz w:val="24"/>
          <w:szCs w:val="24"/>
        </w:rPr>
      </w:pPr>
    </w:p>
    <w:p w:rsidR="00952C79" w:rsidRDefault="00952C79" w:rsidP="00952C79">
      <w:pPr>
        <w:pStyle w:val="AralkYok"/>
        <w:rPr>
          <w:rFonts w:ascii="Times New Roman" w:hAnsi="Times New Roman"/>
          <w:i/>
          <w:iCs/>
          <w:sz w:val="24"/>
          <w:szCs w:val="24"/>
        </w:rPr>
      </w:pPr>
    </w:p>
    <w:p w:rsidR="00952C79" w:rsidRDefault="00952C79" w:rsidP="00952C79">
      <w:pPr>
        <w:pStyle w:val="AralkYok"/>
        <w:rPr>
          <w:rFonts w:ascii="Times New Roman" w:hAnsi="Times New Roman"/>
          <w:i/>
          <w:iCs/>
          <w:sz w:val="24"/>
          <w:szCs w:val="24"/>
        </w:rPr>
      </w:pPr>
    </w:p>
    <w:p w:rsidR="00952C79" w:rsidRDefault="00952C79" w:rsidP="00952C79">
      <w:pPr>
        <w:pStyle w:val="AralkYok"/>
        <w:rPr>
          <w:rFonts w:ascii="Times New Roman" w:hAnsi="Times New Roman"/>
          <w:i/>
          <w:iCs/>
          <w:sz w:val="24"/>
          <w:szCs w:val="24"/>
        </w:rPr>
      </w:pPr>
    </w:p>
    <w:p w:rsidR="00952C79" w:rsidRDefault="00952C79" w:rsidP="00952C79">
      <w:pPr>
        <w:pStyle w:val="AralkYok"/>
        <w:rPr>
          <w:rFonts w:ascii="Times New Roman" w:hAnsi="Times New Roman"/>
          <w:i/>
          <w:iCs/>
          <w:sz w:val="24"/>
          <w:szCs w:val="24"/>
        </w:rPr>
      </w:pPr>
    </w:p>
    <w:p w:rsidR="00952C79" w:rsidRDefault="00952C79" w:rsidP="00952C79">
      <w:pPr>
        <w:pStyle w:val="AralkYok"/>
        <w:rPr>
          <w:rFonts w:ascii="Times New Roman" w:hAnsi="Times New Roman"/>
          <w:i/>
          <w:iCs/>
          <w:sz w:val="24"/>
          <w:szCs w:val="24"/>
        </w:rPr>
      </w:pPr>
    </w:p>
    <w:p w:rsidR="00952C79" w:rsidRPr="00C54BD4" w:rsidRDefault="00952C79" w:rsidP="00952C79">
      <w:pPr>
        <w:pStyle w:val="AralkYok"/>
        <w:rPr>
          <w:rFonts w:ascii="Times New Roman" w:hAnsi="Times New Roman"/>
          <w:i/>
          <w:iCs/>
          <w:sz w:val="24"/>
          <w:szCs w:val="24"/>
        </w:rPr>
      </w:pPr>
    </w:p>
    <w:p w:rsidR="002F5FC9" w:rsidRDefault="00C54BD4" w:rsidP="002B6FDB">
      <w:pPr>
        <w:pStyle w:val="Balk1"/>
        <w:rPr>
          <w:rFonts w:ascii="Times New Roman" w:hAnsi="Times New Roman"/>
        </w:rPr>
      </w:pPr>
      <w:bookmarkStart w:id="35" w:name="_Toc411525145"/>
      <w:bookmarkStart w:id="36" w:name="_Toc416085153"/>
      <w:bookmarkStart w:id="37" w:name="_Toc529519459"/>
      <w:bookmarkStart w:id="38" w:name="_Toc531097543"/>
      <w:r>
        <w:rPr>
          <w:rFonts w:ascii="Times New Roman" w:hAnsi="Times New Roman"/>
        </w:rPr>
        <w:lastRenderedPageBreak/>
        <w:t>BÖLÜM IV</w:t>
      </w:r>
      <w:r w:rsidR="008D4E73" w:rsidRPr="006532AA">
        <w:rPr>
          <w:rFonts w:ascii="Times New Roman" w:hAnsi="Times New Roman"/>
        </w:rPr>
        <w:t xml:space="preserve">: </w:t>
      </w:r>
      <w:r w:rsidR="002F5FC9" w:rsidRPr="006532AA">
        <w:rPr>
          <w:rFonts w:ascii="Times New Roman" w:hAnsi="Times New Roman"/>
        </w:rPr>
        <w:t xml:space="preserve">AMAÇ, HEDEF VE </w:t>
      </w:r>
      <w:bookmarkEnd w:id="35"/>
      <w:bookmarkEnd w:id="36"/>
      <w:bookmarkEnd w:id="37"/>
      <w:r w:rsidR="003322A4" w:rsidRPr="006532AA">
        <w:rPr>
          <w:rFonts w:ascii="Times New Roman" w:hAnsi="Times New Roman"/>
        </w:rPr>
        <w:t>EYLEMLER</w:t>
      </w:r>
      <w:bookmarkEnd w:id="38"/>
    </w:p>
    <w:p w:rsidR="00E12EC8" w:rsidRPr="00E12EC8" w:rsidRDefault="00E12EC8" w:rsidP="00E12EC8"/>
    <w:tbl>
      <w:tblPr>
        <w:tblW w:w="13192" w:type="dxa"/>
        <w:jc w:val="center"/>
        <w:tblInd w:w="-2792" w:type="dxa"/>
        <w:tblCellMar>
          <w:left w:w="70" w:type="dxa"/>
          <w:right w:w="70" w:type="dxa"/>
        </w:tblCellMar>
        <w:tblLook w:val="04A0"/>
      </w:tblPr>
      <w:tblGrid>
        <w:gridCol w:w="5534"/>
        <w:gridCol w:w="2693"/>
        <w:gridCol w:w="959"/>
        <w:gridCol w:w="884"/>
        <w:gridCol w:w="992"/>
        <w:gridCol w:w="992"/>
        <w:gridCol w:w="1138"/>
      </w:tblGrid>
      <w:tr w:rsidR="00AC3781" w:rsidRPr="00575E05" w:rsidTr="008D2236">
        <w:trPr>
          <w:trHeight w:val="253"/>
          <w:jc w:val="center"/>
        </w:trPr>
        <w:tc>
          <w:tcPr>
            <w:tcW w:w="5534" w:type="dxa"/>
            <w:tcBorders>
              <w:top w:val="single" w:sz="8" w:space="0" w:color="auto"/>
              <w:left w:val="single" w:sz="8" w:space="0" w:color="auto"/>
              <w:bottom w:val="single" w:sz="4" w:space="0" w:color="auto"/>
              <w:right w:val="single" w:sz="4" w:space="0" w:color="auto"/>
            </w:tcBorders>
            <w:shd w:val="clear" w:color="auto" w:fill="E5B8B7" w:themeFill="accent2" w:themeFillTint="66"/>
            <w:noWrap/>
            <w:vAlign w:val="center"/>
            <w:hideMark/>
          </w:tcPr>
          <w:p w:rsidR="00AC3781" w:rsidRPr="008D2236" w:rsidRDefault="00AC3781" w:rsidP="00575E05">
            <w:pPr>
              <w:pStyle w:val="AralkYok"/>
              <w:rPr>
                <w:rFonts w:ascii="Times New Roman" w:hAnsi="Times New Roman"/>
                <w:b/>
                <w:sz w:val="24"/>
                <w:szCs w:val="24"/>
              </w:rPr>
            </w:pPr>
            <w:bookmarkStart w:id="39" w:name="_Toc416085167"/>
            <w:bookmarkStart w:id="40" w:name="_Toc529519470"/>
            <w:bookmarkStart w:id="41" w:name="_Toc531097547"/>
            <w:r w:rsidRPr="008D2236">
              <w:rPr>
                <w:rFonts w:ascii="Times New Roman" w:hAnsi="Times New Roman"/>
                <w:b/>
                <w:sz w:val="24"/>
                <w:szCs w:val="24"/>
              </w:rPr>
              <w:t>TEMA</w:t>
            </w:r>
            <w:r w:rsidR="00502CA5">
              <w:rPr>
                <w:rFonts w:ascii="Times New Roman" w:hAnsi="Times New Roman"/>
                <w:b/>
                <w:sz w:val="24"/>
                <w:szCs w:val="24"/>
              </w:rPr>
              <w:t xml:space="preserve"> 1</w:t>
            </w:r>
          </w:p>
        </w:tc>
        <w:tc>
          <w:tcPr>
            <w:tcW w:w="7658" w:type="dxa"/>
            <w:gridSpan w:val="6"/>
            <w:tcBorders>
              <w:top w:val="single" w:sz="8" w:space="0" w:color="auto"/>
              <w:left w:val="nil"/>
              <w:bottom w:val="single" w:sz="4" w:space="0" w:color="auto"/>
              <w:right w:val="single" w:sz="8" w:space="0" w:color="000000"/>
            </w:tcBorders>
            <w:shd w:val="clear" w:color="auto" w:fill="auto"/>
            <w:vAlign w:val="center"/>
            <w:hideMark/>
          </w:tcPr>
          <w:p w:rsidR="00AC3781" w:rsidRPr="00575E05" w:rsidRDefault="00AC3781" w:rsidP="00575E05">
            <w:pPr>
              <w:pStyle w:val="AralkYok"/>
              <w:rPr>
                <w:rFonts w:ascii="Times New Roman" w:hAnsi="Times New Roman"/>
                <w:sz w:val="24"/>
                <w:szCs w:val="24"/>
              </w:rPr>
            </w:pPr>
            <w:r w:rsidRPr="00575E05">
              <w:rPr>
                <w:rFonts w:ascii="Times New Roman" w:hAnsi="Times New Roman"/>
                <w:sz w:val="24"/>
                <w:szCs w:val="24"/>
              </w:rPr>
              <w:t>Eğitim ve Öğretime Erişim</w:t>
            </w:r>
          </w:p>
        </w:tc>
      </w:tr>
      <w:tr w:rsidR="00AC3781" w:rsidRPr="00575E05" w:rsidTr="008D2236">
        <w:trPr>
          <w:trHeight w:val="255"/>
          <w:jc w:val="center"/>
        </w:trPr>
        <w:tc>
          <w:tcPr>
            <w:tcW w:w="5534" w:type="dxa"/>
            <w:tcBorders>
              <w:top w:val="single" w:sz="4" w:space="0" w:color="auto"/>
              <w:left w:val="single" w:sz="8" w:space="0" w:color="auto"/>
              <w:bottom w:val="single" w:sz="4" w:space="0" w:color="auto"/>
              <w:right w:val="single" w:sz="4" w:space="0" w:color="auto"/>
            </w:tcBorders>
            <w:shd w:val="clear" w:color="auto" w:fill="E5B8B7" w:themeFill="accent2" w:themeFillTint="66"/>
            <w:noWrap/>
            <w:vAlign w:val="center"/>
            <w:hideMark/>
          </w:tcPr>
          <w:p w:rsidR="00AC3781" w:rsidRPr="008D2236" w:rsidRDefault="00AC3781" w:rsidP="00575E05">
            <w:pPr>
              <w:pStyle w:val="AralkYok"/>
              <w:rPr>
                <w:rFonts w:ascii="Times New Roman" w:hAnsi="Times New Roman"/>
                <w:b/>
                <w:sz w:val="24"/>
                <w:szCs w:val="24"/>
              </w:rPr>
            </w:pPr>
            <w:r w:rsidRPr="008D2236">
              <w:rPr>
                <w:rFonts w:ascii="Times New Roman" w:hAnsi="Times New Roman"/>
                <w:b/>
                <w:sz w:val="24"/>
                <w:szCs w:val="24"/>
              </w:rPr>
              <w:t>Okul/</w:t>
            </w:r>
            <w:r w:rsidR="00575E05" w:rsidRPr="008D2236">
              <w:rPr>
                <w:rFonts w:ascii="Times New Roman" w:hAnsi="Times New Roman"/>
                <w:b/>
                <w:sz w:val="24"/>
                <w:szCs w:val="24"/>
              </w:rPr>
              <w:t xml:space="preserve"> </w:t>
            </w:r>
            <w:r w:rsidRPr="008D2236">
              <w:rPr>
                <w:rFonts w:ascii="Times New Roman" w:hAnsi="Times New Roman"/>
                <w:b/>
                <w:sz w:val="24"/>
                <w:szCs w:val="24"/>
              </w:rPr>
              <w:t>Kurum</w:t>
            </w:r>
            <w:r w:rsidR="00575E05" w:rsidRPr="008D2236">
              <w:rPr>
                <w:rFonts w:ascii="Times New Roman" w:hAnsi="Times New Roman"/>
                <w:b/>
                <w:sz w:val="24"/>
                <w:szCs w:val="24"/>
              </w:rPr>
              <w:t xml:space="preserve"> </w:t>
            </w:r>
            <w:r w:rsidRPr="008D2236">
              <w:rPr>
                <w:rFonts w:ascii="Times New Roman" w:hAnsi="Times New Roman"/>
                <w:b/>
                <w:sz w:val="24"/>
                <w:szCs w:val="24"/>
              </w:rPr>
              <w:t>Türü:</w:t>
            </w:r>
          </w:p>
        </w:tc>
        <w:tc>
          <w:tcPr>
            <w:tcW w:w="7658" w:type="dxa"/>
            <w:gridSpan w:val="6"/>
            <w:tcBorders>
              <w:top w:val="single" w:sz="4" w:space="0" w:color="auto"/>
              <w:left w:val="nil"/>
              <w:bottom w:val="single" w:sz="4" w:space="0" w:color="auto"/>
              <w:right w:val="single" w:sz="8" w:space="0" w:color="000000"/>
            </w:tcBorders>
            <w:shd w:val="clear" w:color="auto" w:fill="auto"/>
            <w:vAlign w:val="center"/>
            <w:hideMark/>
          </w:tcPr>
          <w:p w:rsidR="00AC3781" w:rsidRPr="00575E05" w:rsidRDefault="00AC3781" w:rsidP="00575E05">
            <w:pPr>
              <w:pStyle w:val="AralkYok"/>
              <w:rPr>
                <w:rFonts w:ascii="Times New Roman" w:hAnsi="Times New Roman"/>
                <w:sz w:val="24"/>
                <w:szCs w:val="24"/>
              </w:rPr>
            </w:pPr>
            <w:r w:rsidRPr="00575E05">
              <w:rPr>
                <w:rFonts w:ascii="Times New Roman" w:hAnsi="Times New Roman"/>
                <w:spacing w:val="-2"/>
                <w:sz w:val="24"/>
                <w:szCs w:val="24"/>
              </w:rPr>
              <w:t>İlkokul</w:t>
            </w:r>
          </w:p>
        </w:tc>
      </w:tr>
      <w:tr w:rsidR="00AC3781" w:rsidRPr="00575E05" w:rsidTr="008D2236">
        <w:trPr>
          <w:trHeight w:val="664"/>
          <w:jc w:val="center"/>
        </w:trPr>
        <w:tc>
          <w:tcPr>
            <w:tcW w:w="5534" w:type="dxa"/>
            <w:tcBorders>
              <w:top w:val="single" w:sz="4" w:space="0" w:color="auto"/>
              <w:left w:val="single" w:sz="8" w:space="0" w:color="auto"/>
              <w:bottom w:val="single" w:sz="4" w:space="0" w:color="auto"/>
              <w:right w:val="single" w:sz="4" w:space="0" w:color="auto"/>
            </w:tcBorders>
            <w:shd w:val="clear" w:color="auto" w:fill="E5B8B7" w:themeFill="accent2" w:themeFillTint="66"/>
            <w:vAlign w:val="center"/>
            <w:hideMark/>
          </w:tcPr>
          <w:p w:rsidR="00AC3781" w:rsidRPr="008D2236" w:rsidRDefault="00AC3781" w:rsidP="00575E05">
            <w:pPr>
              <w:pStyle w:val="AralkYok"/>
              <w:rPr>
                <w:rFonts w:ascii="Times New Roman" w:hAnsi="Times New Roman"/>
                <w:b/>
                <w:sz w:val="24"/>
                <w:szCs w:val="24"/>
              </w:rPr>
            </w:pPr>
            <w:r w:rsidRPr="008D2236">
              <w:rPr>
                <w:rFonts w:ascii="Times New Roman" w:hAnsi="Times New Roman"/>
                <w:b/>
                <w:sz w:val="24"/>
                <w:szCs w:val="24"/>
              </w:rPr>
              <w:t>AMAÇ-1</w:t>
            </w:r>
          </w:p>
        </w:tc>
        <w:tc>
          <w:tcPr>
            <w:tcW w:w="7658" w:type="dxa"/>
            <w:gridSpan w:val="6"/>
            <w:tcBorders>
              <w:top w:val="single" w:sz="4" w:space="0" w:color="auto"/>
              <w:left w:val="nil"/>
              <w:bottom w:val="single" w:sz="4" w:space="0" w:color="auto"/>
              <w:right w:val="single" w:sz="8" w:space="0" w:color="000000"/>
            </w:tcBorders>
            <w:shd w:val="clear" w:color="auto" w:fill="auto"/>
            <w:noWrap/>
            <w:vAlign w:val="center"/>
          </w:tcPr>
          <w:p w:rsidR="00AC3781" w:rsidRPr="00575E05" w:rsidRDefault="00AC3781" w:rsidP="00575E05">
            <w:pPr>
              <w:pStyle w:val="AralkYok"/>
              <w:rPr>
                <w:rFonts w:ascii="Times New Roman" w:hAnsi="Times New Roman"/>
                <w:sz w:val="24"/>
                <w:szCs w:val="24"/>
              </w:rPr>
            </w:pPr>
            <w:r w:rsidRPr="00575E05">
              <w:rPr>
                <w:rFonts w:ascii="Times New Roman" w:hAnsi="Times New Roman"/>
                <w:sz w:val="24"/>
                <w:szCs w:val="24"/>
              </w:rPr>
              <w:t>Eğitime erişim ve fırsat eşitliği çerçevesinde kayıt bölgesinde yer alan öğrencilerin etkin bir şekilde eğitim-öğretim sürecine dâhil olmaları ve devamları sağlanacaktır.</w:t>
            </w:r>
          </w:p>
        </w:tc>
      </w:tr>
      <w:tr w:rsidR="00AC3781" w:rsidRPr="00575E05" w:rsidTr="008D2236">
        <w:trPr>
          <w:trHeight w:val="334"/>
          <w:jc w:val="center"/>
        </w:trPr>
        <w:tc>
          <w:tcPr>
            <w:tcW w:w="5534" w:type="dxa"/>
            <w:tcBorders>
              <w:top w:val="single" w:sz="4" w:space="0" w:color="auto"/>
              <w:left w:val="single" w:sz="8" w:space="0" w:color="auto"/>
              <w:bottom w:val="single" w:sz="4" w:space="0" w:color="auto"/>
              <w:right w:val="single" w:sz="4" w:space="0" w:color="auto"/>
            </w:tcBorders>
            <w:shd w:val="clear" w:color="auto" w:fill="E5B8B7" w:themeFill="accent2" w:themeFillTint="66"/>
            <w:noWrap/>
            <w:vAlign w:val="center"/>
            <w:hideMark/>
          </w:tcPr>
          <w:p w:rsidR="00AC3781" w:rsidRPr="008D2236" w:rsidRDefault="00AC3781" w:rsidP="00575E05">
            <w:pPr>
              <w:pStyle w:val="AralkYok"/>
              <w:rPr>
                <w:rFonts w:ascii="Times New Roman" w:hAnsi="Times New Roman"/>
                <w:b/>
                <w:sz w:val="24"/>
                <w:szCs w:val="24"/>
              </w:rPr>
            </w:pPr>
            <w:r w:rsidRPr="008D2236">
              <w:rPr>
                <w:rFonts w:ascii="Times New Roman" w:hAnsi="Times New Roman"/>
                <w:b/>
                <w:sz w:val="24"/>
                <w:szCs w:val="24"/>
              </w:rPr>
              <w:t>HEDEF-1.1.</w:t>
            </w:r>
          </w:p>
        </w:tc>
        <w:tc>
          <w:tcPr>
            <w:tcW w:w="7658" w:type="dxa"/>
            <w:gridSpan w:val="6"/>
            <w:tcBorders>
              <w:top w:val="single" w:sz="4" w:space="0" w:color="auto"/>
              <w:left w:val="nil"/>
              <w:bottom w:val="single" w:sz="4" w:space="0" w:color="auto"/>
              <w:right w:val="single" w:sz="8" w:space="0" w:color="000000"/>
            </w:tcBorders>
            <w:shd w:val="clear" w:color="auto" w:fill="auto"/>
            <w:noWrap/>
            <w:vAlign w:val="center"/>
          </w:tcPr>
          <w:p w:rsidR="00AC3781" w:rsidRPr="00575E05" w:rsidRDefault="00AC3781" w:rsidP="00575E05">
            <w:pPr>
              <w:pStyle w:val="AralkYok"/>
              <w:rPr>
                <w:rFonts w:ascii="Times New Roman" w:hAnsi="Times New Roman"/>
                <w:sz w:val="24"/>
                <w:szCs w:val="24"/>
              </w:rPr>
            </w:pPr>
            <w:r w:rsidRPr="00575E05">
              <w:rPr>
                <w:rFonts w:ascii="Times New Roman" w:hAnsi="Times New Roman"/>
                <w:sz w:val="24"/>
                <w:szCs w:val="24"/>
              </w:rPr>
              <w:t>Kayıt bölgesinde yer alan öğrencilerin okula devam oranlarının artırılması sağlanacaktır.</w:t>
            </w:r>
          </w:p>
        </w:tc>
      </w:tr>
      <w:tr w:rsidR="008D2236" w:rsidRPr="00575E05" w:rsidTr="008D2236">
        <w:trPr>
          <w:trHeight w:val="429"/>
          <w:jc w:val="center"/>
        </w:trPr>
        <w:tc>
          <w:tcPr>
            <w:tcW w:w="5534" w:type="dxa"/>
            <w:tcBorders>
              <w:top w:val="single" w:sz="4" w:space="0" w:color="auto"/>
              <w:left w:val="single" w:sz="8" w:space="0" w:color="auto"/>
              <w:bottom w:val="single" w:sz="4" w:space="0" w:color="auto"/>
              <w:right w:val="single" w:sz="4" w:space="0" w:color="auto"/>
            </w:tcBorders>
            <w:shd w:val="clear" w:color="auto" w:fill="E5B8B7" w:themeFill="accent2" w:themeFillTint="66"/>
            <w:noWrap/>
            <w:vAlign w:val="center"/>
            <w:hideMark/>
          </w:tcPr>
          <w:p w:rsidR="00AC3781" w:rsidRPr="008D2236" w:rsidRDefault="00AC3781" w:rsidP="00575E05">
            <w:pPr>
              <w:pStyle w:val="AralkYok"/>
              <w:rPr>
                <w:rFonts w:ascii="Times New Roman" w:hAnsi="Times New Roman"/>
                <w:b/>
                <w:sz w:val="24"/>
                <w:szCs w:val="24"/>
              </w:rPr>
            </w:pPr>
            <w:r w:rsidRPr="008D2236">
              <w:rPr>
                <w:rFonts w:ascii="Times New Roman" w:hAnsi="Times New Roman"/>
                <w:b/>
                <w:sz w:val="24"/>
                <w:szCs w:val="24"/>
              </w:rPr>
              <w:t>Performans Göstergeleri</w:t>
            </w:r>
          </w:p>
        </w:tc>
        <w:tc>
          <w:tcPr>
            <w:tcW w:w="2693" w:type="dxa"/>
            <w:tcBorders>
              <w:top w:val="nil"/>
              <w:left w:val="nil"/>
              <w:bottom w:val="single" w:sz="4" w:space="0" w:color="auto"/>
              <w:right w:val="single" w:sz="4" w:space="0" w:color="auto"/>
            </w:tcBorders>
            <w:shd w:val="clear" w:color="auto" w:fill="E5B8B7" w:themeFill="accent2" w:themeFillTint="66"/>
            <w:vAlign w:val="center"/>
            <w:hideMark/>
          </w:tcPr>
          <w:p w:rsidR="00AC3781" w:rsidRPr="008D2236" w:rsidRDefault="00AC3781" w:rsidP="008D2236">
            <w:pPr>
              <w:pStyle w:val="AralkYok"/>
              <w:jc w:val="center"/>
              <w:rPr>
                <w:rFonts w:ascii="Times New Roman" w:hAnsi="Times New Roman"/>
                <w:b/>
                <w:sz w:val="24"/>
                <w:szCs w:val="24"/>
              </w:rPr>
            </w:pPr>
            <w:r w:rsidRPr="008D2236">
              <w:rPr>
                <w:rFonts w:ascii="Times New Roman" w:hAnsi="Times New Roman"/>
                <w:b/>
                <w:sz w:val="24"/>
                <w:szCs w:val="24"/>
              </w:rPr>
              <w:t>Plan Dönemi Başlangıç Değeri</w:t>
            </w:r>
          </w:p>
        </w:tc>
        <w:tc>
          <w:tcPr>
            <w:tcW w:w="959" w:type="dxa"/>
            <w:tcBorders>
              <w:top w:val="nil"/>
              <w:left w:val="nil"/>
              <w:bottom w:val="single" w:sz="4" w:space="0" w:color="auto"/>
              <w:right w:val="single" w:sz="4" w:space="0" w:color="auto"/>
            </w:tcBorders>
            <w:shd w:val="clear" w:color="auto" w:fill="E5B8B7" w:themeFill="accent2" w:themeFillTint="66"/>
            <w:noWrap/>
            <w:vAlign w:val="center"/>
            <w:hideMark/>
          </w:tcPr>
          <w:p w:rsidR="00AC3781" w:rsidRPr="008D2236" w:rsidRDefault="00AC3781" w:rsidP="008D2236">
            <w:pPr>
              <w:pStyle w:val="AralkYok"/>
              <w:jc w:val="center"/>
              <w:rPr>
                <w:rFonts w:ascii="Times New Roman" w:hAnsi="Times New Roman"/>
                <w:b/>
                <w:sz w:val="24"/>
                <w:szCs w:val="24"/>
              </w:rPr>
            </w:pPr>
            <w:r w:rsidRPr="008D2236">
              <w:rPr>
                <w:rFonts w:ascii="Times New Roman" w:hAnsi="Times New Roman"/>
                <w:b/>
                <w:sz w:val="24"/>
                <w:szCs w:val="24"/>
              </w:rPr>
              <w:t>2024</w:t>
            </w:r>
          </w:p>
        </w:tc>
        <w:tc>
          <w:tcPr>
            <w:tcW w:w="884" w:type="dxa"/>
            <w:tcBorders>
              <w:top w:val="nil"/>
              <w:left w:val="nil"/>
              <w:bottom w:val="single" w:sz="4" w:space="0" w:color="auto"/>
              <w:right w:val="single" w:sz="4" w:space="0" w:color="auto"/>
            </w:tcBorders>
            <w:shd w:val="clear" w:color="auto" w:fill="E5B8B7" w:themeFill="accent2" w:themeFillTint="66"/>
            <w:noWrap/>
            <w:vAlign w:val="center"/>
            <w:hideMark/>
          </w:tcPr>
          <w:p w:rsidR="00AC3781" w:rsidRPr="008D2236" w:rsidRDefault="00AC3781" w:rsidP="008D2236">
            <w:pPr>
              <w:pStyle w:val="AralkYok"/>
              <w:jc w:val="center"/>
              <w:rPr>
                <w:rFonts w:ascii="Times New Roman" w:hAnsi="Times New Roman"/>
                <w:b/>
                <w:sz w:val="24"/>
                <w:szCs w:val="24"/>
              </w:rPr>
            </w:pPr>
            <w:r w:rsidRPr="008D2236">
              <w:rPr>
                <w:rFonts w:ascii="Times New Roman" w:hAnsi="Times New Roman"/>
                <w:b/>
                <w:sz w:val="24"/>
                <w:szCs w:val="24"/>
              </w:rPr>
              <w:t>2025</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rsidR="00AC3781" w:rsidRPr="008D2236" w:rsidRDefault="00AC3781" w:rsidP="008D2236">
            <w:pPr>
              <w:pStyle w:val="AralkYok"/>
              <w:jc w:val="center"/>
              <w:rPr>
                <w:rFonts w:ascii="Times New Roman" w:hAnsi="Times New Roman"/>
                <w:b/>
                <w:sz w:val="24"/>
                <w:szCs w:val="24"/>
              </w:rPr>
            </w:pPr>
            <w:r w:rsidRPr="008D2236">
              <w:rPr>
                <w:rFonts w:ascii="Times New Roman" w:hAnsi="Times New Roman"/>
                <w:b/>
                <w:sz w:val="24"/>
                <w:szCs w:val="24"/>
              </w:rPr>
              <w:t>2026</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rsidR="00AC3781" w:rsidRPr="008D2236" w:rsidRDefault="00AC3781" w:rsidP="008D2236">
            <w:pPr>
              <w:pStyle w:val="AralkYok"/>
              <w:jc w:val="center"/>
              <w:rPr>
                <w:rFonts w:ascii="Times New Roman" w:hAnsi="Times New Roman"/>
                <w:b/>
                <w:sz w:val="24"/>
                <w:szCs w:val="24"/>
              </w:rPr>
            </w:pPr>
            <w:r w:rsidRPr="008D2236">
              <w:rPr>
                <w:rFonts w:ascii="Times New Roman" w:hAnsi="Times New Roman"/>
                <w:b/>
                <w:sz w:val="24"/>
                <w:szCs w:val="24"/>
              </w:rPr>
              <w:t>2027</w:t>
            </w:r>
          </w:p>
        </w:tc>
        <w:tc>
          <w:tcPr>
            <w:tcW w:w="1138" w:type="dxa"/>
            <w:tcBorders>
              <w:top w:val="nil"/>
              <w:left w:val="nil"/>
              <w:bottom w:val="single" w:sz="4" w:space="0" w:color="auto"/>
              <w:right w:val="single" w:sz="8" w:space="0" w:color="auto"/>
            </w:tcBorders>
            <w:shd w:val="clear" w:color="auto" w:fill="E5B8B7" w:themeFill="accent2" w:themeFillTint="66"/>
            <w:noWrap/>
            <w:vAlign w:val="center"/>
            <w:hideMark/>
          </w:tcPr>
          <w:p w:rsidR="00AC3781" w:rsidRPr="008D2236" w:rsidRDefault="00AC3781" w:rsidP="008D2236">
            <w:pPr>
              <w:pStyle w:val="AralkYok"/>
              <w:jc w:val="center"/>
              <w:rPr>
                <w:rFonts w:ascii="Times New Roman" w:hAnsi="Times New Roman"/>
                <w:b/>
                <w:sz w:val="24"/>
                <w:szCs w:val="24"/>
              </w:rPr>
            </w:pPr>
            <w:r w:rsidRPr="008D2236">
              <w:rPr>
                <w:rFonts w:ascii="Times New Roman" w:hAnsi="Times New Roman"/>
                <w:b/>
                <w:sz w:val="24"/>
                <w:szCs w:val="24"/>
              </w:rPr>
              <w:t>2028</w:t>
            </w:r>
          </w:p>
        </w:tc>
      </w:tr>
      <w:tr w:rsidR="008D2236" w:rsidRPr="00575E05" w:rsidTr="008D2236">
        <w:trPr>
          <w:trHeight w:val="200"/>
          <w:jc w:val="center"/>
        </w:trPr>
        <w:tc>
          <w:tcPr>
            <w:tcW w:w="5534" w:type="dxa"/>
            <w:tcBorders>
              <w:top w:val="single" w:sz="4" w:space="0" w:color="auto"/>
              <w:left w:val="single" w:sz="8" w:space="0" w:color="auto"/>
              <w:bottom w:val="single" w:sz="4" w:space="0" w:color="auto"/>
              <w:right w:val="single" w:sz="4" w:space="0" w:color="auto"/>
            </w:tcBorders>
            <w:shd w:val="clear" w:color="auto" w:fill="E5B8B7" w:themeFill="accent2" w:themeFillTint="66"/>
            <w:noWrap/>
            <w:vAlign w:val="center"/>
          </w:tcPr>
          <w:p w:rsidR="00AC3781" w:rsidRPr="00575E05" w:rsidRDefault="00AC3781" w:rsidP="00575E05">
            <w:pPr>
              <w:pStyle w:val="AralkYok"/>
              <w:rPr>
                <w:rFonts w:ascii="Times New Roman" w:hAnsi="Times New Roman"/>
                <w:sz w:val="24"/>
                <w:szCs w:val="24"/>
              </w:rPr>
            </w:pPr>
            <w:r w:rsidRPr="00575E05">
              <w:rPr>
                <w:rFonts w:ascii="Times New Roman" w:hAnsi="Times New Roman"/>
                <w:color w:val="231F20"/>
                <w:sz w:val="24"/>
                <w:szCs w:val="24"/>
              </w:rPr>
              <w:t xml:space="preserve">20 gün ve üzeri özürsüz devamsızlık yapan öğrenci </w:t>
            </w:r>
            <w:r w:rsidR="001A1BA0">
              <w:rPr>
                <w:rFonts w:ascii="Times New Roman" w:hAnsi="Times New Roman"/>
                <w:color w:val="231F20"/>
                <w:sz w:val="24"/>
                <w:szCs w:val="24"/>
              </w:rPr>
              <w:t>sayısı</w:t>
            </w:r>
          </w:p>
        </w:tc>
        <w:tc>
          <w:tcPr>
            <w:tcW w:w="2693" w:type="dxa"/>
            <w:tcBorders>
              <w:top w:val="nil"/>
              <w:left w:val="nil"/>
              <w:bottom w:val="single" w:sz="4" w:space="0" w:color="auto"/>
              <w:right w:val="single" w:sz="4" w:space="0" w:color="auto"/>
            </w:tcBorders>
            <w:shd w:val="clear" w:color="auto" w:fill="auto"/>
            <w:vAlign w:val="center"/>
          </w:tcPr>
          <w:p w:rsidR="00AC3781" w:rsidRPr="006F671A" w:rsidRDefault="001A1BA0" w:rsidP="001A1BA0">
            <w:pPr>
              <w:pStyle w:val="AralkYok"/>
              <w:jc w:val="center"/>
              <w:rPr>
                <w:rFonts w:ascii="Times New Roman" w:hAnsi="Times New Roman"/>
                <w:color w:val="FF0000"/>
                <w:sz w:val="24"/>
                <w:szCs w:val="24"/>
              </w:rPr>
            </w:pPr>
            <w:r w:rsidRPr="006F671A">
              <w:rPr>
                <w:rFonts w:ascii="Times New Roman" w:hAnsi="Times New Roman"/>
                <w:color w:val="FF0000"/>
                <w:sz w:val="24"/>
                <w:szCs w:val="24"/>
              </w:rPr>
              <w:t>2</w:t>
            </w:r>
          </w:p>
        </w:tc>
        <w:tc>
          <w:tcPr>
            <w:tcW w:w="959" w:type="dxa"/>
            <w:tcBorders>
              <w:top w:val="nil"/>
              <w:left w:val="nil"/>
              <w:bottom w:val="single" w:sz="4" w:space="0" w:color="auto"/>
              <w:right w:val="single" w:sz="4" w:space="0" w:color="auto"/>
            </w:tcBorders>
            <w:shd w:val="clear" w:color="auto" w:fill="auto"/>
            <w:vAlign w:val="center"/>
          </w:tcPr>
          <w:p w:rsidR="00AC3781" w:rsidRPr="00575E05" w:rsidRDefault="001A1BA0" w:rsidP="001A1BA0">
            <w:pPr>
              <w:pStyle w:val="AralkYok"/>
              <w:jc w:val="center"/>
              <w:rPr>
                <w:rFonts w:ascii="Times New Roman" w:hAnsi="Times New Roman"/>
                <w:color w:val="231F20"/>
                <w:sz w:val="24"/>
                <w:szCs w:val="24"/>
              </w:rPr>
            </w:pPr>
            <w:r>
              <w:rPr>
                <w:rFonts w:ascii="Times New Roman" w:hAnsi="Times New Roman"/>
                <w:color w:val="231F20"/>
                <w:sz w:val="24"/>
                <w:szCs w:val="24"/>
              </w:rPr>
              <w:t>1</w:t>
            </w:r>
          </w:p>
        </w:tc>
        <w:tc>
          <w:tcPr>
            <w:tcW w:w="884" w:type="dxa"/>
            <w:tcBorders>
              <w:top w:val="nil"/>
              <w:left w:val="nil"/>
              <w:bottom w:val="single" w:sz="4" w:space="0" w:color="auto"/>
              <w:right w:val="single" w:sz="4" w:space="0" w:color="auto"/>
            </w:tcBorders>
            <w:shd w:val="clear" w:color="auto" w:fill="auto"/>
            <w:vAlign w:val="center"/>
          </w:tcPr>
          <w:p w:rsidR="00AC3781" w:rsidRPr="00575E05" w:rsidRDefault="001A1BA0" w:rsidP="001A1BA0">
            <w:pPr>
              <w:pStyle w:val="AralkYok"/>
              <w:jc w:val="center"/>
              <w:rPr>
                <w:rFonts w:ascii="Times New Roman" w:hAnsi="Times New Roman"/>
                <w:color w:val="231F20"/>
                <w:sz w:val="24"/>
                <w:szCs w:val="24"/>
              </w:rPr>
            </w:pPr>
            <w:r>
              <w:rPr>
                <w:rFonts w:ascii="Times New Roman" w:hAnsi="Times New Roman"/>
                <w:color w:val="231F20"/>
                <w:sz w:val="24"/>
                <w:szCs w:val="24"/>
              </w:rPr>
              <w:t>0</w:t>
            </w:r>
          </w:p>
        </w:tc>
        <w:tc>
          <w:tcPr>
            <w:tcW w:w="992" w:type="dxa"/>
            <w:tcBorders>
              <w:top w:val="nil"/>
              <w:left w:val="nil"/>
              <w:bottom w:val="single" w:sz="4" w:space="0" w:color="auto"/>
              <w:right w:val="single" w:sz="4" w:space="0" w:color="auto"/>
            </w:tcBorders>
            <w:shd w:val="clear" w:color="auto" w:fill="auto"/>
            <w:vAlign w:val="center"/>
          </w:tcPr>
          <w:p w:rsidR="00AC3781" w:rsidRPr="00575E05" w:rsidRDefault="001A1BA0" w:rsidP="001A1BA0">
            <w:pPr>
              <w:pStyle w:val="AralkYok"/>
              <w:jc w:val="center"/>
              <w:rPr>
                <w:rFonts w:ascii="Times New Roman" w:hAnsi="Times New Roman"/>
                <w:color w:val="231F20"/>
                <w:sz w:val="24"/>
                <w:szCs w:val="24"/>
              </w:rPr>
            </w:pPr>
            <w:r>
              <w:rPr>
                <w:rFonts w:ascii="Times New Roman" w:hAnsi="Times New Roman"/>
                <w:color w:val="231F20"/>
                <w:sz w:val="24"/>
                <w:szCs w:val="24"/>
              </w:rPr>
              <w:t>0</w:t>
            </w:r>
          </w:p>
        </w:tc>
        <w:tc>
          <w:tcPr>
            <w:tcW w:w="992" w:type="dxa"/>
            <w:tcBorders>
              <w:top w:val="nil"/>
              <w:left w:val="nil"/>
              <w:bottom w:val="single" w:sz="4" w:space="0" w:color="auto"/>
              <w:right w:val="single" w:sz="4" w:space="0" w:color="auto"/>
            </w:tcBorders>
            <w:shd w:val="clear" w:color="auto" w:fill="auto"/>
            <w:vAlign w:val="center"/>
          </w:tcPr>
          <w:p w:rsidR="00AC3781" w:rsidRPr="00575E05" w:rsidRDefault="001A1BA0" w:rsidP="001A1BA0">
            <w:pPr>
              <w:pStyle w:val="AralkYok"/>
              <w:jc w:val="center"/>
              <w:rPr>
                <w:rFonts w:ascii="Times New Roman" w:hAnsi="Times New Roman"/>
                <w:color w:val="231F20"/>
                <w:sz w:val="24"/>
                <w:szCs w:val="24"/>
              </w:rPr>
            </w:pPr>
            <w:r>
              <w:rPr>
                <w:rFonts w:ascii="Times New Roman" w:hAnsi="Times New Roman"/>
                <w:color w:val="231F20"/>
                <w:sz w:val="24"/>
                <w:szCs w:val="24"/>
              </w:rPr>
              <w:t>0</w:t>
            </w:r>
          </w:p>
        </w:tc>
        <w:tc>
          <w:tcPr>
            <w:tcW w:w="1138" w:type="dxa"/>
            <w:tcBorders>
              <w:top w:val="nil"/>
              <w:left w:val="nil"/>
              <w:bottom w:val="single" w:sz="4" w:space="0" w:color="auto"/>
              <w:right w:val="single" w:sz="8" w:space="0" w:color="auto"/>
            </w:tcBorders>
            <w:shd w:val="clear" w:color="auto" w:fill="auto"/>
            <w:vAlign w:val="center"/>
          </w:tcPr>
          <w:p w:rsidR="00AC3781" w:rsidRPr="00575E05" w:rsidRDefault="001A1BA0" w:rsidP="001A1BA0">
            <w:pPr>
              <w:pStyle w:val="AralkYok"/>
              <w:jc w:val="center"/>
              <w:rPr>
                <w:rFonts w:ascii="Times New Roman" w:hAnsi="Times New Roman"/>
                <w:color w:val="231F20"/>
                <w:sz w:val="24"/>
                <w:szCs w:val="24"/>
              </w:rPr>
            </w:pPr>
            <w:r>
              <w:rPr>
                <w:rFonts w:ascii="Times New Roman" w:hAnsi="Times New Roman"/>
                <w:color w:val="231F20"/>
                <w:sz w:val="24"/>
                <w:szCs w:val="24"/>
              </w:rPr>
              <w:t>0</w:t>
            </w:r>
          </w:p>
        </w:tc>
      </w:tr>
      <w:tr w:rsidR="001A1BA0" w:rsidRPr="00575E05" w:rsidTr="008D2236">
        <w:trPr>
          <w:trHeight w:val="200"/>
          <w:jc w:val="center"/>
        </w:trPr>
        <w:tc>
          <w:tcPr>
            <w:tcW w:w="5534" w:type="dxa"/>
            <w:tcBorders>
              <w:top w:val="single" w:sz="4" w:space="0" w:color="auto"/>
              <w:left w:val="single" w:sz="8" w:space="0" w:color="auto"/>
              <w:bottom w:val="single" w:sz="4" w:space="0" w:color="auto"/>
              <w:right w:val="single" w:sz="4" w:space="0" w:color="auto"/>
            </w:tcBorders>
            <w:shd w:val="clear" w:color="auto" w:fill="E5B8B7" w:themeFill="accent2" w:themeFillTint="66"/>
            <w:noWrap/>
            <w:vAlign w:val="center"/>
          </w:tcPr>
          <w:p w:rsidR="001A1BA0" w:rsidRPr="001A1BA0" w:rsidRDefault="001A1BA0" w:rsidP="00575E05">
            <w:pPr>
              <w:pStyle w:val="AralkYok"/>
              <w:rPr>
                <w:rFonts w:ascii="Times New Roman" w:hAnsi="Times New Roman"/>
                <w:sz w:val="24"/>
                <w:szCs w:val="24"/>
              </w:rPr>
            </w:pPr>
            <w:r w:rsidRPr="001A1BA0">
              <w:rPr>
                <w:rFonts w:ascii="Times New Roman" w:hAnsi="Times New Roman"/>
                <w:sz w:val="24"/>
                <w:szCs w:val="24"/>
              </w:rPr>
              <w:t xml:space="preserve"> İl-ilçe özel eğitim hizmetleri kurulu tarafından yerleştirilme kararı verilen öğrencilerin kayıt yaptırma oranı (%)</w:t>
            </w:r>
          </w:p>
        </w:tc>
        <w:tc>
          <w:tcPr>
            <w:tcW w:w="2693" w:type="dxa"/>
            <w:tcBorders>
              <w:top w:val="nil"/>
              <w:left w:val="nil"/>
              <w:bottom w:val="single" w:sz="4" w:space="0" w:color="auto"/>
              <w:right w:val="single" w:sz="4" w:space="0" w:color="auto"/>
            </w:tcBorders>
            <w:shd w:val="clear" w:color="auto" w:fill="auto"/>
            <w:vAlign w:val="center"/>
          </w:tcPr>
          <w:p w:rsidR="001A1BA0" w:rsidRPr="006F671A" w:rsidRDefault="001A1BA0" w:rsidP="001A1BA0">
            <w:pPr>
              <w:pStyle w:val="AralkYok"/>
              <w:jc w:val="center"/>
              <w:rPr>
                <w:rFonts w:ascii="Times New Roman" w:hAnsi="Times New Roman"/>
                <w:color w:val="FF0000"/>
                <w:sz w:val="24"/>
                <w:szCs w:val="24"/>
              </w:rPr>
            </w:pPr>
            <w:r w:rsidRPr="006F671A">
              <w:rPr>
                <w:rFonts w:ascii="Times New Roman" w:hAnsi="Times New Roman"/>
                <w:color w:val="FF0000"/>
                <w:sz w:val="24"/>
                <w:szCs w:val="24"/>
              </w:rPr>
              <w:t>%100</w:t>
            </w:r>
          </w:p>
        </w:tc>
        <w:tc>
          <w:tcPr>
            <w:tcW w:w="959" w:type="dxa"/>
            <w:tcBorders>
              <w:top w:val="nil"/>
              <w:left w:val="nil"/>
              <w:bottom w:val="single" w:sz="4" w:space="0" w:color="auto"/>
              <w:right w:val="single" w:sz="4" w:space="0" w:color="auto"/>
            </w:tcBorders>
            <w:shd w:val="clear" w:color="auto" w:fill="auto"/>
            <w:vAlign w:val="center"/>
          </w:tcPr>
          <w:p w:rsidR="001A1BA0" w:rsidRPr="00575E05" w:rsidRDefault="001A1BA0" w:rsidP="001A1BA0">
            <w:pPr>
              <w:pStyle w:val="AralkYok"/>
              <w:jc w:val="center"/>
              <w:rPr>
                <w:rFonts w:ascii="Times New Roman" w:hAnsi="Times New Roman"/>
                <w:color w:val="231F20"/>
                <w:sz w:val="24"/>
                <w:szCs w:val="24"/>
              </w:rPr>
            </w:pPr>
            <w:r>
              <w:rPr>
                <w:rFonts w:ascii="Times New Roman" w:hAnsi="Times New Roman"/>
                <w:color w:val="231F20"/>
                <w:sz w:val="24"/>
                <w:szCs w:val="24"/>
              </w:rPr>
              <w:t>%100</w:t>
            </w:r>
          </w:p>
        </w:tc>
        <w:tc>
          <w:tcPr>
            <w:tcW w:w="884" w:type="dxa"/>
            <w:tcBorders>
              <w:top w:val="nil"/>
              <w:left w:val="nil"/>
              <w:bottom w:val="single" w:sz="4" w:space="0" w:color="auto"/>
              <w:right w:val="single" w:sz="4" w:space="0" w:color="auto"/>
            </w:tcBorders>
            <w:shd w:val="clear" w:color="auto" w:fill="auto"/>
            <w:vAlign w:val="center"/>
          </w:tcPr>
          <w:p w:rsidR="001A1BA0" w:rsidRPr="00575E05" w:rsidRDefault="001A1BA0" w:rsidP="001A1BA0">
            <w:pPr>
              <w:pStyle w:val="AralkYok"/>
              <w:jc w:val="center"/>
              <w:rPr>
                <w:rFonts w:ascii="Times New Roman" w:hAnsi="Times New Roman"/>
                <w:color w:val="231F20"/>
                <w:sz w:val="24"/>
                <w:szCs w:val="24"/>
              </w:rPr>
            </w:pPr>
            <w:r>
              <w:rPr>
                <w:rFonts w:ascii="Times New Roman" w:hAnsi="Times New Roman"/>
                <w:color w:val="231F20"/>
                <w:sz w:val="24"/>
                <w:szCs w:val="24"/>
              </w:rPr>
              <w:t>%100</w:t>
            </w:r>
          </w:p>
        </w:tc>
        <w:tc>
          <w:tcPr>
            <w:tcW w:w="992" w:type="dxa"/>
            <w:tcBorders>
              <w:top w:val="nil"/>
              <w:left w:val="nil"/>
              <w:bottom w:val="single" w:sz="4" w:space="0" w:color="auto"/>
              <w:right w:val="single" w:sz="4" w:space="0" w:color="auto"/>
            </w:tcBorders>
            <w:shd w:val="clear" w:color="auto" w:fill="auto"/>
            <w:vAlign w:val="center"/>
          </w:tcPr>
          <w:p w:rsidR="001A1BA0" w:rsidRPr="00575E05" w:rsidRDefault="001A1BA0" w:rsidP="001A1BA0">
            <w:pPr>
              <w:pStyle w:val="AralkYok"/>
              <w:jc w:val="center"/>
              <w:rPr>
                <w:rFonts w:ascii="Times New Roman" w:hAnsi="Times New Roman"/>
                <w:color w:val="231F20"/>
                <w:sz w:val="24"/>
                <w:szCs w:val="24"/>
              </w:rPr>
            </w:pPr>
            <w:r>
              <w:rPr>
                <w:rFonts w:ascii="Times New Roman" w:hAnsi="Times New Roman"/>
                <w:color w:val="231F20"/>
                <w:sz w:val="24"/>
                <w:szCs w:val="24"/>
              </w:rPr>
              <w:t>%100</w:t>
            </w:r>
          </w:p>
        </w:tc>
        <w:tc>
          <w:tcPr>
            <w:tcW w:w="992" w:type="dxa"/>
            <w:tcBorders>
              <w:top w:val="nil"/>
              <w:left w:val="nil"/>
              <w:bottom w:val="single" w:sz="4" w:space="0" w:color="auto"/>
              <w:right w:val="single" w:sz="4" w:space="0" w:color="auto"/>
            </w:tcBorders>
            <w:shd w:val="clear" w:color="auto" w:fill="auto"/>
            <w:vAlign w:val="center"/>
          </w:tcPr>
          <w:p w:rsidR="001A1BA0" w:rsidRPr="00575E05" w:rsidRDefault="001A1BA0" w:rsidP="001A1BA0">
            <w:pPr>
              <w:pStyle w:val="AralkYok"/>
              <w:jc w:val="center"/>
              <w:rPr>
                <w:rFonts w:ascii="Times New Roman" w:hAnsi="Times New Roman"/>
                <w:color w:val="231F20"/>
                <w:sz w:val="24"/>
                <w:szCs w:val="24"/>
              </w:rPr>
            </w:pPr>
            <w:r>
              <w:rPr>
                <w:rFonts w:ascii="Times New Roman" w:hAnsi="Times New Roman"/>
                <w:color w:val="231F20"/>
                <w:sz w:val="24"/>
                <w:szCs w:val="24"/>
              </w:rPr>
              <w:t>%100</w:t>
            </w:r>
          </w:p>
        </w:tc>
        <w:tc>
          <w:tcPr>
            <w:tcW w:w="1138" w:type="dxa"/>
            <w:tcBorders>
              <w:top w:val="nil"/>
              <w:left w:val="nil"/>
              <w:bottom w:val="single" w:sz="4" w:space="0" w:color="auto"/>
              <w:right w:val="single" w:sz="8" w:space="0" w:color="auto"/>
            </w:tcBorders>
            <w:shd w:val="clear" w:color="auto" w:fill="auto"/>
            <w:vAlign w:val="center"/>
          </w:tcPr>
          <w:p w:rsidR="001A1BA0" w:rsidRPr="00575E05" w:rsidRDefault="001A1BA0" w:rsidP="001A1BA0">
            <w:pPr>
              <w:pStyle w:val="AralkYok"/>
              <w:jc w:val="center"/>
              <w:rPr>
                <w:rFonts w:ascii="Times New Roman" w:hAnsi="Times New Roman"/>
                <w:color w:val="231F20"/>
                <w:sz w:val="24"/>
                <w:szCs w:val="24"/>
              </w:rPr>
            </w:pPr>
            <w:r>
              <w:rPr>
                <w:rFonts w:ascii="Times New Roman" w:hAnsi="Times New Roman"/>
                <w:color w:val="231F20"/>
                <w:sz w:val="24"/>
                <w:szCs w:val="24"/>
              </w:rPr>
              <w:t>%100</w:t>
            </w:r>
          </w:p>
        </w:tc>
      </w:tr>
      <w:tr w:rsidR="001A1BA0" w:rsidRPr="00575E05" w:rsidTr="008D2236">
        <w:trPr>
          <w:trHeight w:val="200"/>
          <w:jc w:val="center"/>
        </w:trPr>
        <w:tc>
          <w:tcPr>
            <w:tcW w:w="5534" w:type="dxa"/>
            <w:tcBorders>
              <w:top w:val="single" w:sz="4" w:space="0" w:color="auto"/>
              <w:left w:val="single" w:sz="8" w:space="0" w:color="auto"/>
              <w:bottom w:val="single" w:sz="4" w:space="0" w:color="auto"/>
              <w:right w:val="single" w:sz="4" w:space="0" w:color="auto"/>
            </w:tcBorders>
            <w:shd w:val="clear" w:color="auto" w:fill="E5B8B7" w:themeFill="accent2" w:themeFillTint="66"/>
            <w:noWrap/>
            <w:vAlign w:val="center"/>
          </w:tcPr>
          <w:p w:rsidR="001A1BA0" w:rsidRPr="001A1BA0" w:rsidRDefault="001A1BA0" w:rsidP="00575E05">
            <w:pPr>
              <w:pStyle w:val="AralkYok"/>
              <w:rPr>
                <w:rFonts w:ascii="Times New Roman" w:hAnsi="Times New Roman"/>
                <w:sz w:val="24"/>
                <w:szCs w:val="24"/>
              </w:rPr>
            </w:pPr>
            <w:r w:rsidRPr="001A1BA0">
              <w:rPr>
                <w:rFonts w:ascii="Times New Roman" w:hAnsi="Times New Roman"/>
                <w:sz w:val="24"/>
                <w:szCs w:val="24"/>
              </w:rPr>
              <w:t>Sağlık sorunları ve diğer nedenlerle okula devam edemeyen öğrencilerin uygun eğitim ortamlarına yönlendirilme ve yerleştirilme oranı (%)</w:t>
            </w:r>
          </w:p>
        </w:tc>
        <w:tc>
          <w:tcPr>
            <w:tcW w:w="2693" w:type="dxa"/>
            <w:tcBorders>
              <w:top w:val="nil"/>
              <w:left w:val="nil"/>
              <w:bottom w:val="single" w:sz="4" w:space="0" w:color="auto"/>
              <w:right w:val="single" w:sz="4" w:space="0" w:color="auto"/>
            </w:tcBorders>
            <w:shd w:val="clear" w:color="auto" w:fill="auto"/>
            <w:vAlign w:val="center"/>
          </w:tcPr>
          <w:p w:rsidR="001A1BA0" w:rsidRPr="006F671A" w:rsidRDefault="001A1BA0" w:rsidP="001A1BA0">
            <w:pPr>
              <w:pStyle w:val="AralkYok"/>
              <w:jc w:val="center"/>
              <w:rPr>
                <w:rFonts w:ascii="Times New Roman" w:hAnsi="Times New Roman"/>
                <w:color w:val="FF0000"/>
                <w:sz w:val="24"/>
                <w:szCs w:val="24"/>
              </w:rPr>
            </w:pPr>
            <w:r w:rsidRPr="006F671A">
              <w:rPr>
                <w:rFonts w:ascii="Times New Roman" w:hAnsi="Times New Roman"/>
                <w:color w:val="FF0000"/>
                <w:sz w:val="24"/>
                <w:szCs w:val="24"/>
              </w:rPr>
              <w:t>%100</w:t>
            </w:r>
          </w:p>
        </w:tc>
        <w:tc>
          <w:tcPr>
            <w:tcW w:w="959" w:type="dxa"/>
            <w:tcBorders>
              <w:top w:val="nil"/>
              <w:left w:val="nil"/>
              <w:bottom w:val="single" w:sz="4" w:space="0" w:color="auto"/>
              <w:right w:val="single" w:sz="4" w:space="0" w:color="auto"/>
            </w:tcBorders>
            <w:shd w:val="clear" w:color="auto" w:fill="auto"/>
            <w:vAlign w:val="center"/>
          </w:tcPr>
          <w:p w:rsidR="001A1BA0" w:rsidRPr="00575E05" w:rsidRDefault="001A1BA0" w:rsidP="001A1BA0">
            <w:pPr>
              <w:pStyle w:val="AralkYok"/>
              <w:jc w:val="center"/>
              <w:rPr>
                <w:rFonts w:ascii="Times New Roman" w:hAnsi="Times New Roman"/>
                <w:color w:val="231F20"/>
                <w:sz w:val="24"/>
                <w:szCs w:val="24"/>
              </w:rPr>
            </w:pPr>
            <w:r>
              <w:rPr>
                <w:rFonts w:ascii="Times New Roman" w:hAnsi="Times New Roman"/>
                <w:color w:val="231F20"/>
                <w:sz w:val="24"/>
                <w:szCs w:val="24"/>
              </w:rPr>
              <w:t>%100</w:t>
            </w:r>
          </w:p>
        </w:tc>
        <w:tc>
          <w:tcPr>
            <w:tcW w:w="884" w:type="dxa"/>
            <w:tcBorders>
              <w:top w:val="nil"/>
              <w:left w:val="nil"/>
              <w:bottom w:val="single" w:sz="4" w:space="0" w:color="auto"/>
              <w:right w:val="single" w:sz="4" w:space="0" w:color="auto"/>
            </w:tcBorders>
            <w:shd w:val="clear" w:color="auto" w:fill="auto"/>
            <w:vAlign w:val="center"/>
          </w:tcPr>
          <w:p w:rsidR="001A1BA0" w:rsidRPr="00575E05" w:rsidRDefault="001A1BA0" w:rsidP="001A1BA0">
            <w:pPr>
              <w:pStyle w:val="AralkYok"/>
              <w:jc w:val="center"/>
              <w:rPr>
                <w:rFonts w:ascii="Times New Roman" w:hAnsi="Times New Roman"/>
                <w:color w:val="231F20"/>
                <w:sz w:val="24"/>
                <w:szCs w:val="24"/>
              </w:rPr>
            </w:pPr>
            <w:r>
              <w:rPr>
                <w:rFonts w:ascii="Times New Roman" w:hAnsi="Times New Roman"/>
                <w:color w:val="231F20"/>
                <w:sz w:val="24"/>
                <w:szCs w:val="24"/>
              </w:rPr>
              <w:t>%100</w:t>
            </w:r>
          </w:p>
        </w:tc>
        <w:tc>
          <w:tcPr>
            <w:tcW w:w="992" w:type="dxa"/>
            <w:tcBorders>
              <w:top w:val="nil"/>
              <w:left w:val="nil"/>
              <w:bottom w:val="single" w:sz="4" w:space="0" w:color="auto"/>
              <w:right w:val="single" w:sz="4" w:space="0" w:color="auto"/>
            </w:tcBorders>
            <w:shd w:val="clear" w:color="auto" w:fill="auto"/>
            <w:vAlign w:val="center"/>
          </w:tcPr>
          <w:p w:rsidR="001A1BA0" w:rsidRPr="00575E05" w:rsidRDefault="001A1BA0" w:rsidP="001A1BA0">
            <w:pPr>
              <w:pStyle w:val="AralkYok"/>
              <w:jc w:val="center"/>
              <w:rPr>
                <w:rFonts w:ascii="Times New Roman" w:hAnsi="Times New Roman"/>
                <w:color w:val="231F20"/>
                <w:sz w:val="24"/>
                <w:szCs w:val="24"/>
              </w:rPr>
            </w:pPr>
            <w:r>
              <w:rPr>
                <w:rFonts w:ascii="Times New Roman" w:hAnsi="Times New Roman"/>
                <w:color w:val="231F20"/>
                <w:sz w:val="24"/>
                <w:szCs w:val="24"/>
              </w:rPr>
              <w:t>%100</w:t>
            </w:r>
          </w:p>
        </w:tc>
        <w:tc>
          <w:tcPr>
            <w:tcW w:w="992" w:type="dxa"/>
            <w:tcBorders>
              <w:top w:val="nil"/>
              <w:left w:val="nil"/>
              <w:bottom w:val="single" w:sz="4" w:space="0" w:color="auto"/>
              <w:right w:val="single" w:sz="4" w:space="0" w:color="auto"/>
            </w:tcBorders>
            <w:shd w:val="clear" w:color="auto" w:fill="auto"/>
            <w:vAlign w:val="center"/>
          </w:tcPr>
          <w:p w:rsidR="001A1BA0" w:rsidRPr="00575E05" w:rsidRDefault="001A1BA0" w:rsidP="001A1BA0">
            <w:pPr>
              <w:pStyle w:val="AralkYok"/>
              <w:jc w:val="center"/>
              <w:rPr>
                <w:rFonts w:ascii="Times New Roman" w:hAnsi="Times New Roman"/>
                <w:color w:val="231F20"/>
                <w:sz w:val="24"/>
                <w:szCs w:val="24"/>
              </w:rPr>
            </w:pPr>
            <w:r>
              <w:rPr>
                <w:rFonts w:ascii="Times New Roman" w:hAnsi="Times New Roman"/>
                <w:color w:val="231F20"/>
                <w:sz w:val="24"/>
                <w:szCs w:val="24"/>
              </w:rPr>
              <w:t>%100</w:t>
            </w:r>
          </w:p>
        </w:tc>
        <w:tc>
          <w:tcPr>
            <w:tcW w:w="1138" w:type="dxa"/>
            <w:tcBorders>
              <w:top w:val="nil"/>
              <w:left w:val="nil"/>
              <w:bottom w:val="single" w:sz="4" w:space="0" w:color="auto"/>
              <w:right w:val="single" w:sz="8" w:space="0" w:color="auto"/>
            </w:tcBorders>
            <w:shd w:val="clear" w:color="auto" w:fill="auto"/>
            <w:vAlign w:val="center"/>
          </w:tcPr>
          <w:p w:rsidR="001A1BA0" w:rsidRPr="00575E05" w:rsidRDefault="001A1BA0" w:rsidP="001A1BA0">
            <w:pPr>
              <w:pStyle w:val="AralkYok"/>
              <w:jc w:val="center"/>
              <w:rPr>
                <w:rFonts w:ascii="Times New Roman" w:hAnsi="Times New Roman"/>
                <w:color w:val="231F20"/>
                <w:sz w:val="24"/>
                <w:szCs w:val="24"/>
              </w:rPr>
            </w:pPr>
            <w:r>
              <w:rPr>
                <w:rFonts w:ascii="Times New Roman" w:hAnsi="Times New Roman"/>
                <w:color w:val="231F20"/>
                <w:sz w:val="24"/>
                <w:szCs w:val="24"/>
              </w:rPr>
              <w:t>%100</w:t>
            </w:r>
          </w:p>
        </w:tc>
      </w:tr>
      <w:tr w:rsidR="001A1BA0" w:rsidRPr="00575E05" w:rsidTr="008D2236">
        <w:trPr>
          <w:trHeight w:val="1569"/>
          <w:jc w:val="center"/>
        </w:trPr>
        <w:tc>
          <w:tcPr>
            <w:tcW w:w="5534" w:type="dxa"/>
            <w:tcBorders>
              <w:top w:val="single" w:sz="4" w:space="0" w:color="auto"/>
              <w:left w:val="single" w:sz="8" w:space="0" w:color="auto"/>
              <w:bottom w:val="single" w:sz="4" w:space="0" w:color="auto"/>
              <w:right w:val="single" w:sz="4" w:space="0" w:color="auto"/>
            </w:tcBorders>
            <w:shd w:val="clear" w:color="auto" w:fill="E5B8B7" w:themeFill="accent2" w:themeFillTint="66"/>
            <w:vAlign w:val="center"/>
            <w:hideMark/>
          </w:tcPr>
          <w:p w:rsidR="001A1BA0" w:rsidRPr="00575E05" w:rsidRDefault="001A1BA0" w:rsidP="00575E05">
            <w:pPr>
              <w:pStyle w:val="AralkYok"/>
              <w:rPr>
                <w:rFonts w:ascii="Times New Roman" w:hAnsi="Times New Roman"/>
                <w:sz w:val="24"/>
                <w:szCs w:val="24"/>
              </w:rPr>
            </w:pPr>
            <w:r w:rsidRPr="00575E05">
              <w:rPr>
                <w:rFonts w:ascii="Times New Roman" w:hAnsi="Times New Roman"/>
                <w:sz w:val="24"/>
                <w:szCs w:val="24"/>
              </w:rPr>
              <w:t>Stratejiler</w:t>
            </w:r>
          </w:p>
        </w:tc>
        <w:tc>
          <w:tcPr>
            <w:tcW w:w="7658"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rsidR="001A1BA0" w:rsidRPr="00783E21" w:rsidRDefault="001A1BA0" w:rsidP="00575E05">
            <w:pPr>
              <w:pStyle w:val="AralkYok"/>
              <w:rPr>
                <w:rFonts w:ascii="Times New Roman" w:hAnsi="Times New Roman"/>
                <w:sz w:val="24"/>
                <w:szCs w:val="24"/>
              </w:rPr>
            </w:pPr>
            <w:r w:rsidRPr="00783E21">
              <w:rPr>
                <w:rFonts w:ascii="Times New Roman" w:hAnsi="Times New Roman"/>
                <w:sz w:val="24"/>
                <w:szCs w:val="24"/>
              </w:rPr>
              <w:t>S-1.1.1.Devamsızlık nedenleri tespit edilerek okul-aile-öğrenci işbirliği ile devamsızlık sorunlarını azaltmaya yönelik görüşmeler yapılacaktır.</w:t>
            </w:r>
          </w:p>
          <w:p w:rsidR="001A1BA0" w:rsidRPr="00783E21" w:rsidRDefault="001A1BA0" w:rsidP="00575E05">
            <w:pPr>
              <w:pStyle w:val="AralkYok"/>
              <w:rPr>
                <w:rFonts w:ascii="Times New Roman" w:hAnsi="Times New Roman"/>
                <w:sz w:val="24"/>
                <w:szCs w:val="24"/>
              </w:rPr>
            </w:pPr>
            <w:r w:rsidRPr="00783E21">
              <w:rPr>
                <w:rFonts w:ascii="Times New Roman" w:hAnsi="Times New Roman"/>
                <w:sz w:val="24"/>
                <w:szCs w:val="24"/>
              </w:rPr>
              <w:t>Okul rehberlik servisi aracılığı ile sürekli devamsızlık yapan öğrencilerle görüşülerek okul tarafından çözülebilecek sorunların giderilmesi sağlanacaktır.</w:t>
            </w:r>
          </w:p>
          <w:p w:rsidR="001A1BA0" w:rsidRPr="00783E21" w:rsidRDefault="001A1BA0" w:rsidP="00575E05">
            <w:pPr>
              <w:pStyle w:val="AralkYok"/>
              <w:rPr>
                <w:rFonts w:ascii="Times New Roman" w:hAnsi="Times New Roman"/>
                <w:sz w:val="24"/>
                <w:szCs w:val="24"/>
              </w:rPr>
            </w:pPr>
            <w:r w:rsidRPr="00783E21">
              <w:rPr>
                <w:rFonts w:ascii="Times New Roman" w:hAnsi="Times New Roman"/>
                <w:sz w:val="24"/>
                <w:szCs w:val="24"/>
              </w:rPr>
              <w:t>İl-ilçe özel eğitim hizmetleri kurulu tarafından yerleştirilme kararı verilen öğrencilerden kayıt yaptırmayanlar tespit edilerek önlemeye yönelik tedbirler alınacaktır.</w:t>
            </w:r>
          </w:p>
          <w:p w:rsidR="001A1BA0" w:rsidRPr="00783E21" w:rsidRDefault="001A1BA0" w:rsidP="00575E05">
            <w:pPr>
              <w:pStyle w:val="AralkYok"/>
              <w:rPr>
                <w:rFonts w:ascii="Times New Roman" w:hAnsi="Times New Roman"/>
                <w:sz w:val="24"/>
                <w:szCs w:val="24"/>
              </w:rPr>
            </w:pPr>
            <w:r w:rsidRPr="00783E21">
              <w:rPr>
                <w:rFonts w:ascii="Times New Roman" w:hAnsi="Times New Roman"/>
                <w:sz w:val="24"/>
                <w:szCs w:val="24"/>
              </w:rPr>
              <w:t>Öğrencilerin uygun eğitim ortamlarına yönlendirilmesi amacıyla yeniden eğitsel değerlendirme ve tanılama yapılması için Rehberlik ve Araştırma Merkezi’ne (RAM) yönlendirme yapılacaktır.</w:t>
            </w:r>
          </w:p>
        </w:tc>
      </w:tr>
    </w:tbl>
    <w:p w:rsidR="00AC3781" w:rsidRPr="005A4080" w:rsidRDefault="00AC3781" w:rsidP="00AC3781">
      <w:pPr>
        <w:rPr>
          <w:rFonts w:ascii="Times New Roman" w:hAnsi="Times New Roman"/>
        </w:rPr>
      </w:pPr>
    </w:p>
    <w:p w:rsidR="00AC3781" w:rsidRDefault="00AC3781" w:rsidP="00AC3781">
      <w:pPr>
        <w:rPr>
          <w:rFonts w:ascii="Times New Roman" w:hAnsi="Times New Roman"/>
        </w:rPr>
      </w:pPr>
    </w:p>
    <w:p w:rsidR="00AC3781" w:rsidRPr="00575E05" w:rsidRDefault="00AC3781" w:rsidP="00575E05">
      <w:pPr>
        <w:pStyle w:val="AralkYok"/>
        <w:rPr>
          <w:rFonts w:ascii="Times New Roman" w:hAnsi="Times New Roman"/>
          <w:sz w:val="24"/>
          <w:szCs w:val="24"/>
        </w:rPr>
      </w:pPr>
    </w:p>
    <w:p w:rsidR="00AC3781" w:rsidRPr="00575E05" w:rsidRDefault="00AC3781" w:rsidP="00575E05">
      <w:pPr>
        <w:pStyle w:val="AralkYok"/>
        <w:rPr>
          <w:rFonts w:ascii="Times New Roman" w:hAnsi="Times New Roman"/>
          <w:sz w:val="24"/>
          <w:szCs w:val="24"/>
        </w:rPr>
      </w:pPr>
    </w:p>
    <w:tbl>
      <w:tblPr>
        <w:tblW w:w="13501" w:type="dxa"/>
        <w:jc w:val="center"/>
        <w:tblInd w:w="-2718" w:type="dxa"/>
        <w:tblCellMar>
          <w:left w:w="70" w:type="dxa"/>
          <w:right w:w="70" w:type="dxa"/>
        </w:tblCellMar>
        <w:tblLook w:val="04A0"/>
      </w:tblPr>
      <w:tblGrid>
        <w:gridCol w:w="2558"/>
        <w:gridCol w:w="4547"/>
        <w:gridCol w:w="1418"/>
        <w:gridCol w:w="992"/>
        <w:gridCol w:w="992"/>
        <w:gridCol w:w="992"/>
        <w:gridCol w:w="993"/>
        <w:gridCol w:w="1009"/>
      </w:tblGrid>
      <w:tr w:rsidR="00AC3781" w:rsidRPr="00575E05" w:rsidTr="00575E05">
        <w:trPr>
          <w:trHeight w:val="253"/>
          <w:jc w:val="center"/>
        </w:trPr>
        <w:tc>
          <w:tcPr>
            <w:tcW w:w="2558" w:type="dxa"/>
            <w:tcBorders>
              <w:top w:val="single" w:sz="8" w:space="0" w:color="auto"/>
              <w:left w:val="single" w:sz="8" w:space="0" w:color="auto"/>
              <w:bottom w:val="single" w:sz="4" w:space="0" w:color="auto"/>
              <w:right w:val="single" w:sz="4" w:space="0" w:color="auto"/>
            </w:tcBorders>
            <w:shd w:val="clear" w:color="auto" w:fill="E5B8B7" w:themeFill="accent2" w:themeFillTint="66"/>
            <w:noWrap/>
            <w:vAlign w:val="center"/>
            <w:hideMark/>
          </w:tcPr>
          <w:p w:rsidR="00AC3781" w:rsidRPr="00575E05" w:rsidRDefault="00AC3781" w:rsidP="00575E05">
            <w:pPr>
              <w:pStyle w:val="AralkYok"/>
              <w:rPr>
                <w:rFonts w:ascii="Times New Roman" w:hAnsi="Times New Roman"/>
                <w:b/>
                <w:sz w:val="24"/>
                <w:szCs w:val="24"/>
              </w:rPr>
            </w:pPr>
            <w:r w:rsidRPr="00575E05">
              <w:rPr>
                <w:rFonts w:ascii="Times New Roman" w:hAnsi="Times New Roman"/>
                <w:b/>
                <w:sz w:val="24"/>
                <w:szCs w:val="24"/>
              </w:rPr>
              <w:t>TEMA</w:t>
            </w:r>
            <w:r w:rsidR="00502CA5">
              <w:rPr>
                <w:rFonts w:ascii="Times New Roman" w:hAnsi="Times New Roman"/>
                <w:b/>
                <w:sz w:val="24"/>
                <w:szCs w:val="24"/>
              </w:rPr>
              <w:t xml:space="preserve"> 1</w:t>
            </w:r>
          </w:p>
        </w:tc>
        <w:tc>
          <w:tcPr>
            <w:tcW w:w="10943" w:type="dxa"/>
            <w:gridSpan w:val="7"/>
            <w:tcBorders>
              <w:top w:val="single" w:sz="8" w:space="0" w:color="auto"/>
              <w:left w:val="nil"/>
              <w:bottom w:val="single" w:sz="4" w:space="0" w:color="auto"/>
              <w:right w:val="single" w:sz="8" w:space="0" w:color="000000"/>
            </w:tcBorders>
            <w:shd w:val="clear" w:color="auto" w:fill="auto"/>
            <w:vAlign w:val="center"/>
            <w:hideMark/>
          </w:tcPr>
          <w:p w:rsidR="00AC3781" w:rsidRPr="00575E05" w:rsidRDefault="00AC3781" w:rsidP="00575E05">
            <w:pPr>
              <w:pStyle w:val="AralkYok"/>
              <w:rPr>
                <w:rFonts w:ascii="Times New Roman" w:hAnsi="Times New Roman"/>
                <w:sz w:val="24"/>
                <w:szCs w:val="24"/>
              </w:rPr>
            </w:pPr>
            <w:r w:rsidRPr="00575E05">
              <w:rPr>
                <w:rFonts w:ascii="Times New Roman" w:hAnsi="Times New Roman"/>
                <w:sz w:val="24"/>
                <w:szCs w:val="24"/>
              </w:rPr>
              <w:t>Eğitim ve Öğretime Erişim</w:t>
            </w:r>
          </w:p>
        </w:tc>
      </w:tr>
      <w:tr w:rsidR="00AC3781" w:rsidRPr="00575E05" w:rsidTr="00575E05">
        <w:trPr>
          <w:trHeight w:val="255"/>
          <w:jc w:val="center"/>
        </w:trPr>
        <w:tc>
          <w:tcPr>
            <w:tcW w:w="2558" w:type="dxa"/>
            <w:tcBorders>
              <w:top w:val="single" w:sz="4" w:space="0" w:color="auto"/>
              <w:left w:val="single" w:sz="8" w:space="0" w:color="auto"/>
              <w:bottom w:val="single" w:sz="4" w:space="0" w:color="auto"/>
              <w:right w:val="single" w:sz="4" w:space="0" w:color="auto"/>
            </w:tcBorders>
            <w:shd w:val="clear" w:color="auto" w:fill="E5B8B7" w:themeFill="accent2" w:themeFillTint="66"/>
            <w:noWrap/>
            <w:vAlign w:val="center"/>
            <w:hideMark/>
          </w:tcPr>
          <w:p w:rsidR="00AC3781" w:rsidRPr="00575E05" w:rsidRDefault="00AC3781" w:rsidP="00575E05">
            <w:pPr>
              <w:pStyle w:val="AralkYok"/>
              <w:rPr>
                <w:rFonts w:ascii="Times New Roman" w:hAnsi="Times New Roman"/>
                <w:b/>
                <w:sz w:val="24"/>
                <w:szCs w:val="24"/>
              </w:rPr>
            </w:pPr>
            <w:r w:rsidRPr="00575E05">
              <w:rPr>
                <w:rFonts w:ascii="Times New Roman" w:hAnsi="Times New Roman"/>
                <w:b/>
                <w:sz w:val="24"/>
                <w:szCs w:val="24"/>
              </w:rPr>
              <w:t>Okul/Kurum</w:t>
            </w:r>
            <w:r w:rsidR="00F22C2F">
              <w:rPr>
                <w:rFonts w:ascii="Times New Roman" w:hAnsi="Times New Roman"/>
                <w:b/>
                <w:sz w:val="24"/>
                <w:szCs w:val="24"/>
              </w:rPr>
              <w:t xml:space="preserve"> </w:t>
            </w:r>
            <w:r w:rsidRPr="00575E05">
              <w:rPr>
                <w:rFonts w:ascii="Times New Roman" w:hAnsi="Times New Roman"/>
                <w:b/>
                <w:sz w:val="24"/>
                <w:szCs w:val="24"/>
              </w:rPr>
              <w:t>Türü:</w:t>
            </w:r>
          </w:p>
        </w:tc>
        <w:tc>
          <w:tcPr>
            <w:tcW w:w="10943" w:type="dxa"/>
            <w:gridSpan w:val="7"/>
            <w:tcBorders>
              <w:top w:val="single" w:sz="4" w:space="0" w:color="auto"/>
              <w:left w:val="nil"/>
              <w:bottom w:val="single" w:sz="4" w:space="0" w:color="auto"/>
              <w:right w:val="single" w:sz="8" w:space="0" w:color="000000"/>
            </w:tcBorders>
            <w:shd w:val="clear" w:color="auto" w:fill="auto"/>
            <w:vAlign w:val="center"/>
            <w:hideMark/>
          </w:tcPr>
          <w:p w:rsidR="00AC3781" w:rsidRPr="00575E05" w:rsidRDefault="00AC3781" w:rsidP="00575E05">
            <w:pPr>
              <w:pStyle w:val="AralkYok"/>
              <w:rPr>
                <w:rFonts w:ascii="Times New Roman" w:hAnsi="Times New Roman"/>
                <w:sz w:val="24"/>
                <w:szCs w:val="24"/>
              </w:rPr>
            </w:pPr>
            <w:r w:rsidRPr="00575E05">
              <w:rPr>
                <w:rFonts w:ascii="Times New Roman" w:hAnsi="Times New Roman"/>
                <w:spacing w:val="-2"/>
                <w:sz w:val="24"/>
                <w:szCs w:val="24"/>
              </w:rPr>
              <w:t>İlkokul</w:t>
            </w:r>
          </w:p>
        </w:tc>
      </w:tr>
      <w:tr w:rsidR="00AC3781" w:rsidRPr="00575E05" w:rsidTr="00575E05">
        <w:trPr>
          <w:trHeight w:val="664"/>
          <w:jc w:val="center"/>
        </w:trPr>
        <w:tc>
          <w:tcPr>
            <w:tcW w:w="2558" w:type="dxa"/>
            <w:tcBorders>
              <w:top w:val="single" w:sz="4" w:space="0" w:color="auto"/>
              <w:left w:val="single" w:sz="8" w:space="0" w:color="auto"/>
              <w:bottom w:val="single" w:sz="4" w:space="0" w:color="auto"/>
              <w:right w:val="single" w:sz="4" w:space="0" w:color="auto"/>
            </w:tcBorders>
            <w:shd w:val="clear" w:color="auto" w:fill="E5B8B7" w:themeFill="accent2" w:themeFillTint="66"/>
            <w:vAlign w:val="center"/>
            <w:hideMark/>
          </w:tcPr>
          <w:p w:rsidR="00AC3781" w:rsidRPr="00575E05" w:rsidRDefault="00AC3781" w:rsidP="00575E05">
            <w:pPr>
              <w:pStyle w:val="AralkYok"/>
              <w:rPr>
                <w:rFonts w:ascii="Times New Roman" w:hAnsi="Times New Roman"/>
                <w:b/>
                <w:sz w:val="24"/>
                <w:szCs w:val="24"/>
              </w:rPr>
            </w:pPr>
            <w:r w:rsidRPr="00575E05">
              <w:rPr>
                <w:rFonts w:ascii="Times New Roman" w:hAnsi="Times New Roman"/>
                <w:b/>
                <w:sz w:val="24"/>
                <w:szCs w:val="24"/>
              </w:rPr>
              <w:t>AMAÇ-1</w:t>
            </w:r>
          </w:p>
        </w:tc>
        <w:tc>
          <w:tcPr>
            <w:tcW w:w="10943" w:type="dxa"/>
            <w:gridSpan w:val="7"/>
            <w:tcBorders>
              <w:top w:val="single" w:sz="4" w:space="0" w:color="auto"/>
              <w:left w:val="nil"/>
              <w:bottom w:val="single" w:sz="4" w:space="0" w:color="auto"/>
              <w:right w:val="single" w:sz="8" w:space="0" w:color="000000"/>
            </w:tcBorders>
            <w:shd w:val="clear" w:color="auto" w:fill="auto"/>
            <w:noWrap/>
            <w:vAlign w:val="center"/>
          </w:tcPr>
          <w:p w:rsidR="00AC3781" w:rsidRPr="00575E05" w:rsidRDefault="00AC3781" w:rsidP="00575E05">
            <w:pPr>
              <w:pStyle w:val="AralkYok"/>
              <w:rPr>
                <w:rFonts w:ascii="Times New Roman" w:hAnsi="Times New Roman"/>
                <w:sz w:val="24"/>
                <w:szCs w:val="24"/>
              </w:rPr>
            </w:pPr>
            <w:r w:rsidRPr="00575E05">
              <w:rPr>
                <w:rFonts w:ascii="Times New Roman" w:hAnsi="Times New Roman"/>
                <w:sz w:val="24"/>
                <w:szCs w:val="24"/>
              </w:rPr>
              <w:t>Eğitime erişim ve fırsat eşitliği çerçevesinde kayıt bölgesinde yer alan öğrencilerin etkin bir şekilde eğitim-öğretim sürecine dâhil olmaları ve devamları sağlanacaktır.</w:t>
            </w:r>
          </w:p>
        </w:tc>
      </w:tr>
      <w:tr w:rsidR="00AC3781" w:rsidRPr="00575E05" w:rsidTr="00575E05">
        <w:trPr>
          <w:trHeight w:val="334"/>
          <w:jc w:val="center"/>
        </w:trPr>
        <w:tc>
          <w:tcPr>
            <w:tcW w:w="2558" w:type="dxa"/>
            <w:tcBorders>
              <w:top w:val="single" w:sz="4" w:space="0" w:color="auto"/>
              <w:left w:val="single" w:sz="8" w:space="0" w:color="auto"/>
              <w:bottom w:val="single" w:sz="4" w:space="0" w:color="auto"/>
              <w:right w:val="single" w:sz="4" w:space="0" w:color="auto"/>
            </w:tcBorders>
            <w:shd w:val="clear" w:color="auto" w:fill="E5B8B7" w:themeFill="accent2" w:themeFillTint="66"/>
            <w:noWrap/>
            <w:vAlign w:val="center"/>
            <w:hideMark/>
          </w:tcPr>
          <w:p w:rsidR="00AC3781" w:rsidRPr="00575E05" w:rsidRDefault="00AC3781" w:rsidP="00575E05">
            <w:pPr>
              <w:pStyle w:val="AralkYok"/>
              <w:rPr>
                <w:rFonts w:ascii="Times New Roman" w:hAnsi="Times New Roman"/>
                <w:b/>
                <w:sz w:val="24"/>
                <w:szCs w:val="24"/>
              </w:rPr>
            </w:pPr>
            <w:r w:rsidRPr="00575E05">
              <w:rPr>
                <w:rFonts w:ascii="Times New Roman" w:hAnsi="Times New Roman"/>
                <w:b/>
                <w:sz w:val="24"/>
                <w:szCs w:val="24"/>
              </w:rPr>
              <w:t>HEDEF-1.2.</w:t>
            </w:r>
          </w:p>
        </w:tc>
        <w:tc>
          <w:tcPr>
            <w:tcW w:w="10943" w:type="dxa"/>
            <w:gridSpan w:val="7"/>
            <w:tcBorders>
              <w:top w:val="single" w:sz="4" w:space="0" w:color="auto"/>
              <w:left w:val="nil"/>
              <w:bottom w:val="single" w:sz="4" w:space="0" w:color="auto"/>
              <w:right w:val="single" w:sz="8" w:space="0" w:color="000000"/>
            </w:tcBorders>
            <w:shd w:val="clear" w:color="auto" w:fill="auto"/>
            <w:noWrap/>
            <w:vAlign w:val="center"/>
          </w:tcPr>
          <w:p w:rsidR="00AC3781" w:rsidRPr="00575E05" w:rsidRDefault="00AC3781" w:rsidP="00575E05">
            <w:pPr>
              <w:pStyle w:val="AralkYok"/>
              <w:rPr>
                <w:rFonts w:ascii="Times New Roman" w:hAnsi="Times New Roman"/>
                <w:sz w:val="24"/>
                <w:szCs w:val="24"/>
              </w:rPr>
            </w:pPr>
            <w:r w:rsidRPr="00575E05">
              <w:rPr>
                <w:rFonts w:ascii="Times New Roman" w:hAnsi="Times New Roman"/>
                <w:sz w:val="24"/>
                <w:szCs w:val="24"/>
              </w:rPr>
              <w:t>Öğrencilerin okula uyum sorunları giderilecektir.</w:t>
            </w:r>
          </w:p>
        </w:tc>
      </w:tr>
      <w:tr w:rsidR="008D2236" w:rsidRPr="00575E05" w:rsidTr="008D2236">
        <w:trPr>
          <w:trHeight w:val="429"/>
          <w:jc w:val="center"/>
        </w:trPr>
        <w:tc>
          <w:tcPr>
            <w:tcW w:w="7105" w:type="dxa"/>
            <w:gridSpan w:val="2"/>
            <w:tcBorders>
              <w:top w:val="single" w:sz="4" w:space="0" w:color="auto"/>
              <w:left w:val="single" w:sz="8" w:space="0" w:color="auto"/>
              <w:bottom w:val="single" w:sz="4" w:space="0" w:color="auto"/>
              <w:right w:val="single" w:sz="4" w:space="0" w:color="auto"/>
            </w:tcBorders>
            <w:shd w:val="clear" w:color="auto" w:fill="E5B8B7" w:themeFill="accent2" w:themeFillTint="66"/>
            <w:noWrap/>
            <w:vAlign w:val="center"/>
            <w:hideMark/>
          </w:tcPr>
          <w:p w:rsidR="00AC3781" w:rsidRPr="00575E05" w:rsidRDefault="00AC3781" w:rsidP="00575E05">
            <w:pPr>
              <w:pStyle w:val="AralkYok"/>
              <w:rPr>
                <w:rFonts w:ascii="Times New Roman" w:hAnsi="Times New Roman"/>
                <w:b/>
                <w:sz w:val="24"/>
                <w:szCs w:val="24"/>
              </w:rPr>
            </w:pPr>
            <w:r w:rsidRPr="00575E05">
              <w:rPr>
                <w:rFonts w:ascii="Times New Roman" w:hAnsi="Times New Roman"/>
                <w:b/>
                <w:sz w:val="24"/>
                <w:szCs w:val="24"/>
              </w:rPr>
              <w:t>Performans Göstergeleri</w:t>
            </w:r>
          </w:p>
        </w:tc>
        <w:tc>
          <w:tcPr>
            <w:tcW w:w="1418" w:type="dxa"/>
            <w:tcBorders>
              <w:top w:val="nil"/>
              <w:left w:val="nil"/>
              <w:bottom w:val="single" w:sz="4" w:space="0" w:color="auto"/>
              <w:right w:val="single" w:sz="4" w:space="0" w:color="auto"/>
            </w:tcBorders>
            <w:shd w:val="clear" w:color="auto" w:fill="E5B8B7" w:themeFill="accent2" w:themeFillTint="66"/>
            <w:vAlign w:val="center"/>
            <w:hideMark/>
          </w:tcPr>
          <w:p w:rsidR="00AC3781" w:rsidRPr="00575E05" w:rsidRDefault="00AC3781" w:rsidP="008D2236">
            <w:pPr>
              <w:pStyle w:val="AralkYok"/>
              <w:jc w:val="center"/>
              <w:rPr>
                <w:rFonts w:ascii="Times New Roman" w:hAnsi="Times New Roman"/>
                <w:b/>
                <w:sz w:val="24"/>
                <w:szCs w:val="24"/>
              </w:rPr>
            </w:pPr>
            <w:r w:rsidRPr="00575E05">
              <w:rPr>
                <w:rFonts w:ascii="Times New Roman" w:hAnsi="Times New Roman"/>
                <w:b/>
                <w:sz w:val="24"/>
                <w:szCs w:val="24"/>
              </w:rPr>
              <w:t>Plan Dönemi Başlangıç Değeri</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rsidR="00AC3781" w:rsidRPr="00575E05" w:rsidRDefault="00AC3781" w:rsidP="008D2236">
            <w:pPr>
              <w:pStyle w:val="AralkYok"/>
              <w:jc w:val="center"/>
              <w:rPr>
                <w:rFonts w:ascii="Times New Roman" w:hAnsi="Times New Roman"/>
                <w:b/>
                <w:sz w:val="24"/>
                <w:szCs w:val="24"/>
              </w:rPr>
            </w:pPr>
            <w:r w:rsidRPr="00575E05">
              <w:rPr>
                <w:rFonts w:ascii="Times New Roman" w:hAnsi="Times New Roman"/>
                <w:b/>
                <w:sz w:val="24"/>
                <w:szCs w:val="24"/>
              </w:rPr>
              <w:t>2024</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rsidR="00AC3781" w:rsidRPr="00575E05" w:rsidRDefault="00AC3781" w:rsidP="008D2236">
            <w:pPr>
              <w:pStyle w:val="AralkYok"/>
              <w:jc w:val="center"/>
              <w:rPr>
                <w:rFonts w:ascii="Times New Roman" w:hAnsi="Times New Roman"/>
                <w:b/>
                <w:sz w:val="24"/>
                <w:szCs w:val="24"/>
              </w:rPr>
            </w:pPr>
            <w:r w:rsidRPr="00575E05">
              <w:rPr>
                <w:rFonts w:ascii="Times New Roman" w:hAnsi="Times New Roman"/>
                <w:b/>
                <w:sz w:val="24"/>
                <w:szCs w:val="24"/>
              </w:rPr>
              <w:t>2025</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rsidR="00AC3781" w:rsidRPr="00575E05" w:rsidRDefault="00AC3781" w:rsidP="008D2236">
            <w:pPr>
              <w:pStyle w:val="AralkYok"/>
              <w:jc w:val="center"/>
              <w:rPr>
                <w:rFonts w:ascii="Times New Roman" w:hAnsi="Times New Roman"/>
                <w:b/>
                <w:sz w:val="24"/>
                <w:szCs w:val="24"/>
              </w:rPr>
            </w:pPr>
            <w:r w:rsidRPr="00575E05">
              <w:rPr>
                <w:rFonts w:ascii="Times New Roman" w:hAnsi="Times New Roman"/>
                <w:b/>
                <w:sz w:val="24"/>
                <w:szCs w:val="24"/>
              </w:rPr>
              <w:t>2026</w:t>
            </w:r>
          </w:p>
        </w:tc>
        <w:tc>
          <w:tcPr>
            <w:tcW w:w="993" w:type="dxa"/>
            <w:tcBorders>
              <w:top w:val="nil"/>
              <w:left w:val="nil"/>
              <w:bottom w:val="single" w:sz="4" w:space="0" w:color="auto"/>
              <w:right w:val="single" w:sz="4" w:space="0" w:color="auto"/>
            </w:tcBorders>
            <w:shd w:val="clear" w:color="auto" w:fill="E5B8B7" w:themeFill="accent2" w:themeFillTint="66"/>
            <w:noWrap/>
            <w:vAlign w:val="center"/>
            <w:hideMark/>
          </w:tcPr>
          <w:p w:rsidR="00AC3781" w:rsidRPr="00575E05" w:rsidRDefault="00AC3781" w:rsidP="008D2236">
            <w:pPr>
              <w:pStyle w:val="AralkYok"/>
              <w:jc w:val="center"/>
              <w:rPr>
                <w:rFonts w:ascii="Times New Roman" w:hAnsi="Times New Roman"/>
                <w:b/>
                <w:sz w:val="24"/>
                <w:szCs w:val="24"/>
              </w:rPr>
            </w:pPr>
            <w:r w:rsidRPr="00575E05">
              <w:rPr>
                <w:rFonts w:ascii="Times New Roman" w:hAnsi="Times New Roman"/>
                <w:b/>
                <w:sz w:val="24"/>
                <w:szCs w:val="24"/>
              </w:rPr>
              <w:t>2027</w:t>
            </w:r>
          </w:p>
        </w:tc>
        <w:tc>
          <w:tcPr>
            <w:tcW w:w="1009" w:type="dxa"/>
            <w:tcBorders>
              <w:top w:val="nil"/>
              <w:left w:val="nil"/>
              <w:bottom w:val="single" w:sz="4" w:space="0" w:color="auto"/>
              <w:right w:val="single" w:sz="8" w:space="0" w:color="auto"/>
            </w:tcBorders>
            <w:shd w:val="clear" w:color="auto" w:fill="E5B8B7" w:themeFill="accent2" w:themeFillTint="66"/>
            <w:noWrap/>
            <w:vAlign w:val="center"/>
            <w:hideMark/>
          </w:tcPr>
          <w:p w:rsidR="00AC3781" w:rsidRPr="00575E05" w:rsidRDefault="00AC3781" w:rsidP="008D2236">
            <w:pPr>
              <w:pStyle w:val="AralkYok"/>
              <w:jc w:val="center"/>
              <w:rPr>
                <w:rFonts w:ascii="Times New Roman" w:hAnsi="Times New Roman"/>
                <w:b/>
                <w:sz w:val="24"/>
                <w:szCs w:val="24"/>
              </w:rPr>
            </w:pPr>
            <w:r w:rsidRPr="00575E05">
              <w:rPr>
                <w:rFonts w:ascii="Times New Roman" w:hAnsi="Times New Roman"/>
                <w:b/>
                <w:sz w:val="24"/>
                <w:szCs w:val="24"/>
              </w:rPr>
              <w:t>2028</w:t>
            </w:r>
          </w:p>
        </w:tc>
      </w:tr>
      <w:tr w:rsidR="006F671A" w:rsidRPr="00575E05" w:rsidTr="008D2236">
        <w:trPr>
          <w:trHeight w:val="200"/>
          <w:jc w:val="center"/>
        </w:trPr>
        <w:tc>
          <w:tcPr>
            <w:tcW w:w="7105" w:type="dxa"/>
            <w:gridSpan w:val="2"/>
            <w:tcBorders>
              <w:top w:val="single" w:sz="4" w:space="0" w:color="auto"/>
              <w:left w:val="single" w:sz="8" w:space="0" w:color="auto"/>
              <w:bottom w:val="single" w:sz="4" w:space="0" w:color="auto"/>
              <w:right w:val="single" w:sz="4" w:space="0" w:color="auto"/>
            </w:tcBorders>
            <w:shd w:val="clear" w:color="auto" w:fill="E5B8B7" w:themeFill="accent2" w:themeFillTint="66"/>
            <w:noWrap/>
            <w:vAlign w:val="center"/>
          </w:tcPr>
          <w:p w:rsidR="006F671A" w:rsidRPr="00575E05" w:rsidRDefault="006F671A" w:rsidP="00575E05">
            <w:pPr>
              <w:pStyle w:val="AralkYok"/>
              <w:rPr>
                <w:rFonts w:ascii="Times New Roman" w:hAnsi="Times New Roman"/>
                <w:color w:val="231F20"/>
                <w:sz w:val="24"/>
                <w:szCs w:val="24"/>
              </w:rPr>
            </w:pPr>
            <w:r w:rsidRPr="00575E05">
              <w:rPr>
                <w:rFonts w:ascii="Times New Roman" w:hAnsi="Times New Roman"/>
                <w:color w:val="231F20"/>
                <w:sz w:val="24"/>
                <w:szCs w:val="24"/>
              </w:rPr>
              <w:t>PG 1.2.1. Okula yeni başlayan öğrencilerden oryantasyon programına dahil olanların oranı (%)</w:t>
            </w:r>
          </w:p>
        </w:tc>
        <w:tc>
          <w:tcPr>
            <w:tcW w:w="1418" w:type="dxa"/>
            <w:tcBorders>
              <w:top w:val="nil"/>
              <w:left w:val="nil"/>
              <w:bottom w:val="single" w:sz="4" w:space="0" w:color="auto"/>
              <w:right w:val="single" w:sz="4" w:space="0" w:color="auto"/>
            </w:tcBorders>
            <w:shd w:val="clear" w:color="auto" w:fill="auto"/>
            <w:vAlign w:val="center"/>
          </w:tcPr>
          <w:p w:rsidR="006F671A" w:rsidRPr="006F671A" w:rsidRDefault="006F671A" w:rsidP="006F671A">
            <w:pPr>
              <w:pStyle w:val="AralkYok"/>
              <w:jc w:val="center"/>
              <w:rPr>
                <w:rFonts w:ascii="Times New Roman" w:hAnsi="Times New Roman"/>
                <w:color w:val="FF0000"/>
                <w:sz w:val="24"/>
                <w:szCs w:val="24"/>
              </w:rPr>
            </w:pPr>
            <w:r w:rsidRPr="006F671A">
              <w:rPr>
                <w:rFonts w:ascii="Times New Roman" w:hAnsi="Times New Roman"/>
                <w:color w:val="FF0000"/>
                <w:sz w:val="24"/>
                <w:szCs w:val="24"/>
              </w:rPr>
              <w:t>%80</w:t>
            </w:r>
          </w:p>
        </w:tc>
        <w:tc>
          <w:tcPr>
            <w:tcW w:w="992" w:type="dxa"/>
            <w:tcBorders>
              <w:top w:val="nil"/>
              <w:left w:val="nil"/>
              <w:bottom w:val="single" w:sz="4" w:space="0" w:color="auto"/>
              <w:right w:val="single" w:sz="4" w:space="0" w:color="auto"/>
            </w:tcBorders>
            <w:shd w:val="clear" w:color="auto" w:fill="auto"/>
            <w:vAlign w:val="center"/>
          </w:tcPr>
          <w:p w:rsidR="006F671A" w:rsidRPr="00575E05" w:rsidRDefault="006F671A" w:rsidP="00542E83">
            <w:pPr>
              <w:pStyle w:val="AralkYok"/>
              <w:jc w:val="center"/>
              <w:rPr>
                <w:rFonts w:ascii="Times New Roman" w:hAnsi="Times New Roman"/>
                <w:color w:val="231F20"/>
                <w:sz w:val="24"/>
                <w:szCs w:val="24"/>
              </w:rPr>
            </w:pPr>
            <w:r>
              <w:rPr>
                <w:rFonts w:ascii="Times New Roman" w:hAnsi="Times New Roman"/>
                <w:color w:val="231F20"/>
                <w:sz w:val="24"/>
                <w:szCs w:val="24"/>
              </w:rPr>
              <w:t>%90</w:t>
            </w:r>
          </w:p>
        </w:tc>
        <w:tc>
          <w:tcPr>
            <w:tcW w:w="992" w:type="dxa"/>
            <w:tcBorders>
              <w:top w:val="nil"/>
              <w:left w:val="nil"/>
              <w:bottom w:val="single" w:sz="4" w:space="0" w:color="auto"/>
              <w:right w:val="single" w:sz="4" w:space="0" w:color="auto"/>
            </w:tcBorders>
            <w:shd w:val="clear" w:color="auto" w:fill="auto"/>
            <w:vAlign w:val="center"/>
          </w:tcPr>
          <w:p w:rsidR="006F671A" w:rsidRPr="00575E05" w:rsidRDefault="006F671A" w:rsidP="00542E83">
            <w:pPr>
              <w:pStyle w:val="AralkYok"/>
              <w:jc w:val="center"/>
              <w:rPr>
                <w:rFonts w:ascii="Times New Roman" w:hAnsi="Times New Roman"/>
                <w:color w:val="231F20"/>
                <w:sz w:val="24"/>
                <w:szCs w:val="24"/>
              </w:rPr>
            </w:pPr>
            <w:r>
              <w:rPr>
                <w:rFonts w:ascii="Times New Roman" w:hAnsi="Times New Roman"/>
                <w:color w:val="231F20"/>
                <w:sz w:val="24"/>
                <w:szCs w:val="24"/>
              </w:rPr>
              <w:t>%100</w:t>
            </w:r>
          </w:p>
        </w:tc>
        <w:tc>
          <w:tcPr>
            <w:tcW w:w="992" w:type="dxa"/>
            <w:tcBorders>
              <w:top w:val="nil"/>
              <w:left w:val="nil"/>
              <w:bottom w:val="single" w:sz="4" w:space="0" w:color="auto"/>
              <w:right w:val="single" w:sz="4" w:space="0" w:color="auto"/>
            </w:tcBorders>
            <w:shd w:val="clear" w:color="auto" w:fill="auto"/>
            <w:vAlign w:val="center"/>
          </w:tcPr>
          <w:p w:rsidR="006F671A" w:rsidRPr="00575E05" w:rsidRDefault="006F671A" w:rsidP="006F671A">
            <w:pPr>
              <w:pStyle w:val="AralkYok"/>
              <w:jc w:val="center"/>
              <w:rPr>
                <w:rFonts w:ascii="Times New Roman" w:hAnsi="Times New Roman"/>
                <w:color w:val="231F20"/>
                <w:sz w:val="24"/>
                <w:szCs w:val="24"/>
              </w:rPr>
            </w:pPr>
            <w:r>
              <w:rPr>
                <w:rFonts w:ascii="Times New Roman" w:hAnsi="Times New Roman"/>
                <w:color w:val="231F20"/>
                <w:sz w:val="24"/>
                <w:szCs w:val="24"/>
              </w:rPr>
              <w:t>%100</w:t>
            </w:r>
          </w:p>
        </w:tc>
        <w:tc>
          <w:tcPr>
            <w:tcW w:w="993" w:type="dxa"/>
            <w:tcBorders>
              <w:top w:val="nil"/>
              <w:left w:val="nil"/>
              <w:bottom w:val="single" w:sz="4" w:space="0" w:color="auto"/>
              <w:right w:val="single" w:sz="4" w:space="0" w:color="auto"/>
            </w:tcBorders>
            <w:shd w:val="clear" w:color="auto" w:fill="auto"/>
            <w:vAlign w:val="center"/>
          </w:tcPr>
          <w:p w:rsidR="006F671A" w:rsidRPr="00575E05" w:rsidRDefault="006F671A" w:rsidP="006F671A">
            <w:pPr>
              <w:pStyle w:val="AralkYok"/>
              <w:jc w:val="center"/>
              <w:rPr>
                <w:rFonts w:ascii="Times New Roman" w:hAnsi="Times New Roman"/>
                <w:color w:val="231F20"/>
                <w:sz w:val="24"/>
                <w:szCs w:val="24"/>
              </w:rPr>
            </w:pPr>
            <w:r>
              <w:rPr>
                <w:rFonts w:ascii="Times New Roman" w:hAnsi="Times New Roman"/>
                <w:color w:val="231F20"/>
                <w:sz w:val="24"/>
                <w:szCs w:val="24"/>
              </w:rPr>
              <w:t>%100</w:t>
            </w:r>
          </w:p>
        </w:tc>
        <w:tc>
          <w:tcPr>
            <w:tcW w:w="1009" w:type="dxa"/>
            <w:tcBorders>
              <w:top w:val="nil"/>
              <w:left w:val="nil"/>
              <w:bottom w:val="single" w:sz="4" w:space="0" w:color="auto"/>
              <w:right w:val="single" w:sz="8" w:space="0" w:color="auto"/>
            </w:tcBorders>
            <w:shd w:val="clear" w:color="auto" w:fill="auto"/>
            <w:vAlign w:val="center"/>
          </w:tcPr>
          <w:p w:rsidR="006F671A" w:rsidRPr="00575E05" w:rsidRDefault="006F671A" w:rsidP="006F671A">
            <w:pPr>
              <w:pStyle w:val="AralkYok"/>
              <w:jc w:val="center"/>
              <w:rPr>
                <w:rFonts w:ascii="Times New Roman" w:hAnsi="Times New Roman"/>
                <w:color w:val="231F20"/>
                <w:sz w:val="24"/>
                <w:szCs w:val="24"/>
              </w:rPr>
            </w:pPr>
            <w:r>
              <w:rPr>
                <w:rFonts w:ascii="Times New Roman" w:hAnsi="Times New Roman"/>
                <w:color w:val="231F20"/>
                <w:sz w:val="24"/>
                <w:szCs w:val="24"/>
              </w:rPr>
              <w:t>%100</w:t>
            </w:r>
          </w:p>
        </w:tc>
      </w:tr>
      <w:tr w:rsidR="006F671A" w:rsidRPr="00575E05" w:rsidTr="008D2236">
        <w:trPr>
          <w:trHeight w:val="200"/>
          <w:jc w:val="center"/>
        </w:trPr>
        <w:tc>
          <w:tcPr>
            <w:tcW w:w="7105" w:type="dxa"/>
            <w:gridSpan w:val="2"/>
            <w:tcBorders>
              <w:top w:val="single" w:sz="4" w:space="0" w:color="auto"/>
              <w:left w:val="single" w:sz="8" w:space="0" w:color="auto"/>
              <w:bottom w:val="single" w:sz="4" w:space="0" w:color="auto"/>
              <w:right w:val="single" w:sz="4" w:space="0" w:color="auto"/>
            </w:tcBorders>
            <w:shd w:val="clear" w:color="auto" w:fill="E5B8B7" w:themeFill="accent2" w:themeFillTint="66"/>
            <w:noWrap/>
            <w:vAlign w:val="center"/>
          </w:tcPr>
          <w:p w:rsidR="006F671A" w:rsidRPr="00575E05" w:rsidRDefault="006F671A" w:rsidP="00975B03">
            <w:pPr>
              <w:pStyle w:val="AralkYok"/>
              <w:rPr>
                <w:rFonts w:ascii="Times New Roman" w:hAnsi="Times New Roman"/>
                <w:color w:val="231F20"/>
                <w:sz w:val="24"/>
                <w:szCs w:val="24"/>
              </w:rPr>
            </w:pPr>
            <w:r w:rsidRPr="00575E05">
              <w:rPr>
                <w:rFonts w:ascii="Times New Roman" w:hAnsi="Times New Roman"/>
                <w:color w:val="231F20"/>
                <w:sz w:val="24"/>
                <w:szCs w:val="24"/>
              </w:rPr>
              <w:t xml:space="preserve">PG Destek eğitim odasından yararlanan </w:t>
            </w:r>
            <w:r w:rsidR="00975B03">
              <w:rPr>
                <w:rFonts w:ascii="Times New Roman" w:hAnsi="Times New Roman"/>
                <w:color w:val="231F20"/>
                <w:sz w:val="24"/>
                <w:szCs w:val="24"/>
              </w:rPr>
              <w:t>özel eğitim ihtiyacı bulunan</w:t>
            </w:r>
            <w:r>
              <w:rPr>
                <w:rFonts w:ascii="Times New Roman" w:hAnsi="Times New Roman"/>
                <w:color w:val="231F20"/>
                <w:sz w:val="24"/>
                <w:szCs w:val="24"/>
              </w:rPr>
              <w:t xml:space="preserve"> </w:t>
            </w:r>
            <w:r w:rsidRPr="00575E05">
              <w:rPr>
                <w:rFonts w:ascii="Times New Roman" w:hAnsi="Times New Roman"/>
                <w:color w:val="231F20"/>
                <w:sz w:val="24"/>
                <w:szCs w:val="24"/>
              </w:rPr>
              <w:t>öğrenci sayısı.</w:t>
            </w:r>
          </w:p>
        </w:tc>
        <w:tc>
          <w:tcPr>
            <w:tcW w:w="1418" w:type="dxa"/>
            <w:tcBorders>
              <w:top w:val="nil"/>
              <w:left w:val="nil"/>
              <w:bottom w:val="single" w:sz="4" w:space="0" w:color="auto"/>
              <w:right w:val="single" w:sz="4" w:space="0" w:color="auto"/>
            </w:tcBorders>
            <w:shd w:val="clear" w:color="auto" w:fill="auto"/>
            <w:vAlign w:val="center"/>
          </w:tcPr>
          <w:p w:rsidR="006F671A" w:rsidRPr="006F671A" w:rsidRDefault="006F671A" w:rsidP="006F671A">
            <w:pPr>
              <w:pStyle w:val="AralkYok"/>
              <w:jc w:val="center"/>
              <w:rPr>
                <w:rFonts w:ascii="Times New Roman" w:hAnsi="Times New Roman"/>
                <w:color w:val="FF0000"/>
                <w:sz w:val="24"/>
                <w:szCs w:val="24"/>
              </w:rPr>
            </w:pPr>
            <w:r w:rsidRPr="006F671A">
              <w:rPr>
                <w:rFonts w:ascii="Times New Roman" w:hAnsi="Times New Roman"/>
                <w:color w:val="FF0000"/>
                <w:sz w:val="24"/>
                <w:szCs w:val="24"/>
              </w:rPr>
              <w:t>0</w:t>
            </w:r>
          </w:p>
        </w:tc>
        <w:tc>
          <w:tcPr>
            <w:tcW w:w="992" w:type="dxa"/>
            <w:tcBorders>
              <w:top w:val="nil"/>
              <w:left w:val="nil"/>
              <w:bottom w:val="single" w:sz="4" w:space="0" w:color="auto"/>
              <w:right w:val="single" w:sz="4" w:space="0" w:color="auto"/>
            </w:tcBorders>
            <w:shd w:val="clear" w:color="auto" w:fill="auto"/>
            <w:vAlign w:val="center"/>
          </w:tcPr>
          <w:p w:rsidR="006F671A" w:rsidRPr="00575E05" w:rsidRDefault="006F671A" w:rsidP="006F671A">
            <w:pPr>
              <w:pStyle w:val="AralkYok"/>
              <w:jc w:val="center"/>
              <w:rPr>
                <w:rFonts w:ascii="Times New Roman" w:hAnsi="Times New Roman"/>
                <w:color w:val="231F20"/>
                <w:sz w:val="24"/>
                <w:szCs w:val="24"/>
              </w:rPr>
            </w:pPr>
            <w:r>
              <w:rPr>
                <w:rFonts w:ascii="Times New Roman" w:hAnsi="Times New Roman"/>
                <w:color w:val="231F20"/>
                <w:sz w:val="24"/>
                <w:szCs w:val="24"/>
              </w:rPr>
              <w:t>0</w:t>
            </w:r>
          </w:p>
        </w:tc>
        <w:tc>
          <w:tcPr>
            <w:tcW w:w="992" w:type="dxa"/>
            <w:tcBorders>
              <w:top w:val="nil"/>
              <w:left w:val="nil"/>
              <w:bottom w:val="single" w:sz="4" w:space="0" w:color="auto"/>
              <w:right w:val="single" w:sz="4" w:space="0" w:color="auto"/>
            </w:tcBorders>
            <w:shd w:val="clear" w:color="auto" w:fill="auto"/>
            <w:vAlign w:val="center"/>
          </w:tcPr>
          <w:p w:rsidR="006F671A" w:rsidRPr="00575E05" w:rsidRDefault="006F671A" w:rsidP="006F671A">
            <w:pPr>
              <w:pStyle w:val="AralkYok"/>
              <w:jc w:val="center"/>
              <w:rPr>
                <w:rFonts w:ascii="Times New Roman" w:hAnsi="Times New Roman"/>
                <w:color w:val="231F20"/>
                <w:sz w:val="24"/>
                <w:szCs w:val="24"/>
              </w:rPr>
            </w:pPr>
            <w:r>
              <w:rPr>
                <w:rFonts w:ascii="Times New Roman" w:hAnsi="Times New Roman"/>
                <w:color w:val="231F20"/>
                <w:sz w:val="24"/>
                <w:szCs w:val="24"/>
              </w:rPr>
              <w:t>Tamamı</w:t>
            </w:r>
          </w:p>
        </w:tc>
        <w:tc>
          <w:tcPr>
            <w:tcW w:w="992" w:type="dxa"/>
            <w:tcBorders>
              <w:top w:val="nil"/>
              <w:left w:val="nil"/>
              <w:bottom w:val="single" w:sz="4" w:space="0" w:color="auto"/>
              <w:right w:val="single" w:sz="4" w:space="0" w:color="auto"/>
            </w:tcBorders>
            <w:shd w:val="clear" w:color="auto" w:fill="auto"/>
            <w:vAlign w:val="center"/>
          </w:tcPr>
          <w:p w:rsidR="006F671A" w:rsidRPr="00575E05" w:rsidRDefault="006F671A" w:rsidP="006F671A">
            <w:pPr>
              <w:pStyle w:val="AralkYok"/>
              <w:jc w:val="center"/>
              <w:rPr>
                <w:rFonts w:ascii="Times New Roman" w:hAnsi="Times New Roman"/>
                <w:color w:val="231F20"/>
                <w:sz w:val="24"/>
                <w:szCs w:val="24"/>
              </w:rPr>
            </w:pPr>
            <w:r>
              <w:rPr>
                <w:rFonts w:ascii="Times New Roman" w:hAnsi="Times New Roman"/>
                <w:color w:val="231F20"/>
                <w:sz w:val="24"/>
                <w:szCs w:val="24"/>
              </w:rPr>
              <w:t>Tamamı</w:t>
            </w:r>
          </w:p>
        </w:tc>
        <w:tc>
          <w:tcPr>
            <w:tcW w:w="993" w:type="dxa"/>
            <w:tcBorders>
              <w:top w:val="nil"/>
              <w:left w:val="nil"/>
              <w:bottom w:val="single" w:sz="4" w:space="0" w:color="auto"/>
              <w:right w:val="single" w:sz="4" w:space="0" w:color="auto"/>
            </w:tcBorders>
            <w:shd w:val="clear" w:color="auto" w:fill="auto"/>
            <w:vAlign w:val="center"/>
          </w:tcPr>
          <w:p w:rsidR="006F671A" w:rsidRPr="00575E05" w:rsidRDefault="006F671A" w:rsidP="006F671A">
            <w:pPr>
              <w:pStyle w:val="AralkYok"/>
              <w:jc w:val="center"/>
              <w:rPr>
                <w:rFonts w:ascii="Times New Roman" w:hAnsi="Times New Roman"/>
                <w:color w:val="231F20"/>
                <w:sz w:val="24"/>
                <w:szCs w:val="24"/>
              </w:rPr>
            </w:pPr>
            <w:r>
              <w:rPr>
                <w:rFonts w:ascii="Times New Roman" w:hAnsi="Times New Roman"/>
                <w:color w:val="231F20"/>
                <w:sz w:val="24"/>
                <w:szCs w:val="24"/>
              </w:rPr>
              <w:t>Tamamı</w:t>
            </w:r>
          </w:p>
        </w:tc>
        <w:tc>
          <w:tcPr>
            <w:tcW w:w="1009" w:type="dxa"/>
            <w:tcBorders>
              <w:top w:val="nil"/>
              <w:left w:val="nil"/>
              <w:bottom w:val="single" w:sz="4" w:space="0" w:color="auto"/>
              <w:right w:val="single" w:sz="8" w:space="0" w:color="auto"/>
            </w:tcBorders>
            <w:shd w:val="clear" w:color="auto" w:fill="auto"/>
            <w:vAlign w:val="center"/>
          </w:tcPr>
          <w:p w:rsidR="006F671A" w:rsidRPr="00575E05" w:rsidRDefault="006F671A" w:rsidP="006F671A">
            <w:pPr>
              <w:pStyle w:val="AralkYok"/>
              <w:jc w:val="center"/>
              <w:rPr>
                <w:rFonts w:ascii="Times New Roman" w:hAnsi="Times New Roman"/>
                <w:color w:val="231F20"/>
                <w:sz w:val="24"/>
                <w:szCs w:val="24"/>
              </w:rPr>
            </w:pPr>
            <w:r>
              <w:rPr>
                <w:rFonts w:ascii="Times New Roman" w:hAnsi="Times New Roman"/>
                <w:color w:val="231F20"/>
                <w:sz w:val="24"/>
                <w:szCs w:val="24"/>
              </w:rPr>
              <w:t>Tamamı</w:t>
            </w:r>
          </w:p>
        </w:tc>
      </w:tr>
      <w:tr w:rsidR="006F671A" w:rsidRPr="00575E05" w:rsidTr="008D2236">
        <w:trPr>
          <w:trHeight w:val="200"/>
          <w:jc w:val="center"/>
        </w:trPr>
        <w:tc>
          <w:tcPr>
            <w:tcW w:w="7105" w:type="dxa"/>
            <w:gridSpan w:val="2"/>
            <w:tcBorders>
              <w:top w:val="single" w:sz="4" w:space="0" w:color="auto"/>
              <w:left w:val="single" w:sz="8" w:space="0" w:color="auto"/>
              <w:bottom w:val="single" w:sz="4" w:space="0" w:color="auto"/>
              <w:right w:val="single" w:sz="4" w:space="0" w:color="auto"/>
            </w:tcBorders>
            <w:shd w:val="clear" w:color="auto" w:fill="E5B8B7" w:themeFill="accent2" w:themeFillTint="66"/>
            <w:noWrap/>
            <w:vAlign w:val="center"/>
          </w:tcPr>
          <w:p w:rsidR="006F671A" w:rsidRPr="00575E05" w:rsidRDefault="006F671A" w:rsidP="00575E05">
            <w:pPr>
              <w:pStyle w:val="AralkYok"/>
              <w:rPr>
                <w:rFonts w:ascii="Times New Roman" w:hAnsi="Times New Roman"/>
                <w:color w:val="231F20"/>
                <w:sz w:val="24"/>
                <w:szCs w:val="24"/>
              </w:rPr>
            </w:pPr>
            <w:r w:rsidRPr="00575E05">
              <w:rPr>
                <w:rFonts w:ascii="Times New Roman" w:hAnsi="Times New Roman"/>
                <w:color w:val="231F20"/>
                <w:sz w:val="24"/>
                <w:szCs w:val="24"/>
              </w:rPr>
              <w:t>PG. Uyum problemi yaşayan öğrencilerle gerçekleştirilen görüşme sayısı</w:t>
            </w:r>
          </w:p>
        </w:tc>
        <w:tc>
          <w:tcPr>
            <w:tcW w:w="1418" w:type="dxa"/>
            <w:tcBorders>
              <w:top w:val="nil"/>
              <w:left w:val="nil"/>
              <w:bottom w:val="single" w:sz="4" w:space="0" w:color="auto"/>
              <w:right w:val="single" w:sz="4" w:space="0" w:color="auto"/>
            </w:tcBorders>
            <w:shd w:val="clear" w:color="auto" w:fill="auto"/>
            <w:vAlign w:val="center"/>
          </w:tcPr>
          <w:p w:rsidR="006F671A" w:rsidRPr="006F671A" w:rsidRDefault="00603B50" w:rsidP="006F671A">
            <w:pPr>
              <w:pStyle w:val="AralkYok"/>
              <w:jc w:val="center"/>
              <w:rPr>
                <w:rFonts w:ascii="Times New Roman" w:hAnsi="Times New Roman"/>
                <w:color w:val="FF0000"/>
                <w:sz w:val="24"/>
                <w:szCs w:val="24"/>
              </w:rPr>
            </w:pPr>
            <w:r>
              <w:rPr>
                <w:rFonts w:ascii="Times New Roman" w:hAnsi="Times New Roman"/>
                <w:color w:val="FF0000"/>
                <w:sz w:val="24"/>
                <w:szCs w:val="24"/>
              </w:rPr>
              <w:t>15</w:t>
            </w:r>
          </w:p>
        </w:tc>
        <w:tc>
          <w:tcPr>
            <w:tcW w:w="992" w:type="dxa"/>
            <w:tcBorders>
              <w:top w:val="nil"/>
              <w:left w:val="nil"/>
              <w:bottom w:val="single" w:sz="4" w:space="0" w:color="auto"/>
              <w:right w:val="single" w:sz="4" w:space="0" w:color="auto"/>
            </w:tcBorders>
            <w:shd w:val="clear" w:color="auto" w:fill="auto"/>
            <w:vAlign w:val="center"/>
          </w:tcPr>
          <w:p w:rsidR="006F671A" w:rsidRPr="00575E05" w:rsidRDefault="00603B50" w:rsidP="006F671A">
            <w:pPr>
              <w:pStyle w:val="AralkYok"/>
              <w:jc w:val="center"/>
              <w:rPr>
                <w:rFonts w:ascii="Times New Roman" w:hAnsi="Times New Roman"/>
                <w:color w:val="231F20"/>
                <w:sz w:val="24"/>
                <w:szCs w:val="24"/>
              </w:rPr>
            </w:pPr>
            <w:r>
              <w:rPr>
                <w:rFonts w:ascii="Times New Roman" w:hAnsi="Times New Roman"/>
                <w:color w:val="231F20"/>
                <w:sz w:val="24"/>
                <w:szCs w:val="24"/>
              </w:rPr>
              <w:t>18</w:t>
            </w:r>
          </w:p>
        </w:tc>
        <w:tc>
          <w:tcPr>
            <w:tcW w:w="992" w:type="dxa"/>
            <w:tcBorders>
              <w:top w:val="nil"/>
              <w:left w:val="nil"/>
              <w:bottom w:val="single" w:sz="4" w:space="0" w:color="auto"/>
              <w:right w:val="single" w:sz="4" w:space="0" w:color="auto"/>
            </w:tcBorders>
            <w:shd w:val="clear" w:color="auto" w:fill="auto"/>
            <w:vAlign w:val="center"/>
          </w:tcPr>
          <w:p w:rsidR="006F671A" w:rsidRPr="00575E05" w:rsidRDefault="00603B50" w:rsidP="006F671A">
            <w:pPr>
              <w:pStyle w:val="AralkYok"/>
              <w:jc w:val="center"/>
              <w:rPr>
                <w:rFonts w:ascii="Times New Roman" w:hAnsi="Times New Roman"/>
                <w:color w:val="231F20"/>
                <w:sz w:val="24"/>
                <w:szCs w:val="24"/>
              </w:rPr>
            </w:pPr>
            <w:r>
              <w:rPr>
                <w:rFonts w:ascii="Times New Roman" w:hAnsi="Times New Roman"/>
                <w:color w:val="231F20"/>
                <w:sz w:val="24"/>
                <w:szCs w:val="24"/>
              </w:rPr>
              <w:t>20</w:t>
            </w:r>
          </w:p>
        </w:tc>
        <w:tc>
          <w:tcPr>
            <w:tcW w:w="992" w:type="dxa"/>
            <w:tcBorders>
              <w:top w:val="nil"/>
              <w:left w:val="nil"/>
              <w:bottom w:val="single" w:sz="4" w:space="0" w:color="auto"/>
              <w:right w:val="single" w:sz="4" w:space="0" w:color="auto"/>
            </w:tcBorders>
            <w:shd w:val="clear" w:color="auto" w:fill="auto"/>
            <w:vAlign w:val="center"/>
          </w:tcPr>
          <w:p w:rsidR="006F671A" w:rsidRPr="00575E05" w:rsidRDefault="00603B50" w:rsidP="006F671A">
            <w:pPr>
              <w:pStyle w:val="AralkYok"/>
              <w:jc w:val="center"/>
              <w:rPr>
                <w:rFonts w:ascii="Times New Roman" w:hAnsi="Times New Roman"/>
                <w:color w:val="231F20"/>
                <w:sz w:val="24"/>
                <w:szCs w:val="24"/>
              </w:rPr>
            </w:pPr>
            <w:r>
              <w:rPr>
                <w:rFonts w:ascii="Times New Roman" w:hAnsi="Times New Roman"/>
                <w:color w:val="231F20"/>
                <w:sz w:val="24"/>
                <w:szCs w:val="24"/>
              </w:rPr>
              <w:t>24</w:t>
            </w:r>
          </w:p>
        </w:tc>
        <w:tc>
          <w:tcPr>
            <w:tcW w:w="993" w:type="dxa"/>
            <w:tcBorders>
              <w:top w:val="nil"/>
              <w:left w:val="nil"/>
              <w:bottom w:val="single" w:sz="4" w:space="0" w:color="auto"/>
              <w:right w:val="single" w:sz="4" w:space="0" w:color="auto"/>
            </w:tcBorders>
            <w:shd w:val="clear" w:color="auto" w:fill="auto"/>
            <w:vAlign w:val="center"/>
          </w:tcPr>
          <w:p w:rsidR="006F671A" w:rsidRPr="00575E05" w:rsidRDefault="00603B50" w:rsidP="006F671A">
            <w:pPr>
              <w:pStyle w:val="AralkYok"/>
              <w:jc w:val="center"/>
              <w:rPr>
                <w:rFonts w:ascii="Times New Roman" w:hAnsi="Times New Roman"/>
                <w:color w:val="231F20"/>
                <w:sz w:val="24"/>
                <w:szCs w:val="24"/>
              </w:rPr>
            </w:pPr>
            <w:r>
              <w:rPr>
                <w:rFonts w:ascii="Times New Roman" w:hAnsi="Times New Roman"/>
                <w:color w:val="231F20"/>
                <w:sz w:val="24"/>
                <w:szCs w:val="24"/>
              </w:rPr>
              <w:t>28</w:t>
            </w:r>
          </w:p>
        </w:tc>
        <w:tc>
          <w:tcPr>
            <w:tcW w:w="1009" w:type="dxa"/>
            <w:tcBorders>
              <w:top w:val="nil"/>
              <w:left w:val="nil"/>
              <w:bottom w:val="single" w:sz="4" w:space="0" w:color="auto"/>
              <w:right w:val="single" w:sz="8" w:space="0" w:color="auto"/>
            </w:tcBorders>
            <w:shd w:val="clear" w:color="auto" w:fill="auto"/>
            <w:vAlign w:val="center"/>
          </w:tcPr>
          <w:p w:rsidR="006F671A" w:rsidRPr="00575E05" w:rsidRDefault="00603B50" w:rsidP="006F671A">
            <w:pPr>
              <w:pStyle w:val="AralkYok"/>
              <w:jc w:val="center"/>
              <w:rPr>
                <w:rFonts w:ascii="Times New Roman" w:hAnsi="Times New Roman"/>
                <w:color w:val="231F20"/>
                <w:sz w:val="24"/>
                <w:szCs w:val="24"/>
              </w:rPr>
            </w:pPr>
            <w:r>
              <w:rPr>
                <w:rFonts w:ascii="Times New Roman" w:hAnsi="Times New Roman"/>
                <w:color w:val="231F20"/>
                <w:sz w:val="24"/>
                <w:szCs w:val="24"/>
              </w:rPr>
              <w:t>35</w:t>
            </w:r>
          </w:p>
        </w:tc>
      </w:tr>
      <w:tr w:rsidR="006F671A" w:rsidRPr="00575E05" w:rsidTr="008D2236">
        <w:trPr>
          <w:trHeight w:val="200"/>
          <w:jc w:val="center"/>
        </w:trPr>
        <w:tc>
          <w:tcPr>
            <w:tcW w:w="7105" w:type="dxa"/>
            <w:gridSpan w:val="2"/>
            <w:tcBorders>
              <w:top w:val="single" w:sz="4" w:space="0" w:color="auto"/>
              <w:left w:val="single" w:sz="8" w:space="0" w:color="auto"/>
              <w:bottom w:val="single" w:sz="4" w:space="0" w:color="auto"/>
              <w:right w:val="single" w:sz="4" w:space="0" w:color="auto"/>
            </w:tcBorders>
            <w:shd w:val="clear" w:color="auto" w:fill="E5B8B7" w:themeFill="accent2" w:themeFillTint="66"/>
            <w:noWrap/>
            <w:vAlign w:val="center"/>
          </w:tcPr>
          <w:p w:rsidR="006F671A" w:rsidRPr="00575E05" w:rsidRDefault="006F671A" w:rsidP="00575E05">
            <w:pPr>
              <w:pStyle w:val="AralkYok"/>
              <w:rPr>
                <w:rFonts w:ascii="Times New Roman" w:hAnsi="Times New Roman"/>
                <w:color w:val="231F20"/>
                <w:sz w:val="24"/>
                <w:szCs w:val="24"/>
              </w:rPr>
            </w:pPr>
            <w:r w:rsidRPr="00575E05">
              <w:rPr>
                <w:rFonts w:ascii="Times New Roman" w:hAnsi="Times New Roman"/>
                <w:color w:val="231F20"/>
                <w:sz w:val="24"/>
                <w:szCs w:val="24"/>
              </w:rPr>
              <w:t>PG. Uyum problemi yaşayan öğrencilerin velileri ile gerçekleştirilen görüşme sayısı</w:t>
            </w:r>
          </w:p>
        </w:tc>
        <w:tc>
          <w:tcPr>
            <w:tcW w:w="1418" w:type="dxa"/>
            <w:tcBorders>
              <w:top w:val="nil"/>
              <w:left w:val="nil"/>
              <w:bottom w:val="single" w:sz="4" w:space="0" w:color="auto"/>
              <w:right w:val="single" w:sz="4" w:space="0" w:color="auto"/>
            </w:tcBorders>
            <w:shd w:val="clear" w:color="auto" w:fill="auto"/>
            <w:vAlign w:val="center"/>
          </w:tcPr>
          <w:p w:rsidR="006F671A" w:rsidRPr="00F22C2F" w:rsidRDefault="00603B50" w:rsidP="006F671A">
            <w:pPr>
              <w:pStyle w:val="AralkYok"/>
              <w:jc w:val="center"/>
              <w:rPr>
                <w:rFonts w:ascii="Times New Roman" w:hAnsi="Times New Roman"/>
                <w:color w:val="FF0000"/>
                <w:sz w:val="24"/>
                <w:szCs w:val="24"/>
              </w:rPr>
            </w:pPr>
            <w:r>
              <w:rPr>
                <w:rFonts w:ascii="Times New Roman" w:hAnsi="Times New Roman"/>
                <w:color w:val="FF0000"/>
                <w:sz w:val="24"/>
                <w:szCs w:val="24"/>
              </w:rPr>
              <w:t>10</w:t>
            </w:r>
          </w:p>
        </w:tc>
        <w:tc>
          <w:tcPr>
            <w:tcW w:w="992" w:type="dxa"/>
            <w:tcBorders>
              <w:top w:val="nil"/>
              <w:left w:val="nil"/>
              <w:bottom w:val="single" w:sz="4" w:space="0" w:color="auto"/>
              <w:right w:val="single" w:sz="4" w:space="0" w:color="auto"/>
            </w:tcBorders>
            <w:shd w:val="clear" w:color="auto" w:fill="auto"/>
            <w:vAlign w:val="center"/>
          </w:tcPr>
          <w:p w:rsidR="006F671A" w:rsidRPr="00575E05" w:rsidRDefault="00603B50" w:rsidP="006F671A">
            <w:pPr>
              <w:pStyle w:val="AralkYok"/>
              <w:jc w:val="center"/>
              <w:rPr>
                <w:rFonts w:ascii="Times New Roman" w:hAnsi="Times New Roman"/>
                <w:color w:val="231F20"/>
                <w:sz w:val="24"/>
                <w:szCs w:val="24"/>
              </w:rPr>
            </w:pPr>
            <w:r>
              <w:rPr>
                <w:rFonts w:ascii="Times New Roman" w:hAnsi="Times New Roman"/>
                <w:color w:val="231F20"/>
                <w:sz w:val="24"/>
                <w:szCs w:val="24"/>
              </w:rPr>
              <w:t>12</w:t>
            </w:r>
          </w:p>
        </w:tc>
        <w:tc>
          <w:tcPr>
            <w:tcW w:w="992" w:type="dxa"/>
            <w:tcBorders>
              <w:top w:val="nil"/>
              <w:left w:val="nil"/>
              <w:bottom w:val="single" w:sz="4" w:space="0" w:color="auto"/>
              <w:right w:val="single" w:sz="4" w:space="0" w:color="auto"/>
            </w:tcBorders>
            <w:shd w:val="clear" w:color="auto" w:fill="auto"/>
            <w:vAlign w:val="center"/>
          </w:tcPr>
          <w:p w:rsidR="006F671A" w:rsidRPr="00575E05" w:rsidRDefault="00603B50" w:rsidP="006F671A">
            <w:pPr>
              <w:pStyle w:val="AralkYok"/>
              <w:jc w:val="center"/>
              <w:rPr>
                <w:rFonts w:ascii="Times New Roman" w:hAnsi="Times New Roman"/>
                <w:color w:val="231F20"/>
                <w:sz w:val="24"/>
                <w:szCs w:val="24"/>
              </w:rPr>
            </w:pPr>
            <w:r>
              <w:rPr>
                <w:rFonts w:ascii="Times New Roman" w:hAnsi="Times New Roman"/>
                <w:color w:val="231F20"/>
                <w:sz w:val="24"/>
                <w:szCs w:val="24"/>
              </w:rPr>
              <w:t>15</w:t>
            </w:r>
          </w:p>
        </w:tc>
        <w:tc>
          <w:tcPr>
            <w:tcW w:w="992" w:type="dxa"/>
            <w:tcBorders>
              <w:top w:val="nil"/>
              <w:left w:val="nil"/>
              <w:bottom w:val="single" w:sz="4" w:space="0" w:color="auto"/>
              <w:right w:val="single" w:sz="4" w:space="0" w:color="auto"/>
            </w:tcBorders>
            <w:shd w:val="clear" w:color="auto" w:fill="auto"/>
            <w:vAlign w:val="center"/>
          </w:tcPr>
          <w:p w:rsidR="006F671A" w:rsidRPr="00575E05" w:rsidRDefault="00603B50" w:rsidP="006F671A">
            <w:pPr>
              <w:pStyle w:val="AralkYok"/>
              <w:jc w:val="center"/>
              <w:rPr>
                <w:rFonts w:ascii="Times New Roman" w:hAnsi="Times New Roman"/>
                <w:color w:val="231F20"/>
                <w:sz w:val="24"/>
                <w:szCs w:val="24"/>
              </w:rPr>
            </w:pPr>
            <w:r>
              <w:rPr>
                <w:rFonts w:ascii="Times New Roman" w:hAnsi="Times New Roman"/>
                <w:color w:val="231F20"/>
                <w:sz w:val="24"/>
                <w:szCs w:val="24"/>
              </w:rPr>
              <w:t>20</w:t>
            </w:r>
          </w:p>
        </w:tc>
        <w:tc>
          <w:tcPr>
            <w:tcW w:w="993" w:type="dxa"/>
            <w:tcBorders>
              <w:top w:val="nil"/>
              <w:left w:val="nil"/>
              <w:bottom w:val="single" w:sz="4" w:space="0" w:color="auto"/>
              <w:right w:val="single" w:sz="4" w:space="0" w:color="auto"/>
            </w:tcBorders>
            <w:shd w:val="clear" w:color="auto" w:fill="auto"/>
            <w:vAlign w:val="center"/>
          </w:tcPr>
          <w:p w:rsidR="006F671A" w:rsidRPr="00575E05" w:rsidRDefault="00603B50" w:rsidP="006F671A">
            <w:pPr>
              <w:pStyle w:val="AralkYok"/>
              <w:jc w:val="center"/>
              <w:rPr>
                <w:rFonts w:ascii="Times New Roman" w:hAnsi="Times New Roman"/>
                <w:color w:val="231F20"/>
                <w:sz w:val="24"/>
                <w:szCs w:val="24"/>
              </w:rPr>
            </w:pPr>
            <w:r>
              <w:rPr>
                <w:rFonts w:ascii="Times New Roman" w:hAnsi="Times New Roman"/>
                <w:color w:val="231F20"/>
                <w:sz w:val="24"/>
                <w:szCs w:val="24"/>
              </w:rPr>
              <w:t>25</w:t>
            </w:r>
          </w:p>
        </w:tc>
        <w:tc>
          <w:tcPr>
            <w:tcW w:w="1009" w:type="dxa"/>
            <w:tcBorders>
              <w:top w:val="nil"/>
              <w:left w:val="nil"/>
              <w:bottom w:val="single" w:sz="4" w:space="0" w:color="auto"/>
              <w:right w:val="single" w:sz="8" w:space="0" w:color="auto"/>
            </w:tcBorders>
            <w:shd w:val="clear" w:color="auto" w:fill="auto"/>
            <w:vAlign w:val="center"/>
          </w:tcPr>
          <w:p w:rsidR="006F671A" w:rsidRPr="00575E05" w:rsidRDefault="00603B50" w:rsidP="006F671A">
            <w:pPr>
              <w:pStyle w:val="AralkYok"/>
              <w:jc w:val="center"/>
              <w:rPr>
                <w:rFonts w:ascii="Times New Roman" w:hAnsi="Times New Roman"/>
                <w:color w:val="231F20"/>
                <w:sz w:val="24"/>
                <w:szCs w:val="24"/>
              </w:rPr>
            </w:pPr>
            <w:r>
              <w:rPr>
                <w:rFonts w:ascii="Times New Roman" w:hAnsi="Times New Roman"/>
                <w:color w:val="231F20"/>
                <w:sz w:val="24"/>
                <w:szCs w:val="24"/>
              </w:rPr>
              <w:t>30</w:t>
            </w:r>
          </w:p>
        </w:tc>
      </w:tr>
      <w:tr w:rsidR="006F671A" w:rsidRPr="00575E05" w:rsidTr="00575E05">
        <w:trPr>
          <w:trHeight w:val="1569"/>
          <w:jc w:val="center"/>
        </w:trPr>
        <w:tc>
          <w:tcPr>
            <w:tcW w:w="2558" w:type="dxa"/>
            <w:tcBorders>
              <w:top w:val="single" w:sz="4" w:space="0" w:color="auto"/>
              <w:left w:val="single" w:sz="8" w:space="0" w:color="auto"/>
              <w:bottom w:val="single" w:sz="4" w:space="0" w:color="auto"/>
              <w:right w:val="single" w:sz="4" w:space="0" w:color="auto"/>
            </w:tcBorders>
            <w:shd w:val="clear" w:color="auto" w:fill="E5B8B7" w:themeFill="accent2" w:themeFillTint="66"/>
            <w:vAlign w:val="center"/>
            <w:hideMark/>
          </w:tcPr>
          <w:p w:rsidR="006F671A" w:rsidRPr="00575E05" w:rsidRDefault="006F671A" w:rsidP="00575E05">
            <w:pPr>
              <w:pStyle w:val="AralkYok"/>
              <w:rPr>
                <w:rFonts w:ascii="Times New Roman" w:hAnsi="Times New Roman"/>
                <w:b/>
                <w:sz w:val="24"/>
                <w:szCs w:val="24"/>
              </w:rPr>
            </w:pPr>
            <w:r w:rsidRPr="00575E05">
              <w:rPr>
                <w:rFonts w:ascii="Times New Roman" w:hAnsi="Times New Roman"/>
                <w:b/>
                <w:sz w:val="24"/>
                <w:szCs w:val="24"/>
              </w:rPr>
              <w:t>Stratejiler</w:t>
            </w:r>
          </w:p>
        </w:tc>
        <w:tc>
          <w:tcPr>
            <w:tcW w:w="10943"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6F671A" w:rsidRPr="00575E05" w:rsidRDefault="006F671A" w:rsidP="00575E05">
            <w:pPr>
              <w:pStyle w:val="AralkYok"/>
              <w:rPr>
                <w:rFonts w:ascii="Times New Roman" w:hAnsi="Times New Roman"/>
                <w:sz w:val="24"/>
                <w:szCs w:val="24"/>
              </w:rPr>
            </w:pPr>
            <w:r w:rsidRPr="00575E05">
              <w:rPr>
                <w:rFonts w:ascii="Times New Roman" w:hAnsi="Times New Roman"/>
                <w:sz w:val="24"/>
                <w:szCs w:val="24"/>
              </w:rPr>
              <w:t>S .1.2.1. Okula yeni başlayan öğrencilerin oryantasyon haftası etkinliklerine dahil olmaları amacıyla okul tanıtımları, veli bilgilendirmeleri yapılacak.</w:t>
            </w:r>
          </w:p>
          <w:p w:rsidR="006F671A" w:rsidRPr="00575E05" w:rsidRDefault="006F671A" w:rsidP="00575E05">
            <w:pPr>
              <w:pStyle w:val="AralkYok"/>
              <w:rPr>
                <w:rFonts w:ascii="Times New Roman" w:hAnsi="Times New Roman"/>
                <w:sz w:val="24"/>
                <w:szCs w:val="24"/>
              </w:rPr>
            </w:pPr>
            <w:r w:rsidRPr="00575E05">
              <w:rPr>
                <w:rFonts w:ascii="Times New Roman" w:hAnsi="Times New Roman"/>
                <w:sz w:val="24"/>
                <w:szCs w:val="24"/>
              </w:rPr>
              <w:t>S-1.2.2. Özel eğitime ihtiyacı olan öğrenciler için destek eğitim hizmeti sunulacaktır.</w:t>
            </w:r>
          </w:p>
          <w:p w:rsidR="006F671A" w:rsidRPr="00575E05" w:rsidRDefault="006F671A" w:rsidP="00575E05">
            <w:pPr>
              <w:pStyle w:val="AralkYok"/>
              <w:rPr>
                <w:rFonts w:ascii="Times New Roman" w:hAnsi="Times New Roman"/>
                <w:sz w:val="24"/>
                <w:szCs w:val="24"/>
              </w:rPr>
            </w:pPr>
            <w:r w:rsidRPr="00575E05">
              <w:rPr>
                <w:rFonts w:ascii="Times New Roman" w:hAnsi="Times New Roman"/>
                <w:sz w:val="24"/>
                <w:szCs w:val="24"/>
              </w:rPr>
              <w:t>S. Özel gereksinimli, uyum problem yaşayan, dezavantajlı öğrencilerle düzenli olarak birebir görüşmeler gerçekleştirilecektir.</w:t>
            </w:r>
          </w:p>
          <w:p w:rsidR="006F671A" w:rsidRPr="00575E05" w:rsidRDefault="006F671A" w:rsidP="00575E05">
            <w:pPr>
              <w:pStyle w:val="AralkYok"/>
              <w:rPr>
                <w:rFonts w:ascii="Times New Roman" w:hAnsi="Times New Roman"/>
                <w:sz w:val="24"/>
                <w:szCs w:val="24"/>
              </w:rPr>
            </w:pPr>
            <w:r w:rsidRPr="00575E05">
              <w:rPr>
                <w:rFonts w:ascii="Times New Roman" w:hAnsi="Times New Roman"/>
                <w:sz w:val="24"/>
                <w:szCs w:val="24"/>
              </w:rPr>
              <w:t>S. Özel gereksinimli, uyum problem yaşayan, dezavantajlı öğrenci velileri başta olmak üzere gerekli görüldükçe velilerle birebir görüşmeler yapılarak öğrencilerin çok yönlü desteklenmesi sağlanacaktır.</w:t>
            </w:r>
          </w:p>
        </w:tc>
      </w:tr>
    </w:tbl>
    <w:p w:rsidR="00AC3781" w:rsidRPr="00575E05" w:rsidRDefault="00AC3781" w:rsidP="00575E05">
      <w:pPr>
        <w:pStyle w:val="AralkYok"/>
        <w:rPr>
          <w:rFonts w:ascii="Times New Roman" w:hAnsi="Times New Roman"/>
          <w:sz w:val="24"/>
          <w:szCs w:val="24"/>
        </w:rPr>
      </w:pPr>
    </w:p>
    <w:p w:rsidR="00AC3781" w:rsidRPr="00575E05" w:rsidRDefault="00AC3781" w:rsidP="00575E05">
      <w:pPr>
        <w:pStyle w:val="AralkYok"/>
        <w:rPr>
          <w:rFonts w:ascii="Times New Roman" w:hAnsi="Times New Roman"/>
          <w:sz w:val="24"/>
          <w:szCs w:val="24"/>
        </w:rPr>
      </w:pPr>
    </w:p>
    <w:p w:rsidR="007B0C86" w:rsidRPr="00575E05" w:rsidRDefault="007B0C86" w:rsidP="00575E05">
      <w:pPr>
        <w:pStyle w:val="AralkYok"/>
        <w:rPr>
          <w:rFonts w:ascii="Times New Roman" w:hAnsi="Times New Roman"/>
          <w:sz w:val="24"/>
          <w:szCs w:val="24"/>
        </w:rPr>
      </w:pPr>
    </w:p>
    <w:p w:rsidR="00AC3781" w:rsidRPr="00575E05" w:rsidRDefault="00AC3781" w:rsidP="00575E05">
      <w:pPr>
        <w:pStyle w:val="AralkYok"/>
        <w:rPr>
          <w:rFonts w:ascii="Times New Roman" w:hAnsi="Times New Roman"/>
          <w:sz w:val="24"/>
          <w:szCs w:val="24"/>
        </w:rPr>
      </w:pPr>
    </w:p>
    <w:p w:rsidR="00AC3781" w:rsidRPr="00575E05" w:rsidRDefault="00AC3781" w:rsidP="00575E05">
      <w:pPr>
        <w:pStyle w:val="AralkYok"/>
        <w:rPr>
          <w:rFonts w:ascii="Times New Roman" w:hAnsi="Times New Roman"/>
          <w:sz w:val="24"/>
          <w:szCs w:val="24"/>
        </w:rPr>
      </w:pPr>
    </w:p>
    <w:p w:rsidR="00AC3781" w:rsidRPr="00575E05" w:rsidRDefault="00AC3781" w:rsidP="00575E05">
      <w:pPr>
        <w:pStyle w:val="AralkYok"/>
        <w:rPr>
          <w:rFonts w:ascii="Times New Roman" w:hAnsi="Times New Roman"/>
          <w:sz w:val="24"/>
          <w:szCs w:val="24"/>
        </w:rPr>
      </w:pPr>
    </w:p>
    <w:tbl>
      <w:tblPr>
        <w:tblW w:w="13418" w:type="dxa"/>
        <w:jc w:val="center"/>
        <w:tblInd w:w="-2978" w:type="dxa"/>
        <w:tblCellMar>
          <w:left w:w="70" w:type="dxa"/>
          <w:right w:w="70" w:type="dxa"/>
        </w:tblCellMar>
        <w:tblLook w:val="04A0"/>
      </w:tblPr>
      <w:tblGrid>
        <w:gridCol w:w="2078"/>
        <w:gridCol w:w="283"/>
        <w:gridCol w:w="4703"/>
        <w:gridCol w:w="1559"/>
        <w:gridCol w:w="993"/>
        <w:gridCol w:w="992"/>
        <w:gridCol w:w="992"/>
        <w:gridCol w:w="992"/>
        <w:gridCol w:w="826"/>
      </w:tblGrid>
      <w:tr w:rsidR="00AC3781" w:rsidRPr="00575E05" w:rsidTr="00575E05">
        <w:trPr>
          <w:trHeight w:val="255"/>
          <w:jc w:val="center"/>
        </w:trPr>
        <w:tc>
          <w:tcPr>
            <w:tcW w:w="2361" w:type="dxa"/>
            <w:gridSpan w:val="2"/>
            <w:tcBorders>
              <w:top w:val="single" w:sz="8"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AC3781" w:rsidRPr="008D2236" w:rsidRDefault="00AC3781" w:rsidP="00575E05">
            <w:pPr>
              <w:pStyle w:val="AralkYok"/>
              <w:rPr>
                <w:rFonts w:ascii="Times New Roman" w:hAnsi="Times New Roman"/>
                <w:b/>
                <w:sz w:val="24"/>
                <w:szCs w:val="24"/>
              </w:rPr>
            </w:pPr>
            <w:r w:rsidRPr="008D2236">
              <w:rPr>
                <w:rFonts w:ascii="Times New Roman" w:hAnsi="Times New Roman"/>
                <w:b/>
                <w:sz w:val="24"/>
                <w:szCs w:val="24"/>
              </w:rPr>
              <w:lastRenderedPageBreak/>
              <w:t>TEMA</w:t>
            </w:r>
            <w:r w:rsidR="00502CA5">
              <w:rPr>
                <w:rFonts w:ascii="Times New Roman" w:hAnsi="Times New Roman"/>
                <w:b/>
                <w:sz w:val="24"/>
                <w:szCs w:val="24"/>
              </w:rPr>
              <w:t xml:space="preserve"> 2</w:t>
            </w:r>
          </w:p>
        </w:tc>
        <w:tc>
          <w:tcPr>
            <w:tcW w:w="11057" w:type="dxa"/>
            <w:gridSpan w:val="7"/>
            <w:tcBorders>
              <w:top w:val="single" w:sz="8" w:space="0" w:color="auto"/>
              <w:left w:val="nil"/>
              <w:bottom w:val="single" w:sz="4" w:space="0" w:color="auto"/>
              <w:right w:val="single" w:sz="8" w:space="0" w:color="000000"/>
            </w:tcBorders>
            <w:shd w:val="clear" w:color="auto" w:fill="auto"/>
            <w:vAlign w:val="center"/>
            <w:hideMark/>
          </w:tcPr>
          <w:p w:rsidR="00AC3781" w:rsidRPr="00575E05" w:rsidRDefault="00AC3781" w:rsidP="00575E05">
            <w:pPr>
              <w:pStyle w:val="AralkYok"/>
              <w:rPr>
                <w:rFonts w:ascii="Times New Roman" w:hAnsi="Times New Roman"/>
                <w:sz w:val="24"/>
                <w:szCs w:val="24"/>
              </w:rPr>
            </w:pPr>
            <w:r w:rsidRPr="00575E05">
              <w:rPr>
                <w:rFonts w:ascii="Times New Roman" w:hAnsi="Times New Roman"/>
                <w:sz w:val="24"/>
                <w:szCs w:val="24"/>
              </w:rPr>
              <w:t>Eğitim ve Öğretimde Kalite</w:t>
            </w:r>
          </w:p>
        </w:tc>
      </w:tr>
      <w:tr w:rsidR="00AC3781" w:rsidRPr="00575E05" w:rsidTr="00575E05">
        <w:trPr>
          <w:trHeight w:val="257"/>
          <w:jc w:val="center"/>
        </w:trPr>
        <w:tc>
          <w:tcPr>
            <w:tcW w:w="2361" w:type="dxa"/>
            <w:gridSpan w:val="2"/>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AC3781" w:rsidRPr="008D2236" w:rsidRDefault="00AC3781" w:rsidP="00575E05">
            <w:pPr>
              <w:pStyle w:val="AralkYok"/>
              <w:rPr>
                <w:rFonts w:ascii="Times New Roman" w:hAnsi="Times New Roman"/>
                <w:b/>
                <w:sz w:val="24"/>
                <w:szCs w:val="24"/>
              </w:rPr>
            </w:pPr>
            <w:r w:rsidRPr="008D2236">
              <w:rPr>
                <w:rFonts w:ascii="Times New Roman" w:hAnsi="Times New Roman"/>
                <w:b/>
                <w:sz w:val="24"/>
                <w:szCs w:val="24"/>
              </w:rPr>
              <w:t>Okul/Kurum Türü:</w:t>
            </w:r>
          </w:p>
        </w:tc>
        <w:tc>
          <w:tcPr>
            <w:tcW w:w="11057" w:type="dxa"/>
            <w:gridSpan w:val="7"/>
            <w:tcBorders>
              <w:top w:val="single" w:sz="4" w:space="0" w:color="auto"/>
              <w:left w:val="nil"/>
              <w:bottom w:val="single" w:sz="4" w:space="0" w:color="auto"/>
              <w:right w:val="single" w:sz="8" w:space="0" w:color="000000"/>
            </w:tcBorders>
            <w:shd w:val="clear" w:color="auto" w:fill="auto"/>
            <w:vAlign w:val="center"/>
            <w:hideMark/>
          </w:tcPr>
          <w:p w:rsidR="00AC3781" w:rsidRPr="00575E05" w:rsidRDefault="00AC3781" w:rsidP="00575E05">
            <w:pPr>
              <w:pStyle w:val="AralkYok"/>
              <w:rPr>
                <w:rFonts w:ascii="Times New Roman" w:hAnsi="Times New Roman"/>
                <w:sz w:val="24"/>
                <w:szCs w:val="24"/>
              </w:rPr>
            </w:pPr>
            <w:r w:rsidRPr="00575E05">
              <w:rPr>
                <w:rFonts w:ascii="Times New Roman" w:hAnsi="Times New Roman"/>
                <w:sz w:val="24"/>
                <w:szCs w:val="24"/>
              </w:rPr>
              <w:t>İlkokul</w:t>
            </w:r>
          </w:p>
        </w:tc>
      </w:tr>
      <w:tr w:rsidR="00AC3781" w:rsidRPr="00575E05" w:rsidTr="00575E05">
        <w:trPr>
          <w:trHeight w:val="668"/>
          <w:jc w:val="center"/>
        </w:trPr>
        <w:tc>
          <w:tcPr>
            <w:tcW w:w="2361" w:type="dxa"/>
            <w:gridSpan w:val="2"/>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hideMark/>
          </w:tcPr>
          <w:p w:rsidR="00AC3781" w:rsidRPr="008D2236" w:rsidRDefault="00AC3781" w:rsidP="00575E05">
            <w:pPr>
              <w:pStyle w:val="AralkYok"/>
              <w:rPr>
                <w:rFonts w:ascii="Times New Roman" w:hAnsi="Times New Roman"/>
                <w:b/>
                <w:sz w:val="24"/>
                <w:szCs w:val="24"/>
              </w:rPr>
            </w:pPr>
            <w:r w:rsidRPr="008D2236">
              <w:rPr>
                <w:rFonts w:ascii="Times New Roman" w:hAnsi="Times New Roman"/>
                <w:b/>
                <w:sz w:val="24"/>
                <w:szCs w:val="24"/>
              </w:rPr>
              <w:t>AMAÇ-2</w:t>
            </w:r>
          </w:p>
        </w:tc>
        <w:tc>
          <w:tcPr>
            <w:tcW w:w="11057" w:type="dxa"/>
            <w:gridSpan w:val="7"/>
            <w:tcBorders>
              <w:top w:val="single" w:sz="4" w:space="0" w:color="auto"/>
              <w:left w:val="nil"/>
              <w:bottom w:val="single" w:sz="4" w:space="0" w:color="auto"/>
              <w:right w:val="single" w:sz="8" w:space="0" w:color="000000"/>
            </w:tcBorders>
            <w:shd w:val="clear" w:color="auto" w:fill="auto"/>
            <w:noWrap/>
            <w:vAlign w:val="center"/>
          </w:tcPr>
          <w:p w:rsidR="00AC3781" w:rsidRPr="00575E05" w:rsidRDefault="00AC3781" w:rsidP="00575E05">
            <w:pPr>
              <w:pStyle w:val="AralkYok"/>
              <w:rPr>
                <w:rFonts w:ascii="Times New Roman" w:hAnsi="Times New Roman"/>
                <w:sz w:val="24"/>
                <w:szCs w:val="24"/>
              </w:rPr>
            </w:pPr>
            <w:r w:rsidRPr="00575E05">
              <w:rPr>
                <w:rFonts w:ascii="Times New Roman" w:hAnsi="Times New Roman"/>
                <w:sz w:val="24"/>
                <w:szCs w:val="24"/>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AC3781" w:rsidRPr="00575E05" w:rsidTr="00575E05">
        <w:trPr>
          <w:trHeight w:val="336"/>
          <w:jc w:val="center"/>
        </w:trPr>
        <w:tc>
          <w:tcPr>
            <w:tcW w:w="2361" w:type="dxa"/>
            <w:gridSpan w:val="2"/>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AC3781" w:rsidRPr="008D2236" w:rsidRDefault="00AC3781" w:rsidP="00575E05">
            <w:pPr>
              <w:pStyle w:val="AralkYok"/>
              <w:rPr>
                <w:rFonts w:ascii="Times New Roman" w:hAnsi="Times New Roman"/>
                <w:b/>
                <w:sz w:val="24"/>
                <w:szCs w:val="24"/>
              </w:rPr>
            </w:pPr>
            <w:r w:rsidRPr="008D2236">
              <w:rPr>
                <w:rFonts w:ascii="Times New Roman" w:hAnsi="Times New Roman"/>
                <w:b/>
                <w:sz w:val="24"/>
                <w:szCs w:val="24"/>
              </w:rPr>
              <w:t>HEDEF-2.1</w:t>
            </w:r>
          </w:p>
        </w:tc>
        <w:tc>
          <w:tcPr>
            <w:tcW w:w="11057" w:type="dxa"/>
            <w:gridSpan w:val="7"/>
            <w:tcBorders>
              <w:top w:val="single" w:sz="4" w:space="0" w:color="auto"/>
              <w:left w:val="nil"/>
              <w:bottom w:val="single" w:sz="4" w:space="0" w:color="auto"/>
              <w:right w:val="single" w:sz="8" w:space="0" w:color="000000"/>
            </w:tcBorders>
            <w:shd w:val="clear" w:color="auto" w:fill="auto"/>
            <w:noWrap/>
            <w:vAlign w:val="center"/>
          </w:tcPr>
          <w:p w:rsidR="00AC3781" w:rsidRPr="00575E05" w:rsidRDefault="00AC3781" w:rsidP="00575E05">
            <w:pPr>
              <w:pStyle w:val="AralkYok"/>
              <w:rPr>
                <w:rFonts w:ascii="Times New Roman" w:hAnsi="Times New Roman"/>
                <w:sz w:val="24"/>
                <w:szCs w:val="24"/>
              </w:rPr>
            </w:pPr>
            <w:r w:rsidRPr="00575E05">
              <w:rPr>
                <w:rFonts w:ascii="Times New Roman" w:hAnsi="Times New Roman"/>
                <w:sz w:val="24"/>
                <w:szCs w:val="24"/>
              </w:rPr>
              <w:t>Öğrencilerin bilimsel, kültürel, sanatsal, sportif ve toplum hizmeti alanlarında ders dışı etkinliklere katılım oranı artırılacaktır.</w:t>
            </w:r>
          </w:p>
        </w:tc>
      </w:tr>
      <w:tr w:rsidR="008D2236" w:rsidRPr="00575E05" w:rsidTr="008D2236">
        <w:trPr>
          <w:trHeight w:val="432"/>
          <w:jc w:val="center"/>
        </w:trPr>
        <w:tc>
          <w:tcPr>
            <w:tcW w:w="7064"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AC3781" w:rsidRPr="008D2236" w:rsidRDefault="00AC3781" w:rsidP="00575E05">
            <w:pPr>
              <w:pStyle w:val="AralkYok"/>
              <w:rPr>
                <w:rFonts w:ascii="Times New Roman" w:hAnsi="Times New Roman"/>
                <w:b/>
                <w:sz w:val="24"/>
                <w:szCs w:val="24"/>
              </w:rPr>
            </w:pPr>
            <w:r w:rsidRPr="008D2236">
              <w:rPr>
                <w:rFonts w:ascii="Times New Roman" w:hAnsi="Times New Roman"/>
                <w:b/>
                <w:sz w:val="24"/>
                <w:szCs w:val="24"/>
              </w:rPr>
              <w:t>Performans Göstergeleri</w:t>
            </w:r>
          </w:p>
        </w:tc>
        <w:tc>
          <w:tcPr>
            <w:tcW w:w="1559" w:type="dxa"/>
            <w:tcBorders>
              <w:top w:val="nil"/>
              <w:left w:val="nil"/>
              <w:bottom w:val="single" w:sz="4" w:space="0" w:color="auto"/>
              <w:right w:val="single" w:sz="4" w:space="0" w:color="auto"/>
            </w:tcBorders>
            <w:shd w:val="clear" w:color="auto" w:fill="FABF8F" w:themeFill="accent6" w:themeFillTint="99"/>
            <w:vAlign w:val="center"/>
            <w:hideMark/>
          </w:tcPr>
          <w:p w:rsidR="00AC3781" w:rsidRPr="008D2236" w:rsidRDefault="00AC3781" w:rsidP="008D2236">
            <w:pPr>
              <w:pStyle w:val="AralkYok"/>
              <w:jc w:val="center"/>
              <w:rPr>
                <w:rFonts w:ascii="Times New Roman" w:hAnsi="Times New Roman"/>
                <w:b/>
                <w:sz w:val="24"/>
                <w:szCs w:val="24"/>
              </w:rPr>
            </w:pPr>
            <w:r w:rsidRPr="008D2236">
              <w:rPr>
                <w:rFonts w:ascii="Times New Roman" w:hAnsi="Times New Roman"/>
                <w:b/>
                <w:sz w:val="24"/>
                <w:szCs w:val="24"/>
              </w:rPr>
              <w:t>Plan Dönemi Başlangıç Değeri</w:t>
            </w:r>
          </w:p>
        </w:tc>
        <w:tc>
          <w:tcPr>
            <w:tcW w:w="993" w:type="dxa"/>
            <w:tcBorders>
              <w:top w:val="nil"/>
              <w:left w:val="nil"/>
              <w:bottom w:val="single" w:sz="4" w:space="0" w:color="auto"/>
              <w:right w:val="single" w:sz="4" w:space="0" w:color="auto"/>
            </w:tcBorders>
            <w:shd w:val="clear" w:color="auto" w:fill="FABF8F" w:themeFill="accent6" w:themeFillTint="99"/>
            <w:noWrap/>
            <w:vAlign w:val="center"/>
            <w:hideMark/>
          </w:tcPr>
          <w:p w:rsidR="00AC3781" w:rsidRPr="008D2236" w:rsidRDefault="00AC3781" w:rsidP="008D2236">
            <w:pPr>
              <w:pStyle w:val="AralkYok"/>
              <w:jc w:val="center"/>
              <w:rPr>
                <w:rFonts w:ascii="Times New Roman" w:hAnsi="Times New Roman"/>
                <w:b/>
                <w:sz w:val="24"/>
                <w:szCs w:val="24"/>
              </w:rPr>
            </w:pPr>
            <w:r w:rsidRPr="008D2236">
              <w:rPr>
                <w:rFonts w:ascii="Times New Roman" w:hAnsi="Times New Roman"/>
                <w:b/>
                <w:sz w:val="24"/>
                <w:szCs w:val="24"/>
              </w:rPr>
              <w:t>2024</w:t>
            </w:r>
          </w:p>
        </w:tc>
        <w:tc>
          <w:tcPr>
            <w:tcW w:w="992" w:type="dxa"/>
            <w:tcBorders>
              <w:top w:val="nil"/>
              <w:left w:val="nil"/>
              <w:bottom w:val="single" w:sz="4" w:space="0" w:color="auto"/>
              <w:right w:val="single" w:sz="4" w:space="0" w:color="auto"/>
            </w:tcBorders>
            <w:shd w:val="clear" w:color="auto" w:fill="FABF8F" w:themeFill="accent6" w:themeFillTint="99"/>
            <w:noWrap/>
            <w:vAlign w:val="center"/>
            <w:hideMark/>
          </w:tcPr>
          <w:p w:rsidR="00AC3781" w:rsidRPr="008D2236" w:rsidRDefault="00AC3781" w:rsidP="008D2236">
            <w:pPr>
              <w:pStyle w:val="AralkYok"/>
              <w:jc w:val="center"/>
              <w:rPr>
                <w:rFonts w:ascii="Times New Roman" w:hAnsi="Times New Roman"/>
                <w:b/>
                <w:sz w:val="24"/>
                <w:szCs w:val="24"/>
              </w:rPr>
            </w:pPr>
            <w:r w:rsidRPr="008D2236">
              <w:rPr>
                <w:rFonts w:ascii="Times New Roman" w:hAnsi="Times New Roman"/>
                <w:b/>
                <w:sz w:val="24"/>
                <w:szCs w:val="24"/>
              </w:rPr>
              <w:t>2025</w:t>
            </w:r>
          </w:p>
        </w:tc>
        <w:tc>
          <w:tcPr>
            <w:tcW w:w="992" w:type="dxa"/>
            <w:tcBorders>
              <w:top w:val="nil"/>
              <w:left w:val="nil"/>
              <w:bottom w:val="single" w:sz="4" w:space="0" w:color="auto"/>
              <w:right w:val="single" w:sz="4" w:space="0" w:color="auto"/>
            </w:tcBorders>
            <w:shd w:val="clear" w:color="auto" w:fill="FABF8F" w:themeFill="accent6" w:themeFillTint="99"/>
            <w:noWrap/>
            <w:vAlign w:val="center"/>
            <w:hideMark/>
          </w:tcPr>
          <w:p w:rsidR="00AC3781" w:rsidRPr="008D2236" w:rsidRDefault="00AC3781" w:rsidP="008D2236">
            <w:pPr>
              <w:pStyle w:val="AralkYok"/>
              <w:jc w:val="center"/>
              <w:rPr>
                <w:rFonts w:ascii="Times New Roman" w:hAnsi="Times New Roman"/>
                <w:b/>
                <w:sz w:val="24"/>
                <w:szCs w:val="24"/>
              </w:rPr>
            </w:pPr>
            <w:r w:rsidRPr="008D2236">
              <w:rPr>
                <w:rFonts w:ascii="Times New Roman" w:hAnsi="Times New Roman"/>
                <w:b/>
                <w:sz w:val="24"/>
                <w:szCs w:val="24"/>
              </w:rPr>
              <w:t>2026</w:t>
            </w:r>
          </w:p>
        </w:tc>
        <w:tc>
          <w:tcPr>
            <w:tcW w:w="992" w:type="dxa"/>
            <w:tcBorders>
              <w:top w:val="nil"/>
              <w:left w:val="nil"/>
              <w:bottom w:val="single" w:sz="4" w:space="0" w:color="auto"/>
              <w:right w:val="single" w:sz="4" w:space="0" w:color="auto"/>
            </w:tcBorders>
            <w:shd w:val="clear" w:color="auto" w:fill="FABF8F" w:themeFill="accent6" w:themeFillTint="99"/>
            <w:noWrap/>
            <w:vAlign w:val="center"/>
            <w:hideMark/>
          </w:tcPr>
          <w:p w:rsidR="00AC3781" w:rsidRPr="008D2236" w:rsidRDefault="00AC3781" w:rsidP="008D2236">
            <w:pPr>
              <w:pStyle w:val="AralkYok"/>
              <w:jc w:val="center"/>
              <w:rPr>
                <w:rFonts w:ascii="Times New Roman" w:hAnsi="Times New Roman"/>
                <w:b/>
                <w:sz w:val="24"/>
                <w:szCs w:val="24"/>
              </w:rPr>
            </w:pPr>
            <w:r w:rsidRPr="008D2236">
              <w:rPr>
                <w:rFonts w:ascii="Times New Roman" w:hAnsi="Times New Roman"/>
                <w:b/>
                <w:sz w:val="24"/>
                <w:szCs w:val="24"/>
              </w:rPr>
              <w:t>2027</w:t>
            </w:r>
          </w:p>
        </w:tc>
        <w:tc>
          <w:tcPr>
            <w:tcW w:w="826" w:type="dxa"/>
            <w:tcBorders>
              <w:top w:val="nil"/>
              <w:left w:val="nil"/>
              <w:bottom w:val="single" w:sz="4" w:space="0" w:color="auto"/>
              <w:right w:val="single" w:sz="8" w:space="0" w:color="auto"/>
            </w:tcBorders>
            <w:shd w:val="clear" w:color="auto" w:fill="FABF8F" w:themeFill="accent6" w:themeFillTint="99"/>
            <w:noWrap/>
            <w:vAlign w:val="center"/>
            <w:hideMark/>
          </w:tcPr>
          <w:p w:rsidR="00AC3781" w:rsidRPr="008D2236" w:rsidRDefault="00AC3781" w:rsidP="008D2236">
            <w:pPr>
              <w:pStyle w:val="AralkYok"/>
              <w:jc w:val="center"/>
              <w:rPr>
                <w:rFonts w:ascii="Times New Roman" w:hAnsi="Times New Roman"/>
                <w:b/>
                <w:sz w:val="24"/>
                <w:szCs w:val="24"/>
              </w:rPr>
            </w:pPr>
            <w:r w:rsidRPr="008D2236">
              <w:rPr>
                <w:rFonts w:ascii="Times New Roman" w:hAnsi="Times New Roman"/>
                <w:b/>
                <w:sz w:val="24"/>
                <w:szCs w:val="24"/>
              </w:rPr>
              <w:t>2028</w:t>
            </w:r>
          </w:p>
        </w:tc>
      </w:tr>
      <w:tr w:rsidR="008D2236" w:rsidRPr="00575E05" w:rsidTr="008D2236">
        <w:trPr>
          <w:trHeight w:val="591"/>
          <w:jc w:val="center"/>
        </w:trPr>
        <w:tc>
          <w:tcPr>
            <w:tcW w:w="7064"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AC3781" w:rsidRPr="00575E05" w:rsidRDefault="00AC3781" w:rsidP="00575E05">
            <w:pPr>
              <w:pStyle w:val="AralkYok"/>
              <w:rPr>
                <w:rFonts w:ascii="Times New Roman" w:hAnsi="Times New Roman"/>
                <w:sz w:val="24"/>
                <w:szCs w:val="24"/>
              </w:rPr>
            </w:pPr>
            <w:r w:rsidRPr="00575E05">
              <w:rPr>
                <w:rFonts w:ascii="Times New Roman" w:hAnsi="Times New Roman"/>
                <w:sz w:val="24"/>
                <w:szCs w:val="24"/>
              </w:rPr>
              <w:t>PG.1.1 Okulda bir eğitim ve öğretim döneminde bilimsel, kültürel, sanatsal ve sportif alanlarda en az bir faaliyete katılan öğrenci oranı (%)</w:t>
            </w:r>
          </w:p>
        </w:tc>
        <w:tc>
          <w:tcPr>
            <w:tcW w:w="1559" w:type="dxa"/>
            <w:tcBorders>
              <w:top w:val="nil"/>
              <w:left w:val="nil"/>
              <w:bottom w:val="single" w:sz="4" w:space="0" w:color="auto"/>
              <w:right w:val="single" w:sz="4" w:space="0" w:color="auto"/>
            </w:tcBorders>
            <w:shd w:val="clear" w:color="auto" w:fill="auto"/>
            <w:vAlign w:val="center"/>
          </w:tcPr>
          <w:p w:rsidR="00AC3781" w:rsidRPr="002C4CF0" w:rsidRDefault="00167DEC" w:rsidP="00167DEC">
            <w:pPr>
              <w:pStyle w:val="AralkYok"/>
              <w:jc w:val="center"/>
              <w:rPr>
                <w:rFonts w:ascii="Times New Roman" w:hAnsi="Times New Roman"/>
                <w:color w:val="FF0000"/>
                <w:sz w:val="24"/>
                <w:szCs w:val="24"/>
              </w:rPr>
            </w:pPr>
            <w:r w:rsidRPr="002C4CF0">
              <w:rPr>
                <w:rFonts w:ascii="Times New Roman" w:hAnsi="Times New Roman"/>
                <w:color w:val="FF0000"/>
                <w:sz w:val="24"/>
                <w:szCs w:val="24"/>
              </w:rPr>
              <w:t>%50</w:t>
            </w:r>
          </w:p>
        </w:tc>
        <w:tc>
          <w:tcPr>
            <w:tcW w:w="993" w:type="dxa"/>
            <w:tcBorders>
              <w:top w:val="nil"/>
              <w:left w:val="nil"/>
              <w:bottom w:val="single" w:sz="4" w:space="0" w:color="auto"/>
              <w:right w:val="single" w:sz="4" w:space="0" w:color="auto"/>
            </w:tcBorders>
            <w:shd w:val="clear" w:color="auto" w:fill="auto"/>
            <w:vAlign w:val="center"/>
          </w:tcPr>
          <w:p w:rsidR="00AC3781" w:rsidRPr="00575E05" w:rsidRDefault="00167DEC" w:rsidP="00167DEC">
            <w:pPr>
              <w:pStyle w:val="AralkYok"/>
              <w:jc w:val="center"/>
              <w:rPr>
                <w:rFonts w:ascii="Times New Roman" w:hAnsi="Times New Roman"/>
                <w:sz w:val="24"/>
                <w:szCs w:val="24"/>
              </w:rPr>
            </w:pPr>
            <w:r>
              <w:rPr>
                <w:rFonts w:ascii="Times New Roman" w:hAnsi="Times New Roman"/>
                <w:color w:val="231F20"/>
                <w:sz w:val="24"/>
                <w:szCs w:val="24"/>
              </w:rPr>
              <w:t>%60</w:t>
            </w:r>
          </w:p>
        </w:tc>
        <w:tc>
          <w:tcPr>
            <w:tcW w:w="992" w:type="dxa"/>
            <w:tcBorders>
              <w:top w:val="nil"/>
              <w:left w:val="nil"/>
              <w:bottom w:val="single" w:sz="4" w:space="0" w:color="auto"/>
              <w:right w:val="single" w:sz="4" w:space="0" w:color="auto"/>
            </w:tcBorders>
            <w:shd w:val="clear" w:color="auto" w:fill="auto"/>
            <w:vAlign w:val="center"/>
          </w:tcPr>
          <w:p w:rsidR="00AC3781" w:rsidRPr="00575E05" w:rsidRDefault="00167DEC" w:rsidP="00167DEC">
            <w:pPr>
              <w:pStyle w:val="AralkYok"/>
              <w:jc w:val="center"/>
              <w:rPr>
                <w:rFonts w:ascii="Times New Roman" w:hAnsi="Times New Roman"/>
                <w:sz w:val="24"/>
                <w:szCs w:val="24"/>
              </w:rPr>
            </w:pPr>
            <w:r>
              <w:rPr>
                <w:rFonts w:ascii="Times New Roman" w:hAnsi="Times New Roman"/>
                <w:color w:val="231F20"/>
                <w:sz w:val="24"/>
                <w:szCs w:val="24"/>
              </w:rPr>
              <w:t>%70</w:t>
            </w:r>
          </w:p>
        </w:tc>
        <w:tc>
          <w:tcPr>
            <w:tcW w:w="992" w:type="dxa"/>
            <w:tcBorders>
              <w:top w:val="nil"/>
              <w:left w:val="nil"/>
              <w:bottom w:val="single" w:sz="4" w:space="0" w:color="auto"/>
              <w:right w:val="single" w:sz="4" w:space="0" w:color="auto"/>
            </w:tcBorders>
            <w:shd w:val="clear" w:color="auto" w:fill="auto"/>
            <w:vAlign w:val="center"/>
          </w:tcPr>
          <w:p w:rsidR="00AC3781" w:rsidRPr="00575E05" w:rsidRDefault="00167DEC" w:rsidP="00167DEC">
            <w:pPr>
              <w:pStyle w:val="AralkYok"/>
              <w:jc w:val="center"/>
              <w:rPr>
                <w:rFonts w:ascii="Times New Roman" w:hAnsi="Times New Roman"/>
                <w:sz w:val="24"/>
                <w:szCs w:val="24"/>
              </w:rPr>
            </w:pPr>
            <w:r>
              <w:rPr>
                <w:rFonts w:ascii="Times New Roman" w:hAnsi="Times New Roman"/>
                <w:color w:val="231F20"/>
                <w:sz w:val="24"/>
                <w:szCs w:val="24"/>
              </w:rPr>
              <w:t>%80</w:t>
            </w:r>
          </w:p>
        </w:tc>
        <w:tc>
          <w:tcPr>
            <w:tcW w:w="992" w:type="dxa"/>
            <w:tcBorders>
              <w:top w:val="nil"/>
              <w:left w:val="nil"/>
              <w:bottom w:val="single" w:sz="4" w:space="0" w:color="auto"/>
              <w:right w:val="single" w:sz="4" w:space="0" w:color="auto"/>
            </w:tcBorders>
            <w:shd w:val="clear" w:color="auto" w:fill="auto"/>
            <w:vAlign w:val="center"/>
          </w:tcPr>
          <w:p w:rsidR="00AC3781" w:rsidRPr="00575E05" w:rsidRDefault="00167DEC" w:rsidP="00167DEC">
            <w:pPr>
              <w:pStyle w:val="AralkYok"/>
              <w:jc w:val="center"/>
              <w:rPr>
                <w:rFonts w:ascii="Times New Roman" w:hAnsi="Times New Roman"/>
                <w:sz w:val="24"/>
                <w:szCs w:val="24"/>
              </w:rPr>
            </w:pPr>
            <w:r>
              <w:rPr>
                <w:rFonts w:ascii="Times New Roman" w:hAnsi="Times New Roman"/>
                <w:color w:val="231F20"/>
                <w:sz w:val="24"/>
                <w:szCs w:val="24"/>
              </w:rPr>
              <w:t>%90</w:t>
            </w:r>
          </w:p>
        </w:tc>
        <w:tc>
          <w:tcPr>
            <w:tcW w:w="826" w:type="dxa"/>
            <w:tcBorders>
              <w:top w:val="nil"/>
              <w:left w:val="nil"/>
              <w:bottom w:val="single" w:sz="4" w:space="0" w:color="auto"/>
              <w:right w:val="single" w:sz="8" w:space="0" w:color="auto"/>
            </w:tcBorders>
            <w:shd w:val="clear" w:color="auto" w:fill="auto"/>
            <w:vAlign w:val="center"/>
          </w:tcPr>
          <w:p w:rsidR="00AC3781" w:rsidRPr="00575E05" w:rsidRDefault="00167DEC" w:rsidP="00167DEC">
            <w:pPr>
              <w:pStyle w:val="AralkYok"/>
              <w:jc w:val="center"/>
              <w:rPr>
                <w:rFonts w:ascii="Times New Roman" w:hAnsi="Times New Roman"/>
                <w:sz w:val="24"/>
                <w:szCs w:val="24"/>
              </w:rPr>
            </w:pPr>
            <w:r>
              <w:rPr>
                <w:rFonts w:ascii="Times New Roman" w:hAnsi="Times New Roman"/>
                <w:color w:val="231F20"/>
                <w:sz w:val="24"/>
                <w:szCs w:val="24"/>
              </w:rPr>
              <w:t>%100</w:t>
            </w:r>
          </w:p>
        </w:tc>
      </w:tr>
      <w:tr w:rsidR="00167DEC" w:rsidRPr="00575E05" w:rsidTr="008D2236">
        <w:trPr>
          <w:trHeight w:val="201"/>
          <w:jc w:val="center"/>
        </w:trPr>
        <w:tc>
          <w:tcPr>
            <w:tcW w:w="7064"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167DEC" w:rsidRPr="00575E05" w:rsidRDefault="00167DEC" w:rsidP="00575E05">
            <w:pPr>
              <w:pStyle w:val="AralkYok"/>
              <w:rPr>
                <w:rFonts w:ascii="Times New Roman" w:hAnsi="Times New Roman"/>
                <w:sz w:val="24"/>
                <w:szCs w:val="24"/>
              </w:rPr>
            </w:pPr>
            <w:r w:rsidRPr="00575E05">
              <w:rPr>
                <w:rFonts w:ascii="Times New Roman" w:hAnsi="Times New Roman"/>
                <w:sz w:val="24"/>
                <w:szCs w:val="24"/>
              </w:rPr>
              <w:t>PG.1.2 Bir eğitim ve öğretim yılında en az bir sosyal sorumluluk ve toplum hizmeti çalışmalarına katılan öğrenci oranı (%)</w:t>
            </w:r>
          </w:p>
        </w:tc>
        <w:tc>
          <w:tcPr>
            <w:tcW w:w="1559" w:type="dxa"/>
            <w:tcBorders>
              <w:top w:val="nil"/>
              <w:left w:val="nil"/>
              <w:bottom w:val="single" w:sz="4" w:space="0" w:color="auto"/>
              <w:right w:val="single" w:sz="4" w:space="0" w:color="auto"/>
            </w:tcBorders>
            <w:shd w:val="clear" w:color="auto" w:fill="auto"/>
            <w:vAlign w:val="center"/>
          </w:tcPr>
          <w:p w:rsidR="00167DEC" w:rsidRPr="002C4CF0" w:rsidRDefault="00167DEC" w:rsidP="00542E83">
            <w:pPr>
              <w:pStyle w:val="AralkYok"/>
              <w:jc w:val="center"/>
              <w:rPr>
                <w:rFonts w:ascii="Times New Roman" w:hAnsi="Times New Roman"/>
                <w:color w:val="FF0000"/>
                <w:sz w:val="24"/>
                <w:szCs w:val="24"/>
              </w:rPr>
            </w:pPr>
            <w:r w:rsidRPr="002C4CF0">
              <w:rPr>
                <w:rFonts w:ascii="Times New Roman" w:hAnsi="Times New Roman"/>
                <w:color w:val="FF0000"/>
                <w:sz w:val="24"/>
                <w:szCs w:val="24"/>
              </w:rPr>
              <w:t>%30</w:t>
            </w:r>
          </w:p>
        </w:tc>
        <w:tc>
          <w:tcPr>
            <w:tcW w:w="993" w:type="dxa"/>
            <w:tcBorders>
              <w:top w:val="nil"/>
              <w:left w:val="nil"/>
              <w:bottom w:val="single" w:sz="4" w:space="0" w:color="auto"/>
              <w:right w:val="single" w:sz="4" w:space="0" w:color="auto"/>
            </w:tcBorders>
            <w:shd w:val="clear" w:color="auto" w:fill="auto"/>
            <w:vAlign w:val="center"/>
          </w:tcPr>
          <w:p w:rsidR="00167DEC" w:rsidRPr="00575E05" w:rsidRDefault="00167DEC" w:rsidP="00542E83">
            <w:pPr>
              <w:pStyle w:val="AralkYok"/>
              <w:jc w:val="center"/>
              <w:rPr>
                <w:rFonts w:ascii="Times New Roman" w:hAnsi="Times New Roman"/>
                <w:sz w:val="24"/>
                <w:szCs w:val="24"/>
              </w:rPr>
            </w:pPr>
            <w:r>
              <w:rPr>
                <w:rFonts w:ascii="Times New Roman" w:hAnsi="Times New Roman"/>
                <w:color w:val="231F20"/>
                <w:sz w:val="24"/>
                <w:szCs w:val="24"/>
              </w:rPr>
              <w:t>%40</w:t>
            </w:r>
          </w:p>
        </w:tc>
        <w:tc>
          <w:tcPr>
            <w:tcW w:w="992" w:type="dxa"/>
            <w:tcBorders>
              <w:top w:val="nil"/>
              <w:left w:val="nil"/>
              <w:bottom w:val="single" w:sz="4" w:space="0" w:color="auto"/>
              <w:right w:val="single" w:sz="4" w:space="0" w:color="auto"/>
            </w:tcBorders>
            <w:shd w:val="clear" w:color="auto" w:fill="auto"/>
            <w:vAlign w:val="center"/>
          </w:tcPr>
          <w:p w:rsidR="00167DEC" w:rsidRPr="00575E05" w:rsidRDefault="00167DEC" w:rsidP="00542E83">
            <w:pPr>
              <w:pStyle w:val="AralkYok"/>
              <w:jc w:val="center"/>
              <w:rPr>
                <w:rFonts w:ascii="Times New Roman" w:hAnsi="Times New Roman"/>
                <w:sz w:val="24"/>
                <w:szCs w:val="24"/>
              </w:rPr>
            </w:pPr>
            <w:r>
              <w:rPr>
                <w:rFonts w:ascii="Times New Roman" w:hAnsi="Times New Roman"/>
                <w:color w:val="231F20"/>
                <w:sz w:val="24"/>
                <w:szCs w:val="24"/>
              </w:rPr>
              <w:t>%50</w:t>
            </w:r>
          </w:p>
        </w:tc>
        <w:tc>
          <w:tcPr>
            <w:tcW w:w="992" w:type="dxa"/>
            <w:tcBorders>
              <w:top w:val="nil"/>
              <w:left w:val="nil"/>
              <w:bottom w:val="single" w:sz="4" w:space="0" w:color="auto"/>
              <w:right w:val="single" w:sz="4" w:space="0" w:color="auto"/>
            </w:tcBorders>
            <w:shd w:val="clear" w:color="auto" w:fill="auto"/>
            <w:vAlign w:val="center"/>
          </w:tcPr>
          <w:p w:rsidR="00167DEC" w:rsidRPr="00575E05" w:rsidRDefault="00167DEC" w:rsidP="00542E83">
            <w:pPr>
              <w:pStyle w:val="AralkYok"/>
              <w:jc w:val="center"/>
              <w:rPr>
                <w:rFonts w:ascii="Times New Roman" w:hAnsi="Times New Roman"/>
                <w:sz w:val="24"/>
                <w:szCs w:val="24"/>
              </w:rPr>
            </w:pPr>
            <w:r>
              <w:rPr>
                <w:rFonts w:ascii="Times New Roman" w:hAnsi="Times New Roman"/>
                <w:color w:val="231F20"/>
                <w:sz w:val="24"/>
                <w:szCs w:val="24"/>
              </w:rPr>
              <w:t>%60</w:t>
            </w:r>
          </w:p>
        </w:tc>
        <w:tc>
          <w:tcPr>
            <w:tcW w:w="992" w:type="dxa"/>
            <w:tcBorders>
              <w:top w:val="nil"/>
              <w:left w:val="nil"/>
              <w:bottom w:val="single" w:sz="4" w:space="0" w:color="auto"/>
              <w:right w:val="single" w:sz="4" w:space="0" w:color="auto"/>
            </w:tcBorders>
            <w:shd w:val="clear" w:color="auto" w:fill="auto"/>
            <w:vAlign w:val="center"/>
          </w:tcPr>
          <w:p w:rsidR="00167DEC" w:rsidRPr="00575E05" w:rsidRDefault="00167DEC" w:rsidP="00542E83">
            <w:pPr>
              <w:pStyle w:val="AralkYok"/>
              <w:jc w:val="center"/>
              <w:rPr>
                <w:rFonts w:ascii="Times New Roman" w:hAnsi="Times New Roman"/>
                <w:sz w:val="24"/>
                <w:szCs w:val="24"/>
              </w:rPr>
            </w:pPr>
            <w:r>
              <w:rPr>
                <w:rFonts w:ascii="Times New Roman" w:hAnsi="Times New Roman"/>
                <w:color w:val="231F20"/>
                <w:sz w:val="24"/>
                <w:szCs w:val="24"/>
              </w:rPr>
              <w:t>%70</w:t>
            </w:r>
          </w:p>
        </w:tc>
        <w:tc>
          <w:tcPr>
            <w:tcW w:w="826" w:type="dxa"/>
            <w:tcBorders>
              <w:top w:val="nil"/>
              <w:left w:val="nil"/>
              <w:bottom w:val="single" w:sz="4" w:space="0" w:color="auto"/>
              <w:right w:val="single" w:sz="8" w:space="0" w:color="auto"/>
            </w:tcBorders>
            <w:shd w:val="clear" w:color="auto" w:fill="auto"/>
            <w:vAlign w:val="center"/>
          </w:tcPr>
          <w:p w:rsidR="00167DEC" w:rsidRPr="00575E05" w:rsidRDefault="00167DEC" w:rsidP="00542E83">
            <w:pPr>
              <w:pStyle w:val="AralkYok"/>
              <w:jc w:val="center"/>
              <w:rPr>
                <w:rFonts w:ascii="Times New Roman" w:hAnsi="Times New Roman"/>
                <w:sz w:val="24"/>
                <w:szCs w:val="24"/>
              </w:rPr>
            </w:pPr>
            <w:r>
              <w:rPr>
                <w:rFonts w:ascii="Times New Roman" w:hAnsi="Times New Roman"/>
                <w:color w:val="231F20"/>
                <w:sz w:val="24"/>
                <w:szCs w:val="24"/>
              </w:rPr>
              <w:t>%80</w:t>
            </w:r>
          </w:p>
        </w:tc>
      </w:tr>
      <w:tr w:rsidR="00167DEC" w:rsidRPr="00575E05" w:rsidTr="008D2236">
        <w:trPr>
          <w:trHeight w:val="201"/>
          <w:jc w:val="center"/>
        </w:trPr>
        <w:tc>
          <w:tcPr>
            <w:tcW w:w="7064"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167DEC" w:rsidRPr="00575E05" w:rsidRDefault="00167DEC" w:rsidP="00575E05">
            <w:pPr>
              <w:pStyle w:val="AralkYok"/>
              <w:rPr>
                <w:rFonts w:ascii="Times New Roman" w:hAnsi="Times New Roman"/>
                <w:sz w:val="24"/>
                <w:szCs w:val="24"/>
              </w:rPr>
            </w:pPr>
            <w:r w:rsidRPr="00575E05">
              <w:rPr>
                <w:rFonts w:ascii="Times New Roman" w:hAnsi="Times New Roman"/>
                <w:sz w:val="24"/>
                <w:szCs w:val="24"/>
              </w:rPr>
              <w:t>PG.1.3 Bir eğitim ve öğretim yılında yerel, ulusal ve uluslararası proje, yarışma vb. etkinliklere katılan öğrenci oranı (%)</w:t>
            </w:r>
          </w:p>
        </w:tc>
        <w:tc>
          <w:tcPr>
            <w:tcW w:w="1559" w:type="dxa"/>
            <w:tcBorders>
              <w:top w:val="nil"/>
              <w:left w:val="nil"/>
              <w:bottom w:val="single" w:sz="4" w:space="0" w:color="auto"/>
              <w:right w:val="single" w:sz="4" w:space="0" w:color="auto"/>
            </w:tcBorders>
            <w:shd w:val="clear" w:color="auto" w:fill="auto"/>
            <w:vAlign w:val="center"/>
          </w:tcPr>
          <w:p w:rsidR="00167DEC" w:rsidRPr="002C4CF0" w:rsidRDefault="00167DEC" w:rsidP="00542E83">
            <w:pPr>
              <w:pStyle w:val="AralkYok"/>
              <w:jc w:val="center"/>
              <w:rPr>
                <w:rFonts w:ascii="Times New Roman" w:hAnsi="Times New Roman"/>
                <w:color w:val="FF0000"/>
                <w:sz w:val="24"/>
                <w:szCs w:val="24"/>
              </w:rPr>
            </w:pPr>
            <w:r w:rsidRPr="002C4CF0">
              <w:rPr>
                <w:rFonts w:ascii="Times New Roman" w:hAnsi="Times New Roman"/>
                <w:color w:val="FF0000"/>
                <w:sz w:val="24"/>
                <w:szCs w:val="24"/>
              </w:rPr>
              <w:t>%10</w:t>
            </w:r>
          </w:p>
        </w:tc>
        <w:tc>
          <w:tcPr>
            <w:tcW w:w="993" w:type="dxa"/>
            <w:tcBorders>
              <w:top w:val="nil"/>
              <w:left w:val="nil"/>
              <w:bottom w:val="single" w:sz="4" w:space="0" w:color="auto"/>
              <w:right w:val="single" w:sz="4" w:space="0" w:color="auto"/>
            </w:tcBorders>
            <w:shd w:val="clear" w:color="auto" w:fill="auto"/>
            <w:vAlign w:val="center"/>
          </w:tcPr>
          <w:p w:rsidR="00167DEC" w:rsidRPr="00575E05" w:rsidRDefault="00167DEC" w:rsidP="00167DEC">
            <w:pPr>
              <w:pStyle w:val="AralkYok"/>
              <w:jc w:val="center"/>
              <w:rPr>
                <w:rFonts w:ascii="Times New Roman" w:hAnsi="Times New Roman"/>
                <w:sz w:val="24"/>
                <w:szCs w:val="24"/>
              </w:rPr>
            </w:pPr>
            <w:r>
              <w:rPr>
                <w:rFonts w:ascii="Times New Roman" w:hAnsi="Times New Roman"/>
                <w:color w:val="231F20"/>
                <w:sz w:val="24"/>
                <w:szCs w:val="24"/>
              </w:rPr>
              <w:t>%20</w:t>
            </w:r>
          </w:p>
        </w:tc>
        <w:tc>
          <w:tcPr>
            <w:tcW w:w="992" w:type="dxa"/>
            <w:tcBorders>
              <w:top w:val="nil"/>
              <w:left w:val="nil"/>
              <w:bottom w:val="single" w:sz="4" w:space="0" w:color="auto"/>
              <w:right w:val="single" w:sz="4" w:space="0" w:color="auto"/>
            </w:tcBorders>
            <w:shd w:val="clear" w:color="auto" w:fill="auto"/>
            <w:vAlign w:val="center"/>
          </w:tcPr>
          <w:p w:rsidR="00167DEC" w:rsidRPr="00575E05" w:rsidRDefault="00167DEC" w:rsidP="00167DEC">
            <w:pPr>
              <w:pStyle w:val="AralkYok"/>
              <w:jc w:val="center"/>
              <w:rPr>
                <w:rFonts w:ascii="Times New Roman" w:hAnsi="Times New Roman"/>
                <w:sz w:val="24"/>
                <w:szCs w:val="24"/>
              </w:rPr>
            </w:pPr>
            <w:r>
              <w:rPr>
                <w:rFonts w:ascii="Times New Roman" w:hAnsi="Times New Roman"/>
                <w:color w:val="231F20"/>
                <w:sz w:val="24"/>
                <w:szCs w:val="24"/>
              </w:rPr>
              <w:t>%30</w:t>
            </w:r>
          </w:p>
        </w:tc>
        <w:tc>
          <w:tcPr>
            <w:tcW w:w="992" w:type="dxa"/>
            <w:tcBorders>
              <w:top w:val="nil"/>
              <w:left w:val="nil"/>
              <w:bottom w:val="single" w:sz="4" w:space="0" w:color="auto"/>
              <w:right w:val="single" w:sz="4" w:space="0" w:color="auto"/>
            </w:tcBorders>
            <w:shd w:val="clear" w:color="auto" w:fill="auto"/>
            <w:vAlign w:val="center"/>
          </w:tcPr>
          <w:p w:rsidR="00167DEC" w:rsidRPr="00575E05" w:rsidRDefault="00167DEC" w:rsidP="00167DEC">
            <w:pPr>
              <w:pStyle w:val="AralkYok"/>
              <w:jc w:val="center"/>
              <w:rPr>
                <w:rFonts w:ascii="Times New Roman" w:hAnsi="Times New Roman"/>
                <w:sz w:val="24"/>
                <w:szCs w:val="24"/>
              </w:rPr>
            </w:pPr>
            <w:r>
              <w:rPr>
                <w:rFonts w:ascii="Times New Roman" w:hAnsi="Times New Roman"/>
                <w:color w:val="231F20"/>
                <w:sz w:val="24"/>
                <w:szCs w:val="24"/>
              </w:rPr>
              <w:t>%40</w:t>
            </w:r>
          </w:p>
        </w:tc>
        <w:tc>
          <w:tcPr>
            <w:tcW w:w="992" w:type="dxa"/>
            <w:tcBorders>
              <w:top w:val="nil"/>
              <w:left w:val="nil"/>
              <w:bottom w:val="single" w:sz="4" w:space="0" w:color="auto"/>
              <w:right w:val="single" w:sz="4" w:space="0" w:color="auto"/>
            </w:tcBorders>
            <w:shd w:val="clear" w:color="auto" w:fill="auto"/>
            <w:vAlign w:val="center"/>
          </w:tcPr>
          <w:p w:rsidR="00167DEC" w:rsidRPr="00575E05" w:rsidRDefault="00167DEC" w:rsidP="00167DEC">
            <w:pPr>
              <w:pStyle w:val="AralkYok"/>
              <w:jc w:val="center"/>
              <w:rPr>
                <w:rFonts w:ascii="Times New Roman" w:hAnsi="Times New Roman"/>
                <w:sz w:val="24"/>
                <w:szCs w:val="24"/>
              </w:rPr>
            </w:pPr>
            <w:r>
              <w:rPr>
                <w:rFonts w:ascii="Times New Roman" w:hAnsi="Times New Roman"/>
                <w:color w:val="231F20"/>
                <w:sz w:val="24"/>
                <w:szCs w:val="24"/>
              </w:rPr>
              <w:t>%50</w:t>
            </w:r>
          </w:p>
        </w:tc>
        <w:tc>
          <w:tcPr>
            <w:tcW w:w="826" w:type="dxa"/>
            <w:tcBorders>
              <w:top w:val="nil"/>
              <w:left w:val="nil"/>
              <w:bottom w:val="single" w:sz="4" w:space="0" w:color="auto"/>
              <w:right w:val="single" w:sz="8" w:space="0" w:color="auto"/>
            </w:tcBorders>
            <w:shd w:val="clear" w:color="auto" w:fill="auto"/>
            <w:vAlign w:val="center"/>
          </w:tcPr>
          <w:p w:rsidR="00167DEC" w:rsidRPr="00575E05" w:rsidRDefault="00167DEC" w:rsidP="00167DEC">
            <w:pPr>
              <w:pStyle w:val="AralkYok"/>
              <w:jc w:val="center"/>
              <w:rPr>
                <w:rFonts w:ascii="Times New Roman" w:hAnsi="Times New Roman"/>
                <w:sz w:val="24"/>
                <w:szCs w:val="24"/>
              </w:rPr>
            </w:pPr>
            <w:r>
              <w:rPr>
                <w:rFonts w:ascii="Times New Roman" w:hAnsi="Times New Roman"/>
                <w:color w:val="231F20"/>
                <w:sz w:val="24"/>
                <w:szCs w:val="24"/>
              </w:rPr>
              <w:t>%70</w:t>
            </w:r>
          </w:p>
        </w:tc>
      </w:tr>
      <w:tr w:rsidR="00167DEC" w:rsidRPr="00575E05" w:rsidTr="008D2236">
        <w:trPr>
          <w:trHeight w:val="201"/>
          <w:jc w:val="center"/>
        </w:trPr>
        <w:tc>
          <w:tcPr>
            <w:tcW w:w="7064"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167DEC" w:rsidRPr="00575E05" w:rsidRDefault="00167DEC" w:rsidP="00575E05">
            <w:pPr>
              <w:pStyle w:val="AralkYok"/>
              <w:rPr>
                <w:rFonts w:ascii="Times New Roman" w:hAnsi="Times New Roman"/>
                <w:sz w:val="24"/>
                <w:szCs w:val="24"/>
              </w:rPr>
            </w:pPr>
            <w:r w:rsidRPr="00575E05">
              <w:rPr>
                <w:rFonts w:ascii="Times New Roman" w:hAnsi="Times New Roman"/>
                <w:sz w:val="24"/>
                <w:szCs w:val="24"/>
              </w:rPr>
              <w:t>PG.1.4 Okulda bir eğitim ve öğretim yılında geleneksel çocuk oyunları alt başlığında en az bir faaliyete katılan öğrenci oranı (%)</w:t>
            </w:r>
          </w:p>
        </w:tc>
        <w:tc>
          <w:tcPr>
            <w:tcW w:w="1559" w:type="dxa"/>
            <w:tcBorders>
              <w:top w:val="nil"/>
              <w:left w:val="nil"/>
              <w:bottom w:val="single" w:sz="4" w:space="0" w:color="auto"/>
              <w:right w:val="single" w:sz="4" w:space="0" w:color="auto"/>
            </w:tcBorders>
            <w:shd w:val="clear" w:color="auto" w:fill="auto"/>
            <w:vAlign w:val="center"/>
          </w:tcPr>
          <w:p w:rsidR="00167DEC" w:rsidRPr="002C4CF0" w:rsidRDefault="00167DEC" w:rsidP="00542E83">
            <w:pPr>
              <w:pStyle w:val="AralkYok"/>
              <w:jc w:val="center"/>
              <w:rPr>
                <w:rFonts w:ascii="Times New Roman" w:hAnsi="Times New Roman"/>
                <w:color w:val="FF0000"/>
                <w:sz w:val="24"/>
                <w:szCs w:val="24"/>
              </w:rPr>
            </w:pPr>
            <w:r w:rsidRPr="002C4CF0">
              <w:rPr>
                <w:rFonts w:ascii="Times New Roman" w:hAnsi="Times New Roman"/>
                <w:color w:val="FF0000"/>
                <w:sz w:val="24"/>
                <w:szCs w:val="24"/>
              </w:rPr>
              <w:t>%40</w:t>
            </w:r>
          </w:p>
        </w:tc>
        <w:tc>
          <w:tcPr>
            <w:tcW w:w="993" w:type="dxa"/>
            <w:tcBorders>
              <w:top w:val="nil"/>
              <w:left w:val="nil"/>
              <w:bottom w:val="single" w:sz="4" w:space="0" w:color="auto"/>
              <w:right w:val="single" w:sz="4" w:space="0" w:color="auto"/>
            </w:tcBorders>
            <w:shd w:val="clear" w:color="auto" w:fill="auto"/>
            <w:vAlign w:val="center"/>
          </w:tcPr>
          <w:p w:rsidR="00167DEC" w:rsidRPr="00575E05" w:rsidRDefault="00167DEC" w:rsidP="00542E83">
            <w:pPr>
              <w:pStyle w:val="AralkYok"/>
              <w:jc w:val="center"/>
              <w:rPr>
                <w:rFonts w:ascii="Times New Roman" w:hAnsi="Times New Roman"/>
                <w:sz w:val="24"/>
                <w:szCs w:val="24"/>
              </w:rPr>
            </w:pPr>
            <w:r>
              <w:rPr>
                <w:rFonts w:ascii="Times New Roman" w:hAnsi="Times New Roman"/>
                <w:color w:val="231F20"/>
                <w:sz w:val="24"/>
                <w:szCs w:val="24"/>
              </w:rPr>
              <w:t>%70</w:t>
            </w:r>
          </w:p>
        </w:tc>
        <w:tc>
          <w:tcPr>
            <w:tcW w:w="992" w:type="dxa"/>
            <w:tcBorders>
              <w:top w:val="nil"/>
              <w:left w:val="nil"/>
              <w:bottom w:val="single" w:sz="4" w:space="0" w:color="auto"/>
              <w:right w:val="single" w:sz="4" w:space="0" w:color="auto"/>
            </w:tcBorders>
            <w:shd w:val="clear" w:color="auto" w:fill="auto"/>
            <w:vAlign w:val="center"/>
          </w:tcPr>
          <w:p w:rsidR="00167DEC" w:rsidRPr="00575E05" w:rsidRDefault="00167DEC" w:rsidP="00542E83">
            <w:pPr>
              <w:pStyle w:val="AralkYok"/>
              <w:jc w:val="center"/>
              <w:rPr>
                <w:rFonts w:ascii="Times New Roman" w:hAnsi="Times New Roman"/>
                <w:sz w:val="24"/>
                <w:szCs w:val="24"/>
              </w:rPr>
            </w:pPr>
            <w:r>
              <w:rPr>
                <w:rFonts w:ascii="Times New Roman" w:hAnsi="Times New Roman"/>
                <w:color w:val="231F20"/>
                <w:sz w:val="24"/>
                <w:szCs w:val="24"/>
              </w:rPr>
              <w:t>%70</w:t>
            </w:r>
          </w:p>
        </w:tc>
        <w:tc>
          <w:tcPr>
            <w:tcW w:w="992" w:type="dxa"/>
            <w:tcBorders>
              <w:top w:val="nil"/>
              <w:left w:val="nil"/>
              <w:bottom w:val="single" w:sz="4" w:space="0" w:color="auto"/>
              <w:right w:val="single" w:sz="4" w:space="0" w:color="auto"/>
            </w:tcBorders>
            <w:shd w:val="clear" w:color="auto" w:fill="auto"/>
            <w:vAlign w:val="center"/>
          </w:tcPr>
          <w:p w:rsidR="00167DEC" w:rsidRPr="00575E05" w:rsidRDefault="00167DEC" w:rsidP="00542E83">
            <w:pPr>
              <w:pStyle w:val="AralkYok"/>
              <w:jc w:val="center"/>
              <w:rPr>
                <w:rFonts w:ascii="Times New Roman" w:hAnsi="Times New Roman"/>
                <w:sz w:val="24"/>
                <w:szCs w:val="24"/>
              </w:rPr>
            </w:pPr>
            <w:r>
              <w:rPr>
                <w:rFonts w:ascii="Times New Roman" w:hAnsi="Times New Roman"/>
                <w:color w:val="231F20"/>
                <w:sz w:val="24"/>
                <w:szCs w:val="24"/>
              </w:rPr>
              <w:t>%80</w:t>
            </w:r>
          </w:p>
        </w:tc>
        <w:tc>
          <w:tcPr>
            <w:tcW w:w="992" w:type="dxa"/>
            <w:tcBorders>
              <w:top w:val="nil"/>
              <w:left w:val="nil"/>
              <w:bottom w:val="single" w:sz="4" w:space="0" w:color="auto"/>
              <w:right w:val="single" w:sz="4" w:space="0" w:color="auto"/>
            </w:tcBorders>
            <w:shd w:val="clear" w:color="auto" w:fill="auto"/>
            <w:vAlign w:val="center"/>
          </w:tcPr>
          <w:p w:rsidR="00167DEC" w:rsidRPr="00575E05" w:rsidRDefault="00167DEC" w:rsidP="00542E83">
            <w:pPr>
              <w:pStyle w:val="AralkYok"/>
              <w:jc w:val="center"/>
              <w:rPr>
                <w:rFonts w:ascii="Times New Roman" w:hAnsi="Times New Roman"/>
                <w:sz w:val="24"/>
                <w:szCs w:val="24"/>
              </w:rPr>
            </w:pPr>
            <w:r>
              <w:rPr>
                <w:rFonts w:ascii="Times New Roman" w:hAnsi="Times New Roman"/>
                <w:color w:val="231F20"/>
                <w:sz w:val="24"/>
                <w:szCs w:val="24"/>
              </w:rPr>
              <w:t>%90</w:t>
            </w:r>
          </w:p>
        </w:tc>
        <w:tc>
          <w:tcPr>
            <w:tcW w:w="826" w:type="dxa"/>
            <w:tcBorders>
              <w:top w:val="nil"/>
              <w:left w:val="nil"/>
              <w:bottom w:val="single" w:sz="4" w:space="0" w:color="auto"/>
              <w:right w:val="single" w:sz="8" w:space="0" w:color="auto"/>
            </w:tcBorders>
            <w:shd w:val="clear" w:color="auto" w:fill="auto"/>
            <w:vAlign w:val="center"/>
          </w:tcPr>
          <w:p w:rsidR="00167DEC" w:rsidRPr="00575E05" w:rsidRDefault="00167DEC" w:rsidP="00542E83">
            <w:pPr>
              <w:pStyle w:val="AralkYok"/>
              <w:jc w:val="center"/>
              <w:rPr>
                <w:rFonts w:ascii="Times New Roman" w:hAnsi="Times New Roman"/>
                <w:sz w:val="24"/>
                <w:szCs w:val="24"/>
              </w:rPr>
            </w:pPr>
            <w:r>
              <w:rPr>
                <w:rFonts w:ascii="Times New Roman" w:hAnsi="Times New Roman"/>
                <w:color w:val="231F20"/>
                <w:sz w:val="24"/>
                <w:szCs w:val="24"/>
              </w:rPr>
              <w:t>%100</w:t>
            </w:r>
          </w:p>
        </w:tc>
      </w:tr>
      <w:tr w:rsidR="00167DEC" w:rsidRPr="00575E05" w:rsidTr="008D2236">
        <w:trPr>
          <w:trHeight w:val="201"/>
          <w:jc w:val="center"/>
        </w:trPr>
        <w:tc>
          <w:tcPr>
            <w:tcW w:w="7064"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167DEC" w:rsidRPr="00575E05" w:rsidRDefault="00167DEC" w:rsidP="00575E05">
            <w:pPr>
              <w:pStyle w:val="AralkYok"/>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167DEC" w:rsidRPr="00575E05" w:rsidRDefault="00167DEC" w:rsidP="00575E05">
            <w:pPr>
              <w:pStyle w:val="AralkYok"/>
              <w:rPr>
                <w:rFonts w:ascii="Times New Roman" w:hAnsi="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167DEC" w:rsidRPr="00575E05" w:rsidRDefault="00167DEC" w:rsidP="00575E05">
            <w:pPr>
              <w:pStyle w:val="AralkYok"/>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167DEC" w:rsidRPr="00575E05" w:rsidRDefault="00167DEC" w:rsidP="00575E05">
            <w:pPr>
              <w:pStyle w:val="AralkYok"/>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167DEC" w:rsidRPr="00575E05" w:rsidRDefault="00167DEC" w:rsidP="00575E05">
            <w:pPr>
              <w:pStyle w:val="AralkYok"/>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167DEC" w:rsidRPr="00575E05" w:rsidRDefault="00167DEC" w:rsidP="00575E05">
            <w:pPr>
              <w:pStyle w:val="AralkYok"/>
              <w:rPr>
                <w:rFonts w:ascii="Times New Roman" w:hAnsi="Times New Roman"/>
                <w:sz w:val="24"/>
                <w:szCs w:val="24"/>
              </w:rPr>
            </w:pPr>
          </w:p>
        </w:tc>
        <w:tc>
          <w:tcPr>
            <w:tcW w:w="826" w:type="dxa"/>
            <w:tcBorders>
              <w:top w:val="nil"/>
              <w:left w:val="nil"/>
              <w:bottom w:val="single" w:sz="4" w:space="0" w:color="auto"/>
              <w:right w:val="single" w:sz="8" w:space="0" w:color="auto"/>
            </w:tcBorders>
            <w:shd w:val="clear" w:color="auto" w:fill="auto"/>
            <w:vAlign w:val="center"/>
          </w:tcPr>
          <w:p w:rsidR="00167DEC" w:rsidRPr="00575E05" w:rsidRDefault="00167DEC" w:rsidP="00575E05">
            <w:pPr>
              <w:pStyle w:val="AralkYok"/>
              <w:rPr>
                <w:rFonts w:ascii="Times New Roman" w:hAnsi="Times New Roman"/>
                <w:sz w:val="24"/>
                <w:szCs w:val="24"/>
              </w:rPr>
            </w:pPr>
          </w:p>
        </w:tc>
      </w:tr>
      <w:tr w:rsidR="00167DEC" w:rsidRPr="00575E05" w:rsidTr="00575E05">
        <w:trPr>
          <w:trHeight w:val="552"/>
          <w:jc w:val="center"/>
        </w:trPr>
        <w:tc>
          <w:tcPr>
            <w:tcW w:w="2078"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hideMark/>
          </w:tcPr>
          <w:p w:rsidR="00167DEC" w:rsidRPr="00575E05" w:rsidRDefault="00167DEC" w:rsidP="00575E05">
            <w:pPr>
              <w:pStyle w:val="AralkYok"/>
              <w:rPr>
                <w:rFonts w:ascii="Times New Roman" w:hAnsi="Times New Roman"/>
                <w:sz w:val="24"/>
                <w:szCs w:val="24"/>
              </w:rPr>
            </w:pPr>
            <w:r w:rsidRPr="00575E05">
              <w:rPr>
                <w:rFonts w:ascii="Times New Roman" w:hAnsi="Times New Roman"/>
                <w:sz w:val="24"/>
                <w:szCs w:val="24"/>
              </w:rPr>
              <w:t>Stratejiler</w:t>
            </w:r>
          </w:p>
        </w:tc>
        <w:tc>
          <w:tcPr>
            <w:tcW w:w="1134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167DEC" w:rsidRPr="00575E05" w:rsidRDefault="00167DEC" w:rsidP="00575E05">
            <w:pPr>
              <w:pStyle w:val="AralkYok"/>
              <w:rPr>
                <w:rFonts w:ascii="Times New Roman" w:hAnsi="Times New Roman"/>
                <w:sz w:val="22"/>
                <w:szCs w:val="22"/>
              </w:rPr>
            </w:pPr>
            <w:r w:rsidRPr="00575E05">
              <w:rPr>
                <w:rFonts w:ascii="Times New Roman" w:hAnsi="Times New Roman"/>
                <w:sz w:val="22"/>
                <w:szCs w:val="22"/>
              </w:rPr>
              <w:t>S1 Her bir öğrencinin bir kulüp faaliyetinde aktif olarak yer alması sağlanarak kulüp faaliyetlerinin etkinliği artırılacaktır.</w:t>
            </w:r>
          </w:p>
          <w:p w:rsidR="00167DEC" w:rsidRPr="00575E05" w:rsidRDefault="00167DEC" w:rsidP="00575E05">
            <w:pPr>
              <w:pStyle w:val="AralkYok"/>
              <w:rPr>
                <w:rFonts w:ascii="Times New Roman" w:hAnsi="Times New Roman"/>
                <w:sz w:val="22"/>
                <w:szCs w:val="22"/>
              </w:rPr>
            </w:pPr>
            <w:r w:rsidRPr="00575E05">
              <w:rPr>
                <w:rFonts w:ascii="Times New Roman" w:hAnsi="Times New Roman"/>
                <w:sz w:val="22"/>
                <w:szCs w:val="22"/>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167DEC" w:rsidRPr="00575E05" w:rsidRDefault="00167DEC" w:rsidP="00575E05">
            <w:pPr>
              <w:pStyle w:val="AralkYok"/>
              <w:rPr>
                <w:rFonts w:ascii="Times New Roman" w:hAnsi="Times New Roman"/>
                <w:sz w:val="22"/>
                <w:szCs w:val="22"/>
              </w:rPr>
            </w:pPr>
            <w:r w:rsidRPr="00575E05">
              <w:rPr>
                <w:rFonts w:ascii="Times New Roman" w:hAnsi="Times New Roman"/>
                <w:sz w:val="22"/>
                <w:szCs w:val="22"/>
              </w:rPr>
              <w:t>S3 Okul bünyesinde yarışmalar düzenlenecektir.</w:t>
            </w:r>
          </w:p>
          <w:p w:rsidR="00167DEC" w:rsidRPr="00575E05" w:rsidRDefault="00167DEC" w:rsidP="00575E05">
            <w:pPr>
              <w:pStyle w:val="AralkYok"/>
              <w:rPr>
                <w:rFonts w:ascii="Times New Roman" w:hAnsi="Times New Roman"/>
                <w:sz w:val="22"/>
                <w:szCs w:val="22"/>
              </w:rPr>
            </w:pPr>
            <w:r w:rsidRPr="00575E05">
              <w:rPr>
                <w:rFonts w:ascii="Times New Roman" w:hAnsi="Times New Roman"/>
                <w:sz w:val="22"/>
                <w:szCs w:val="22"/>
              </w:rPr>
              <w:t>S4 Diğer kurum ve kuruluşlarla iş birliği içerisinde yürütülen bilimsel, sosyal, kültürel, sanatsal ve sportif alanlardaki faaliyetler artırılacaktır.</w:t>
            </w:r>
          </w:p>
          <w:p w:rsidR="00167DEC" w:rsidRPr="00575E05" w:rsidRDefault="00167DEC" w:rsidP="00575E05">
            <w:pPr>
              <w:pStyle w:val="AralkYok"/>
              <w:rPr>
                <w:rFonts w:ascii="Times New Roman" w:hAnsi="Times New Roman"/>
                <w:sz w:val="22"/>
                <w:szCs w:val="22"/>
              </w:rPr>
            </w:pPr>
            <w:r w:rsidRPr="00575E05">
              <w:rPr>
                <w:rFonts w:ascii="Times New Roman" w:hAnsi="Times New Roman"/>
                <w:sz w:val="22"/>
                <w:szCs w:val="22"/>
              </w:rPr>
              <w:t>S5 Okul bahçeleri çocukların geleneksel oyunlarla vakit geçirmelerini sağlayacak ve gelişimlerini destekleyecek şekilde etkin olarak kullanılacaktır.</w:t>
            </w:r>
          </w:p>
          <w:p w:rsidR="00167DEC" w:rsidRPr="00575E05" w:rsidRDefault="00167DEC" w:rsidP="00575E05">
            <w:pPr>
              <w:pStyle w:val="AralkYok"/>
              <w:rPr>
                <w:rFonts w:ascii="Times New Roman" w:hAnsi="Times New Roman"/>
                <w:sz w:val="22"/>
                <w:szCs w:val="22"/>
              </w:rPr>
            </w:pPr>
            <w:r w:rsidRPr="00575E05">
              <w:rPr>
                <w:rFonts w:ascii="Times New Roman" w:hAnsi="Times New Roman"/>
                <w:sz w:val="22"/>
                <w:szCs w:val="22"/>
              </w:rPr>
              <w:t>S6 Okul bünyesinde etkinlikler düzenlenecektir.</w:t>
            </w:r>
          </w:p>
          <w:p w:rsidR="00167DEC" w:rsidRPr="00575E05" w:rsidRDefault="00167DEC" w:rsidP="00575E05">
            <w:pPr>
              <w:pStyle w:val="AralkYok"/>
              <w:rPr>
                <w:rFonts w:ascii="Times New Roman" w:hAnsi="Times New Roman"/>
                <w:sz w:val="22"/>
                <w:szCs w:val="22"/>
              </w:rPr>
            </w:pPr>
            <w:r w:rsidRPr="00575E05">
              <w:rPr>
                <w:rFonts w:ascii="Times New Roman" w:hAnsi="Times New Roman"/>
                <w:sz w:val="22"/>
                <w:szCs w:val="22"/>
              </w:rPr>
              <w:t>S7 Erasmus+ eTwinning, TEKNOFEST gibi uluslararası proje platformlarında proje ve etkinliklere dahil olarak öğrencilerin uluslararası bakış açısı kazanmalarına destek sunulacaktır.</w:t>
            </w:r>
          </w:p>
          <w:p w:rsidR="00167DEC" w:rsidRPr="00575E05" w:rsidRDefault="00167DEC" w:rsidP="00575E05">
            <w:pPr>
              <w:pStyle w:val="AralkYok"/>
              <w:rPr>
                <w:rFonts w:ascii="Times New Roman" w:hAnsi="Times New Roman"/>
                <w:sz w:val="22"/>
                <w:szCs w:val="22"/>
              </w:rPr>
            </w:pPr>
            <w:r w:rsidRPr="00575E05">
              <w:rPr>
                <w:rFonts w:ascii="Times New Roman" w:hAnsi="Times New Roman"/>
                <w:sz w:val="22"/>
                <w:szCs w:val="22"/>
              </w:rPr>
              <w:t>S8 E-okul sisteminde bulunan sosyal etkinlik modülünde gerçekleştirilen etkinlikler işlenecektir.</w:t>
            </w:r>
          </w:p>
          <w:p w:rsidR="00167DEC" w:rsidRPr="00575E05" w:rsidRDefault="00167DEC" w:rsidP="00575E05">
            <w:pPr>
              <w:pStyle w:val="AralkYok"/>
              <w:rPr>
                <w:rFonts w:ascii="Times New Roman" w:hAnsi="Times New Roman"/>
                <w:sz w:val="22"/>
                <w:szCs w:val="22"/>
              </w:rPr>
            </w:pPr>
            <w:r w:rsidRPr="00575E05">
              <w:rPr>
                <w:rFonts w:ascii="Times New Roman" w:hAnsi="Times New Roman"/>
                <w:sz w:val="22"/>
                <w:szCs w:val="22"/>
              </w:rPr>
              <w:t>S10 Öğrenci seviyesi ve öğretim programı kazanımlarına uygun olarak geleneksel çocuk oyunları ders içi etkinliklerde kullanılacaktır.</w:t>
            </w:r>
          </w:p>
          <w:p w:rsidR="00167DEC" w:rsidRPr="00575E05" w:rsidRDefault="00167DEC" w:rsidP="00575E05">
            <w:pPr>
              <w:pStyle w:val="AralkYok"/>
              <w:rPr>
                <w:rFonts w:ascii="Times New Roman" w:hAnsi="Times New Roman"/>
                <w:sz w:val="24"/>
                <w:szCs w:val="24"/>
              </w:rPr>
            </w:pPr>
            <w:r w:rsidRPr="00575E05">
              <w:rPr>
                <w:rFonts w:ascii="Times New Roman" w:hAnsi="Times New Roman"/>
                <w:sz w:val="22"/>
                <w:szCs w:val="22"/>
              </w:rPr>
              <w:t>S11 Eğitim- öğretim yılı içerisinde okullarda geleneksel çocuk oyunları şenliği yapılacaktır.</w:t>
            </w:r>
          </w:p>
        </w:tc>
      </w:tr>
    </w:tbl>
    <w:p w:rsidR="00AC3781" w:rsidRPr="00575E05" w:rsidRDefault="00AC3781" w:rsidP="00575E05">
      <w:pPr>
        <w:pStyle w:val="AralkYok"/>
        <w:rPr>
          <w:rFonts w:ascii="Times New Roman" w:hAnsi="Times New Roman"/>
          <w:sz w:val="24"/>
          <w:szCs w:val="24"/>
        </w:rPr>
      </w:pPr>
    </w:p>
    <w:p w:rsidR="00575E05" w:rsidRPr="00575E05" w:rsidRDefault="00575E05" w:rsidP="00575E05">
      <w:pPr>
        <w:pStyle w:val="AralkYok"/>
        <w:rPr>
          <w:rFonts w:ascii="Times New Roman" w:hAnsi="Times New Roman"/>
          <w:sz w:val="24"/>
          <w:szCs w:val="24"/>
        </w:rPr>
      </w:pPr>
    </w:p>
    <w:p w:rsidR="00575E05" w:rsidRPr="00575E05" w:rsidRDefault="00575E05" w:rsidP="00575E05">
      <w:pPr>
        <w:pStyle w:val="AralkYok"/>
        <w:rPr>
          <w:rFonts w:ascii="Times New Roman" w:hAnsi="Times New Roman"/>
          <w:sz w:val="24"/>
          <w:szCs w:val="24"/>
        </w:rPr>
      </w:pPr>
    </w:p>
    <w:p w:rsidR="007B0C86" w:rsidRDefault="007B0C86" w:rsidP="00575E05">
      <w:pPr>
        <w:pStyle w:val="AralkYok"/>
        <w:rPr>
          <w:rFonts w:ascii="Times New Roman" w:hAnsi="Times New Roman"/>
          <w:sz w:val="24"/>
          <w:szCs w:val="24"/>
        </w:rPr>
      </w:pPr>
    </w:p>
    <w:p w:rsidR="00575E05" w:rsidRPr="00575E05" w:rsidRDefault="00575E05" w:rsidP="00575E05">
      <w:pPr>
        <w:pStyle w:val="AralkYok"/>
        <w:rPr>
          <w:rFonts w:ascii="Times New Roman" w:hAnsi="Times New Roman"/>
          <w:sz w:val="24"/>
          <w:szCs w:val="24"/>
        </w:rPr>
      </w:pPr>
    </w:p>
    <w:tbl>
      <w:tblPr>
        <w:tblW w:w="13172" w:type="dxa"/>
        <w:jc w:val="center"/>
        <w:tblInd w:w="-3145" w:type="dxa"/>
        <w:tblCellMar>
          <w:left w:w="70" w:type="dxa"/>
          <w:right w:w="70" w:type="dxa"/>
        </w:tblCellMar>
        <w:tblLook w:val="04A0"/>
      </w:tblPr>
      <w:tblGrid>
        <w:gridCol w:w="3564"/>
        <w:gridCol w:w="4123"/>
        <w:gridCol w:w="1239"/>
        <w:gridCol w:w="850"/>
        <w:gridCol w:w="851"/>
        <w:gridCol w:w="850"/>
        <w:gridCol w:w="851"/>
        <w:gridCol w:w="844"/>
      </w:tblGrid>
      <w:tr w:rsidR="00AC3781" w:rsidRPr="00575E05" w:rsidTr="00575E05">
        <w:trPr>
          <w:trHeight w:val="255"/>
          <w:jc w:val="center"/>
        </w:trPr>
        <w:tc>
          <w:tcPr>
            <w:tcW w:w="3564" w:type="dxa"/>
            <w:tcBorders>
              <w:top w:val="single" w:sz="8"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AC3781" w:rsidRPr="00575E05" w:rsidRDefault="00AC3781"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TEMA</w:t>
            </w:r>
            <w:r w:rsidR="00502CA5">
              <w:rPr>
                <w:rFonts w:ascii="Times New Roman" w:hAnsi="Times New Roman"/>
                <w:b/>
                <w:bCs/>
                <w:color w:val="000000"/>
                <w:sz w:val="24"/>
                <w:szCs w:val="24"/>
              </w:rPr>
              <w:t xml:space="preserve"> 2</w:t>
            </w:r>
          </w:p>
        </w:tc>
        <w:tc>
          <w:tcPr>
            <w:tcW w:w="9608" w:type="dxa"/>
            <w:gridSpan w:val="7"/>
            <w:tcBorders>
              <w:top w:val="single" w:sz="8" w:space="0" w:color="auto"/>
              <w:left w:val="nil"/>
              <w:bottom w:val="single" w:sz="4" w:space="0" w:color="auto"/>
              <w:right w:val="single" w:sz="8" w:space="0" w:color="000000"/>
            </w:tcBorders>
            <w:shd w:val="clear" w:color="auto" w:fill="auto"/>
            <w:vAlign w:val="center"/>
            <w:hideMark/>
          </w:tcPr>
          <w:p w:rsidR="00AC3781" w:rsidRPr="00575E05" w:rsidRDefault="00AC3781" w:rsidP="00575E05">
            <w:pPr>
              <w:pStyle w:val="AralkYok"/>
              <w:rPr>
                <w:rFonts w:ascii="Times New Roman" w:hAnsi="Times New Roman"/>
                <w:color w:val="000000"/>
                <w:sz w:val="24"/>
                <w:szCs w:val="24"/>
              </w:rPr>
            </w:pPr>
            <w:r w:rsidRPr="00575E05">
              <w:rPr>
                <w:rFonts w:ascii="Times New Roman" w:hAnsi="Times New Roman"/>
                <w:sz w:val="24"/>
                <w:szCs w:val="24"/>
              </w:rPr>
              <w:t>Eğitim ve Öğretimde Kalite</w:t>
            </w:r>
          </w:p>
        </w:tc>
      </w:tr>
      <w:tr w:rsidR="00AC3781" w:rsidRPr="00575E05" w:rsidTr="00575E05">
        <w:trPr>
          <w:trHeight w:val="257"/>
          <w:jc w:val="center"/>
        </w:trPr>
        <w:tc>
          <w:tcPr>
            <w:tcW w:w="3564" w:type="dxa"/>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AC3781" w:rsidRPr="00575E05" w:rsidRDefault="00AC3781" w:rsidP="00575E05">
            <w:pPr>
              <w:pStyle w:val="AralkYok"/>
              <w:rPr>
                <w:rFonts w:ascii="Times New Roman" w:hAnsi="Times New Roman"/>
                <w:b/>
                <w:bCs/>
                <w:color w:val="000000"/>
                <w:sz w:val="24"/>
                <w:szCs w:val="24"/>
              </w:rPr>
            </w:pPr>
            <w:r w:rsidRPr="00575E05">
              <w:rPr>
                <w:rFonts w:ascii="Times New Roman" w:hAnsi="Times New Roman"/>
                <w:b/>
                <w:sz w:val="24"/>
                <w:szCs w:val="24"/>
              </w:rPr>
              <w:t>Okul/Kurum</w:t>
            </w:r>
            <w:r w:rsidR="00AF20CB">
              <w:rPr>
                <w:rFonts w:ascii="Times New Roman" w:hAnsi="Times New Roman"/>
                <w:b/>
                <w:sz w:val="24"/>
                <w:szCs w:val="24"/>
              </w:rPr>
              <w:t xml:space="preserve"> </w:t>
            </w:r>
            <w:r w:rsidRPr="00575E05">
              <w:rPr>
                <w:rFonts w:ascii="Times New Roman" w:hAnsi="Times New Roman"/>
                <w:b/>
                <w:sz w:val="24"/>
                <w:szCs w:val="24"/>
              </w:rPr>
              <w:t>Türü:</w:t>
            </w:r>
          </w:p>
        </w:tc>
        <w:tc>
          <w:tcPr>
            <w:tcW w:w="9608" w:type="dxa"/>
            <w:gridSpan w:val="7"/>
            <w:tcBorders>
              <w:top w:val="single" w:sz="4" w:space="0" w:color="auto"/>
              <w:left w:val="nil"/>
              <w:bottom w:val="single" w:sz="4" w:space="0" w:color="auto"/>
              <w:right w:val="single" w:sz="8" w:space="0" w:color="000000"/>
            </w:tcBorders>
            <w:shd w:val="clear" w:color="auto" w:fill="auto"/>
            <w:vAlign w:val="center"/>
            <w:hideMark/>
          </w:tcPr>
          <w:p w:rsidR="00AC3781" w:rsidRPr="00575E05" w:rsidRDefault="00AC3781" w:rsidP="00575E05">
            <w:pPr>
              <w:pStyle w:val="AralkYok"/>
              <w:rPr>
                <w:rFonts w:ascii="Times New Roman" w:hAnsi="Times New Roman"/>
                <w:color w:val="000000"/>
                <w:sz w:val="24"/>
                <w:szCs w:val="24"/>
              </w:rPr>
            </w:pPr>
            <w:r w:rsidRPr="00575E05">
              <w:rPr>
                <w:rFonts w:ascii="Times New Roman" w:hAnsi="Times New Roman"/>
                <w:spacing w:val="-2"/>
                <w:sz w:val="24"/>
                <w:szCs w:val="24"/>
              </w:rPr>
              <w:t>İlkokul</w:t>
            </w:r>
          </w:p>
        </w:tc>
      </w:tr>
      <w:tr w:rsidR="00AC3781" w:rsidRPr="00575E05" w:rsidTr="00575E05">
        <w:trPr>
          <w:trHeight w:val="669"/>
          <w:jc w:val="center"/>
        </w:trPr>
        <w:tc>
          <w:tcPr>
            <w:tcW w:w="3564"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hideMark/>
          </w:tcPr>
          <w:p w:rsidR="00AC3781" w:rsidRPr="00575E05" w:rsidRDefault="00AC3781"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AMAÇ-2</w:t>
            </w:r>
          </w:p>
        </w:tc>
        <w:tc>
          <w:tcPr>
            <w:tcW w:w="9608" w:type="dxa"/>
            <w:gridSpan w:val="7"/>
            <w:tcBorders>
              <w:top w:val="single" w:sz="4" w:space="0" w:color="auto"/>
              <w:left w:val="nil"/>
              <w:bottom w:val="single" w:sz="4" w:space="0" w:color="auto"/>
              <w:right w:val="single" w:sz="8" w:space="0" w:color="000000"/>
            </w:tcBorders>
            <w:shd w:val="clear" w:color="auto" w:fill="auto"/>
            <w:noWrap/>
            <w:vAlign w:val="center"/>
            <w:hideMark/>
          </w:tcPr>
          <w:p w:rsidR="00AC3781" w:rsidRPr="00575E05" w:rsidRDefault="00AC3781" w:rsidP="00575E05">
            <w:pPr>
              <w:pStyle w:val="AralkYok"/>
              <w:rPr>
                <w:rFonts w:ascii="Times New Roman" w:hAnsi="Times New Roman"/>
                <w:color w:val="000000"/>
                <w:sz w:val="24"/>
                <w:szCs w:val="24"/>
              </w:rPr>
            </w:pPr>
            <w:r w:rsidRPr="00575E05">
              <w:rPr>
                <w:rFonts w:ascii="Times New Roman" w:hAnsi="Times New Roman"/>
                <w:sz w:val="24"/>
                <w:szCs w:val="24"/>
              </w:rPr>
              <w:t>A.2 Öğrencilere medeniyetimizin ve insanlığın ortak değerleriyle çağın gereklerine uygun bilgi, beceri, tutum ve davranışlar kazandırılacaktır.</w:t>
            </w:r>
          </w:p>
        </w:tc>
      </w:tr>
      <w:tr w:rsidR="00AC3781" w:rsidRPr="00575E05" w:rsidTr="00575E05">
        <w:trPr>
          <w:trHeight w:val="337"/>
          <w:jc w:val="center"/>
        </w:trPr>
        <w:tc>
          <w:tcPr>
            <w:tcW w:w="3564" w:type="dxa"/>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AC3781" w:rsidRPr="00575E05" w:rsidRDefault="00AC3781"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HEDEF-2.2</w:t>
            </w:r>
          </w:p>
        </w:tc>
        <w:tc>
          <w:tcPr>
            <w:tcW w:w="9608" w:type="dxa"/>
            <w:gridSpan w:val="7"/>
            <w:tcBorders>
              <w:top w:val="single" w:sz="4" w:space="0" w:color="auto"/>
              <w:left w:val="nil"/>
              <w:bottom w:val="single" w:sz="4" w:space="0" w:color="auto"/>
              <w:right w:val="single" w:sz="8" w:space="0" w:color="000000"/>
            </w:tcBorders>
            <w:shd w:val="clear" w:color="auto" w:fill="auto"/>
            <w:noWrap/>
            <w:vAlign w:val="center"/>
            <w:hideMark/>
          </w:tcPr>
          <w:p w:rsidR="00AC3781" w:rsidRPr="00575E05" w:rsidRDefault="00AC3781" w:rsidP="00575E05">
            <w:pPr>
              <w:pStyle w:val="AralkYok"/>
              <w:rPr>
                <w:rFonts w:ascii="Times New Roman" w:hAnsi="Times New Roman"/>
                <w:color w:val="000000"/>
                <w:sz w:val="24"/>
                <w:szCs w:val="24"/>
              </w:rPr>
            </w:pPr>
            <w:r w:rsidRPr="00575E05">
              <w:rPr>
                <w:rFonts w:ascii="Times New Roman" w:hAnsi="Times New Roman"/>
                <w:sz w:val="24"/>
                <w:szCs w:val="24"/>
              </w:rPr>
              <w:t>H.2.1 Öğrencilere evrensel değerler, sağlıklı yaşam ve çevre bilinci duyarlılığı kazandırılacaktır</w:t>
            </w:r>
          </w:p>
        </w:tc>
      </w:tr>
      <w:tr w:rsidR="00AC3781" w:rsidRPr="00575E05" w:rsidTr="008D2236">
        <w:trPr>
          <w:trHeight w:val="433"/>
          <w:jc w:val="center"/>
        </w:trPr>
        <w:tc>
          <w:tcPr>
            <w:tcW w:w="7687" w:type="dxa"/>
            <w:gridSpan w:val="2"/>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AC3781" w:rsidRPr="00575E05" w:rsidRDefault="00AC3781"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Performans Göstergeleri</w:t>
            </w:r>
          </w:p>
        </w:tc>
        <w:tc>
          <w:tcPr>
            <w:tcW w:w="1239" w:type="dxa"/>
            <w:tcBorders>
              <w:top w:val="nil"/>
              <w:left w:val="nil"/>
              <w:bottom w:val="single" w:sz="4" w:space="0" w:color="auto"/>
              <w:right w:val="single" w:sz="4" w:space="0" w:color="auto"/>
            </w:tcBorders>
            <w:shd w:val="clear" w:color="auto" w:fill="FABF8F" w:themeFill="accent6" w:themeFillTint="99"/>
            <w:vAlign w:val="center"/>
            <w:hideMark/>
          </w:tcPr>
          <w:p w:rsidR="00AC3781" w:rsidRPr="00575E05" w:rsidRDefault="00AC3781" w:rsidP="008D2236">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Plan Dönemi Başlangıç Değeri</w:t>
            </w:r>
          </w:p>
        </w:tc>
        <w:tc>
          <w:tcPr>
            <w:tcW w:w="850" w:type="dxa"/>
            <w:tcBorders>
              <w:top w:val="nil"/>
              <w:left w:val="nil"/>
              <w:bottom w:val="single" w:sz="4" w:space="0" w:color="auto"/>
              <w:right w:val="single" w:sz="4" w:space="0" w:color="auto"/>
            </w:tcBorders>
            <w:shd w:val="clear" w:color="auto" w:fill="FABF8F" w:themeFill="accent6" w:themeFillTint="99"/>
            <w:noWrap/>
            <w:vAlign w:val="center"/>
            <w:hideMark/>
          </w:tcPr>
          <w:p w:rsidR="00AC3781" w:rsidRPr="00575E05" w:rsidRDefault="00AC3781" w:rsidP="008D2236">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2024</w:t>
            </w:r>
          </w:p>
        </w:tc>
        <w:tc>
          <w:tcPr>
            <w:tcW w:w="851" w:type="dxa"/>
            <w:tcBorders>
              <w:top w:val="nil"/>
              <w:left w:val="nil"/>
              <w:bottom w:val="single" w:sz="4" w:space="0" w:color="auto"/>
              <w:right w:val="single" w:sz="4" w:space="0" w:color="auto"/>
            </w:tcBorders>
            <w:shd w:val="clear" w:color="auto" w:fill="FABF8F" w:themeFill="accent6" w:themeFillTint="99"/>
            <w:noWrap/>
            <w:vAlign w:val="center"/>
            <w:hideMark/>
          </w:tcPr>
          <w:p w:rsidR="00AC3781" w:rsidRPr="00575E05" w:rsidRDefault="00AC3781" w:rsidP="008D2236">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2025</w:t>
            </w:r>
          </w:p>
        </w:tc>
        <w:tc>
          <w:tcPr>
            <w:tcW w:w="850" w:type="dxa"/>
            <w:tcBorders>
              <w:top w:val="nil"/>
              <w:left w:val="nil"/>
              <w:bottom w:val="single" w:sz="4" w:space="0" w:color="auto"/>
              <w:right w:val="single" w:sz="4" w:space="0" w:color="auto"/>
            </w:tcBorders>
            <w:shd w:val="clear" w:color="auto" w:fill="FABF8F" w:themeFill="accent6" w:themeFillTint="99"/>
            <w:noWrap/>
            <w:vAlign w:val="center"/>
            <w:hideMark/>
          </w:tcPr>
          <w:p w:rsidR="00AC3781" w:rsidRPr="00575E05" w:rsidRDefault="00AC3781" w:rsidP="008D2236">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2026</w:t>
            </w:r>
          </w:p>
        </w:tc>
        <w:tc>
          <w:tcPr>
            <w:tcW w:w="851" w:type="dxa"/>
            <w:tcBorders>
              <w:top w:val="nil"/>
              <w:left w:val="nil"/>
              <w:bottom w:val="single" w:sz="4" w:space="0" w:color="auto"/>
              <w:right w:val="single" w:sz="4" w:space="0" w:color="auto"/>
            </w:tcBorders>
            <w:shd w:val="clear" w:color="auto" w:fill="FABF8F" w:themeFill="accent6" w:themeFillTint="99"/>
            <w:noWrap/>
            <w:vAlign w:val="center"/>
            <w:hideMark/>
          </w:tcPr>
          <w:p w:rsidR="00AC3781" w:rsidRPr="00575E05" w:rsidRDefault="00AC3781" w:rsidP="008D2236">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2027</w:t>
            </w:r>
          </w:p>
        </w:tc>
        <w:tc>
          <w:tcPr>
            <w:tcW w:w="844" w:type="dxa"/>
            <w:tcBorders>
              <w:top w:val="nil"/>
              <w:left w:val="nil"/>
              <w:bottom w:val="single" w:sz="4" w:space="0" w:color="auto"/>
              <w:right w:val="single" w:sz="8" w:space="0" w:color="auto"/>
            </w:tcBorders>
            <w:shd w:val="clear" w:color="auto" w:fill="FABF8F" w:themeFill="accent6" w:themeFillTint="99"/>
            <w:noWrap/>
            <w:vAlign w:val="center"/>
            <w:hideMark/>
          </w:tcPr>
          <w:p w:rsidR="00AC3781" w:rsidRPr="00575E05" w:rsidRDefault="00AC3781" w:rsidP="008D2236">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2028</w:t>
            </w:r>
          </w:p>
        </w:tc>
      </w:tr>
      <w:tr w:rsidR="00AC3781" w:rsidRPr="00575E05" w:rsidTr="002C4CF0">
        <w:trPr>
          <w:trHeight w:val="397"/>
          <w:jc w:val="center"/>
        </w:trPr>
        <w:tc>
          <w:tcPr>
            <w:tcW w:w="7687" w:type="dxa"/>
            <w:gridSpan w:val="2"/>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AC3781" w:rsidRPr="00575E05" w:rsidRDefault="00AC3781" w:rsidP="00575E05">
            <w:pPr>
              <w:pStyle w:val="AralkYok"/>
              <w:rPr>
                <w:rFonts w:ascii="Times New Roman" w:hAnsi="Times New Roman"/>
                <w:color w:val="231F20"/>
                <w:sz w:val="24"/>
                <w:szCs w:val="24"/>
              </w:rPr>
            </w:pPr>
            <w:r w:rsidRPr="00575E05">
              <w:rPr>
                <w:rFonts w:ascii="Times New Roman" w:hAnsi="Times New Roman"/>
                <w:color w:val="231F20"/>
                <w:sz w:val="24"/>
                <w:szCs w:val="24"/>
              </w:rPr>
              <w:t>PG.2.1 Değerler eğitimi kapsamında düzenlenen etkinlik sayısı</w:t>
            </w:r>
          </w:p>
        </w:tc>
        <w:tc>
          <w:tcPr>
            <w:tcW w:w="1239" w:type="dxa"/>
            <w:tcBorders>
              <w:top w:val="nil"/>
              <w:left w:val="nil"/>
              <w:bottom w:val="single" w:sz="4" w:space="0" w:color="auto"/>
              <w:right w:val="single" w:sz="4" w:space="0" w:color="auto"/>
            </w:tcBorders>
            <w:shd w:val="clear" w:color="auto" w:fill="auto"/>
            <w:vAlign w:val="center"/>
          </w:tcPr>
          <w:p w:rsidR="00AC3781" w:rsidRPr="00575E05" w:rsidRDefault="002C4CF0" w:rsidP="002C4CF0">
            <w:pPr>
              <w:pStyle w:val="AralkYok"/>
              <w:jc w:val="center"/>
              <w:rPr>
                <w:rFonts w:ascii="Times New Roman" w:hAnsi="Times New Roman"/>
                <w:b/>
                <w:color w:val="FF0000"/>
                <w:sz w:val="24"/>
                <w:szCs w:val="24"/>
              </w:rPr>
            </w:pPr>
            <w:r>
              <w:rPr>
                <w:rFonts w:ascii="Times New Roman" w:hAnsi="Times New Roman"/>
                <w:b/>
                <w:color w:val="FF0000"/>
                <w:sz w:val="24"/>
                <w:szCs w:val="24"/>
              </w:rPr>
              <w:t>3</w:t>
            </w:r>
          </w:p>
        </w:tc>
        <w:tc>
          <w:tcPr>
            <w:tcW w:w="850" w:type="dxa"/>
            <w:tcBorders>
              <w:top w:val="nil"/>
              <w:left w:val="nil"/>
              <w:bottom w:val="single" w:sz="4" w:space="0" w:color="auto"/>
              <w:right w:val="single" w:sz="4" w:space="0" w:color="auto"/>
            </w:tcBorders>
            <w:shd w:val="clear" w:color="auto" w:fill="auto"/>
            <w:vAlign w:val="center"/>
          </w:tcPr>
          <w:p w:rsidR="00AC3781" w:rsidRPr="00575E05" w:rsidRDefault="002C4CF0" w:rsidP="002C4CF0">
            <w:pPr>
              <w:pStyle w:val="AralkYok"/>
              <w:jc w:val="center"/>
              <w:rPr>
                <w:rFonts w:ascii="Times New Roman" w:hAnsi="Times New Roman"/>
                <w:color w:val="231F20"/>
                <w:sz w:val="24"/>
                <w:szCs w:val="24"/>
              </w:rPr>
            </w:pPr>
            <w:r>
              <w:rPr>
                <w:rFonts w:ascii="Times New Roman" w:hAnsi="Times New Roman"/>
                <w:color w:val="231F20"/>
                <w:sz w:val="24"/>
                <w:szCs w:val="24"/>
              </w:rPr>
              <w:t>4</w:t>
            </w:r>
          </w:p>
        </w:tc>
        <w:tc>
          <w:tcPr>
            <w:tcW w:w="851" w:type="dxa"/>
            <w:tcBorders>
              <w:top w:val="nil"/>
              <w:left w:val="nil"/>
              <w:bottom w:val="single" w:sz="4" w:space="0" w:color="auto"/>
              <w:right w:val="single" w:sz="4" w:space="0" w:color="auto"/>
            </w:tcBorders>
            <w:shd w:val="clear" w:color="auto" w:fill="auto"/>
            <w:vAlign w:val="center"/>
          </w:tcPr>
          <w:p w:rsidR="00AC3781" w:rsidRPr="00575E05" w:rsidRDefault="002C4CF0" w:rsidP="002C4CF0">
            <w:pPr>
              <w:pStyle w:val="AralkYok"/>
              <w:jc w:val="center"/>
              <w:rPr>
                <w:rFonts w:ascii="Times New Roman" w:hAnsi="Times New Roman"/>
                <w:color w:val="231F20"/>
                <w:sz w:val="24"/>
                <w:szCs w:val="24"/>
              </w:rPr>
            </w:pPr>
            <w:r>
              <w:rPr>
                <w:rFonts w:ascii="Times New Roman" w:hAnsi="Times New Roman"/>
                <w:color w:val="231F20"/>
                <w:sz w:val="24"/>
                <w:szCs w:val="24"/>
              </w:rPr>
              <w:t>5</w:t>
            </w:r>
          </w:p>
        </w:tc>
        <w:tc>
          <w:tcPr>
            <w:tcW w:w="850" w:type="dxa"/>
            <w:tcBorders>
              <w:top w:val="nil"/>
              <w:left w:val="nil"/>
              <w:bottom w:val="single" w:sz="4" w:space="0" w:color="auto"/>
              <w:right w:val="single" w:sz="4" w:space="0" w:color="auto"/>
            </w:tcBorders>
            <w:shd w:val="clear" w:color="auto" w:fill="auto"/>
            <w:vAlign w:val="center"/>
          </w:tcPr>
          <w:p w:rsidR="00AC3781" w:rsidRPr="00575E05" w:rsidRDefault="002C4CF0" w:rsidP="002C4CF0">
            <w:pPr>
              <w:pStyle w:val="AralkYok"/>
              <w:jc w:val="center"/>
              <w:rPr>
                <w:rFonts w:ascii="Times New Roman" w:hAnsi="Times New Roman"/>
                <w:color w:val="231F20"/>
                <w:sz w:val="24"/>
                <w:szCs w:val="24"/>
              </w:rPr>
            </w:pPr>
            <w:r>
              <w:rPr>
                <w:rFonts w:ascii="Times New Roman" w:hAnsi="Times New Roman"/>
                <w:color w:val="231F20"/>
                <w:sz w:val="24"/>
                <w:szCs w:val="24"/>
              </w:rPr>
              <w:t>10</w:t>
            </w:r>
          </w:p>
        </w:tc>
        <w:tc>
          <w:tcPr>
            <w:tcW w:w="851" w:type="dxa"/>
            <w:tcBorders>
              <w:top w:val="nil"/>
              <w:left w:val="nil"/>
              <w:bottom w:val="single" w:sz="4" w:space="0" w:color="auto"/>
              <w:right w:val="single" w:sz="4" w:space="0" w:color="auto"/>
            </w:tcBorders>
            <w:shd w:val="clear" w:color="auto" w:fill="auto"/>
            <w:vAlign w:val="center"/>
          </w:tcPr>
          <w:p w:rsidR="00AC3781" w:rsidRPr="00575E05" w:rsidRDefault="002C4CF0" w:rsidP="002C4CF0">
            <w:pPr>
              <w:pStyle w:val="AralkYok"/>
              <w:jc w:val="center"/>
              <w:rPr>
                <w:rFonts w:ascii="Times New Roman" w:hAnsi="Times New Roman"/>
                <w:color w:val="231F20"/>
                <w:sz w:val="24"/>
                <w:szCs w:val="24"/>
              </w:rPr>
            </w:pPr>
            <w:r>
              <w:rPr>
                <w:rFonts w:ascii="Times New Roman" w:hAnsi="Times New Roman"/>
                <w:color w:val="231F20"/>
                <w:sz w:val="24"/>
                <w:szCs w:val="24"/>
              </w:rPr>
              <w:t>10</w:t>
            </w:r>
          </w:p>
        </w:tc>
        <w:tc>
          <w:tcPr>
            <w:tcW w:w="844" w:type="dxa"/>
            <w:tcBorders>
              <w:top w:val="nil"/>
              <w:left w:val="nil"/>
              <w:bottom w:val="single" w:sz="4" w:space="0" w:color="auto"/>
              <w:right w:val="single" w:sz="8" w:space="0" w:color="auto"/>
            </w:tcBorders>
            <w:shd w:val="clear" w:color="auto" w:fill="auto"/>
            <w:vAlign w:val="center"/>
          </w:tcPr>
          <w:p w:rsidR="00AC3781" w:rsidRPr="00575E05" w:rsidRDefault="002C4CF0" w:rsidP="002C4CF0">
            <w:pPr>
              <w:pStyle w:val="AralkYok"/>
              <w:jc w:val="center"/>
              <w:rPr>
                <w:rFonts w:ascii="Times New Roman" w:hAnsi="Times New Roman"/>
                <w:color w:val="231F20"/>
                <w:sz w:val="24"/>
                <w:szCs w:val="24"/>
              </w:rPr>
            </w:pPr>
            <w:r>
              <w:rPr>
                <w:rFonts w:ascii="Times New Roman" w:hAnsi="Times New Roman"/>
                <w:color w:val="231F20"/>
                <w:sz w:val="24"/>
                <w:szCs w:val="24"/>
              </w:rPr>
              <w:t>15</w:t>
            </w:r>
          </w:p>
        </w:tc>
      </w:tr>
      <w:tr w:rsidR="00AC3781" w:rsidRPr="00575E05" w:rsidTr="008D2236">
        <w:trPr>
          <w:trHeight w:val="202"/>
          <w:jc w:val="center"/>
        </w:trPr>
        <w:tc>
          <w:tcPr>
            <w:tcW w:w="7687" w:type="dxa"/>
            <w:gridSpan w:val="2"/>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AC3781" w:rsidRPr="00575E05" w:rsidRDefault="00AC3781" w:rsidP="00575E05">
            <w:pPr>
              <w:pStyle w:val="AralkYok"/>
              <w:rPr>
                <w:rFonts w:ascii="Times New Roman" w:hAnsi="Times New Roman"/>
                <w:color w:val="231F20"/>
                <w:sz w:val="24"/>
                <w:szCs w:val="24"/>
              </w:rPr>
            </w:pPr>
            <w:r w:rsidRPr="00575E05">
              <w:rPr>
                <w:rFonts w:ascii="Times New Roman" w:hAnsi="Times New Roman"/>
                <w:color w:val="231F20"/>
                <w:sz w:val="24"/>
                <w:szCs w:val="24"/>
              </w:rPr>
              <w:t>PG.2.2 Sağlıklı ve dengeli beslenme ile ilgili verilen eğitim sayısı</w:t>
            </w:r>
          </w:p>
        </w:tc>
        <w:tc>
          <w:tcPr>
            <w:tcW w:w="1239" w:type="dxa"/>
            <w:tcBorders>
              <w:top w:val="nil"/>
              <w:left w:val="nil"/>
              <w:bottom w:val="single" w:sz="4" w:space="0" w:color="auto"/>
              <w:right w:val="single" w:sz="4" w:space="0" w:color="auto"/>
            </w:tcBorders>
            <w:shd w:val="clear" w:color="auto" w:fill="auto"/>
            <w:vAlign w:val="center"/>
          </w:tcPr>
          <w:p w:rsidR="00AC3781" w:rsidRPr="00575E05" w:rsidRDefault="002C4CF0" w:rsidP="002C4CF0">
            <w:pPr>
              <w:pStyle w:val="AralkYok"/>
              <w:jc w:val="center"/>
              <w:rPr>
                <w:rFonts w:ascii="Times New Roman" w:hAnsi="Times New Roman"/>
                <w:b/>
                <w:color w:val="FF0000"/>
                <w:sz w:val="24"/>
                <w:szCs w:val="24"/>
              </w:rPr>
            </w:pPr>
            <w:r>
              <w:rPr>
                <w:rFonts w:ascii="Times New Roman" w:hAnsi="Times New Roman"/>
                <w:b/>
                <w:color w:val="FF0000"/>
                <w:sz w:val="24"/>
                <w:szCs w:val="24"/>
              </w:rPr>
              <w:t>2</w:t>
            </w:r>
          </w:p>
        </w:tc>
        <w:tc>
          <w:tcPr>
            <w:tcW w:w="850" w:type="dxa"/>
            <w:tcBorders>
              <w:top w:val="nil"/>
              <w:left w:val="nil"/>
              <w:bottom w:val="single" w:sz="4" w:space="0" w:color="auto"/>
              <w:right w:val="single" w:sz="4" w:space="0" w:color="auto"/>
            </w:tcBorders>
            <w:shd w:val="clear" w:color="auto" w:fill="auto"/>
            <w:vAlign w:val="center"/>
          </w:tcPr>
          <w:p w:rsidR="00AC3781" w:rsidRPr="00575E05" w:rsidRDefault="002C4CF0" w:rsidP="002C4CF0">
            <w:pPr>
              <w:pStyle w:val="AralkYok"/>
              <w:jc w:val="center"/>
              <w:rPr>
                <w:rFonts w:ascii="Times New Roman" w:hAnsi="Times New Roman"/>
                <w:color w:val="231F20"/>
                <w:sz w:val="24"/>
                <w:szCs w:val="24"/>
              </w:rPr>
            </w:pPr>
            <w:r>
              <w:rPr>
                <w:rFonts w:ascii="Times New Roman" w:hAnsi="Times New Roman"/>
                <w:color w:val="231F20"/>
                <w:sz w:val="24"/>
                <w:szCs w:val="24"/>
              </w:rPr>
              <w:t>3</w:t>
            </w:r>
          </w:p>
        </w:tc>
        <w:tc>
          <w:tcPr>
            <w:tcW w:w="851" w:type="dxa"/>
            <w:tcBorders>
              <w:top w:val="nil"/>
              <w:left w:val="nil"/>
              <w:bottom w:val="single" w:sz="4" w:space="0" w:color="auto"/>
              <w:right w:val="single" w:sz="4" w:space="0" w:color="auto"/>
            </w:tcBorders>
            <w:shd w:val="clear" w:color="auto" w:fill="auto"/>
            <w:vAlign w:val="center"/>
          </w:tcPr>
          <w:p w:rsidR="00AC3781" w:rsidRPr="00575E05" w:rsidRDefault="00AF20CB" w:rsidP="002C4CF0">
            <w:pPr>
              <w:pStyle w:val="AralkYok"/>
              <w:jc w:val="center"/>
              <w:rPr>
                <w:rFonts w:ascii="Times New Roman" w:hAnsi="Times New Roman"/>
                <w:color w:val="231F20"/>
                <w:sz w:val="24"/>
                <w:szCs w:val="24"/>
              </w:rPr>
            </w:pPr>
            <w:r>
              <w:rPr>
                <w:rFonts w:ascii="Times New Roman" w:hAnsi="Times New Roman"/>
                <w:color w:val="231F20"/>
                <w:sz w:val="24"/>
                <w:szCs w:val="24"/>
              </w:rPr>
              <w:t>3</w:t>
            </w:r>
          </w:p>
        </w:tc>
        <w:tc>
          <w:tcPr>
            <w:tcW w:w="850" w:type="dxa"/>
            <w:tcBorders>
              <w:top w:val="nil"/>
              <w:left w:val="nil"/>
              <w:bottom w:val="single" w:sz="4" w:space="0" w:color="auto"/>
              <w:right w:val="single" w:sz="4" w:space="0" w:color="auto"/>
            </w:tcBorders>
            <w:shd w:val="clear" w:color="auto" w:fill="auto"/>
            <w:vAlign w:val="center"/>
          </w:tcPr>
          <w:p w:rsidR="00AC3781" w:rsidRPr="00575E05" w:rsidRDefault="00AF20CB" w:rsidP="002C4CF0">
            <w:pPr>
              <w:pStyle w:val="AralkYok"/>
              <w:jc w:val="center"/>
              <w:rPr>
                <w:rFonts w:ascii="Times New Roman" w:hAnsi="Times New Roman"/>
                <w:color w:val="231F20"/>
                <w:sz w:val="24"/>
                <w:szCs w:val="24"/>
              </w:rPr>
            </w:pPr>
            <w:r>
              <w:rPr>
                <w:rFonts w:ascii="Times New Roman" w:hAnsi="Times New Roman"/>
                <w:color w:val="231F20"/>
                <w:sz w:val="24"/>
                <w:szCs w:val="24"/>
              </w:rPr>
              <w:t>4</w:t>
            </w:r>
          </w:p>
        </w:tc>
        <w:tc>
          <w:tcPr>
            <w:tcW w:w="851" w:type="dxa"/>
            <w:tcBorders>
              <w:top w:val="nil"/>
              <w:left w:val="nil"/>
              <w:bottom w:val="single" w:sz="4" w:space="0" w:color="auto"/>
              <w:right w:val="single" w:sz="4" w:space="0" w:color="auto"/>
            </w:tcBorders>
            <w:shd w:val="clear" w:color="auto" w:fill="auto"/>
            <w:vAlign w:val="center"/>
          </w:tcPr>
          <w:p w:rsidR="00AC3781" w:rsidRPr="00575E05" w:rsidRDefault="00AF20CB" w:rsidP="002C4CF0">
            <w:pPr>
              <w:pStyle w:val="AralkYok"/>
              <w:jc w:val="center"/>
              <w:rPr>
                <w:rFonts w:ascii="Times New Roman" w:hAnsi="Times New Roman"/>
                <w:color w:val="231F20"/>
                <w:sz w:val="24"/>
                <w:szCs w:val="24"/>
              </w:rPr>
            </w:pPr>
            <w:r>
              <w:rPr>
                <w:rFonts w:ascii="Times New Roman" w:hAnsi="Times New Roman"/>
                <w:color w:val="231F20"/>
                <w:sz w:val="24"/>
                <w:szCs w:val="24"/>
              </w:rPr>
              <w:t>4</w:t>
            </w:r>
          </w:p>
        </w:tc>
        <w:tc>
          <w:tcPr>
            <w:tcW w:w="844" w:type="dxa"/>
            <w:tcBorders>
              <w:top w:val="nil"/>
              <w:left w:val="nil"/>
              <w:bottom w:val="single" w:sz="4" w:space="0" w:color="auto"/>
              <w:right w:val="single" w:sz="8" w:space="0" w:color="auto"/>
            </w:tcBorders>
            <w:shd w:val="clear" w:color="auto" w:fill="auto"/>
            <w:vAlign w:val="center"/>
          </w:tcPr>
          <w:p w:rsidR="00AC3781" w:rsidRPr="00575E05" w:rsidRDefault="00AF20CB" w:rsidP="002C4CF0">
            <w:pPr>
              <w:pStyle w:val="AralkYok"/>
              <w:jc w:val="center"/>
              <w:rPr>
                <w:rFonts w:ascii="Times New Roman" w:hAnsi="Times New Roman"/>
                <w:color w:val="231F20"/>
                <w:sz w:val="24"/>
                <w:szCs w:val="24"/>
              </w:rPr>
            </w:pPr>
            <w:r>
              <w:rPr>
                <w:rFonts w:ascii="Times New Roman" w:hAnsi="Times New Roman"/>
                <w:color w:val="231F20"/>
                <w:sz w:val="24"/>
                <w:szCs w:val="24"/>
              </w:rPr>
              <w:t>4</w:t>
            </w:r>
          </w:p>
        </w:tc>
      </w:tr>
      <w:tr w:rsidR="00AC3781" w:rsidRPr="00575E05" w:rsidTr="008D2236">
        <w:trPr>
          <w:trHeight w:val="202"/>
          <w:jc w:val="center"/>
        </w:trPr>
        <w:tc>
          <w:tcPr>
            <w:tcW w:w="7687" w:type="dxa"/>
            <w:gridSpan w:val="2"/>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AC3781" w:rsidRPr="00575E05" w:rsidRDefault="00AC3781" w:rsidP="00575E05">
            <w:pPr>
              <w:pStyle w:val="AralkYok"/>
              <w:rPr>
                <w:rFonts w:ascii="Times New Roman" w:hAnsi="Times New Roman"/>
                <w:color w:val="231F20"/>
                <w:sz w:val="24"/>
                <w:szCs w:val="24"/>
              </w:rPr>
            </w:pPr>
            <w:r w:rsidRPr="00575E05">
              <w:rPr>
                <w:rFonts w:ascii="Times New Roman" w:hAnsi="Times New Roman"/>
                <w:color w:val="231F20"/>
                <w:sz w:val="24"/>
                <w:szCs w:val="24"/>
              </w:rPr>
              <w:t>PG.2.4. Çevre bilincinin artırılmasına yönelik verilen eğitim sayısı</w:t>
            </w:r>
          </w:p>
        </w:tc>
        <w:tc>
          <w:tcPr>
            <w:tcW w:w="1239" w:type="dxa"/>
            <w:tcBorders>
              <w:top w:val="nil"/>
              <w:left w:val="nil"/>
              <w:bottom w:val="single" w:sz="4" w:space="0" w:color="auto"/>
              <w:right w:val="single" w:sz="4" w:space="0" w:color="auto"/>
            </w:tcBorders>
            <w:shd w:val="clear" w:color="auto" w:fill="auto"/>
            <w:vAlign w:val="center"/>
          </w:tcPr>
          <w:p w:rsidR="00AC3781" w:rsidRPr="00575E05" w:rsidRDefault="002C4CF0" w:rsidP="002C4CF0">
            <w:pPr>
              <w:pStyle w:val="AralkYok"/>
              <w:jc w:val="center"/>
              <w:rPr>
                <w:rFonts w:ascii="Times New Roman" w:hAnsi="Times New Roman"/>
                <w:b/>
                <w:color w:val="FF0000"/>
                <w:sz w:val="24"/>
                <w:szCs w:val="24"/>
              </w:rPr>
            </w:pPr>
            <w:r>
              <w:rPr>
                <w:rFonts w:ascii="Times New Roman" w:hAnsi="Times New Roman"/>
                <w:b/>
                <w:color w:val="FF0000"/>
                <w:sz w:val="24"/>
                <w:szCs w:val="24"/>
              </w:rPr>
              <w:t>2</w:t>
            </w:r>
          </w:p>
        </w:tc>
        <w:tc>
          <w:tcPr>
            <w:tcW w:w="850" w:type="dxa"/>
            <w:tcBorders>
              <w:top w:val="nil"/>
              <w:left w:val="nil"/>
              <w:bottom w:val="single" w:sz="4" w:space="0" w:color="auto"/>
              <w:right w:val="single" w:sz="4" w:space="0" w:color="auto"/>
            </w:tcBorders>
            <w:shd w:val="clear" w:color="auto" w:fill="auto"/>
            <w:vAlign w:val="center"/>
          </w:tcPr>
          <w:p w:rsidR="00AC3781" w:rsidRPr="00575E05" w:rsidRDefault="002C4CF0" w:rsidP="002C4CF0">
            <w:pPr>
              <w:pStyle w:val="AralkYok"/>
              <w:jc w:val="center"/>
              <w:rPr>
                <w:rFonts w:ascii="Times New Roman" w:hAnsi="Times New Roman"/>
                <w:color w:val="231F20"/>
                <w:sz w:val="24"/>
                <w:szCs w:val="24"/>
              </w:rPr>
            </w:pPr>
            <w:r>
              <w:rPr>
                <w:rFonts w:ascii="Times New Roman" w:hAnsi="Times New Roman"/>
                <w:color w:val="231F20"/>
                <w:sz w:val="24"/>
                <w:szCs w:val="24"/>
              </w:rPr>
              <w:t>3</w:t>
            </w:r>
          </w:p>
        </w:tc>
        <w:tc>
          <w:tcPr>
            <w:tcW w:w="851" w:type="dxa"/>
            <w:tcBorders>
              <w:top w:val="nil"/>
              <w:left w:val="nil"/>
              <w:bottom w:val="single" w:sz="4" w:space="0" w:color="auto"/>
              <w:right w:val="single" w:sz="4" w:space="0" w:color="auto"/>
            </w:tcBorders>
            <w:shd w:val="clear" w:color="auto" w:fill="auto"/>
            <w:vAlign w:val="center"/>
          </w:tcPr>
          <w:p w:rsidR="00AC3781" w:rsidRPr="00575E05" w:rsidRDefault="00AF20CB" w:rsidP="002C4CF0">
            <w:pPr>
              <w:pStyle w:val="AralkYok"/>
              <w:jc w:val="center"/>
              <w:rPr>
                <w:rFonts w:ascii="Times New Roman" w:hAnsi="Times New Roman"/>
                <w:color w:val="231F20"/>
                <w:sz w:val="24"/>
                <w:szCs w:val="24"/>
              </w:rPr>
            </w:pPr>
            <w:r>
              <w:rPr>
                <w:rFonts w:ascii="Times New Roman" w:hAnsi="Times New Roman"/>
                <w:color w:val="231F20"/>
                <w:sz w:val="24"/>
                <w:szCs w:val="24"/>
              </w:rPr>
              <w:t>3</w:t>
            </w:r>
          </w:p>
        </w:tc>
        <w:tc>
          <w:tcPr>
            <w:tcW w:w="850" w:type="dxa"/>
            <w:tcBorders>
              <w:top w:val="nil"/>
              <w:left w:val="nil"/>
              <w:bottom w:val="single" w:sz="4" w:space="0" w:color="auto"/>
              <w:right w:val="single" w:sz="4" w:space="0" w:color="auto"/>
            </w:tcBorders>
            <w:shd w:val="clear" w:color="auto" w:fill="auto"/>
            <w:vAlign w:val="center"/>
          </w:tcPr>
          <w:p w:rsidR="00AC3781" w:rsidRPr="00575E05" w:rsidRDefault="00AF20CB" w:rsidP="002C4CF0">
            <w:pPr>
              <w:pStyle w:val="AralkYok"/>
              <w:jc w:val="center"/>
              <w:rPr>
                <w:rFonts w:ascii="Times New Roman" w:hAnsi="Times New Roman"/>
                <w:color w:val="231F20"/>
                <w:sz w:val="24"/>
                <w:szCs w:val="24"/>
              </w:rPr>
            </w:pPr>
            <w:r>
              <w:rPr>
                <w:rFonts w:ascii="Times New Roman" w:hAnsi="Times New Roman"/>
                <w:color w:val="231F20"/>
                <w:sz w:val="24"/>
                <w:szCs w:val="24"/>
              </w:rPr>
              <w:t>4</w:t>
            </w:r>
          </w:p>
        </w:tc>
        <w:tc>
          <w:tcPr>
            <w:tcW w:w="851" w:type="dxa"/>
            <w:tcBorders>
              <w:top w:val="nil"/>
              <w:left w:val="nil"/>
              <w:bottom w:val="single" w:sz="4" w:space="0" w:color="auto"/>
              <w:right w:val="single" w:sz="4" w:space="0" w:color="auto"/>
            </w:tcBorders>
            <w:shd w:val="clear" w:color="auto" w:fill="auto"/>
            <w:vAlign w:val="center"/>
          </w:tcPr>
          <w:p w:rsidR="00AC3781" w:rsidRPr="00575E05" w:rsidRDefault="00AF20CB" w:rsidP="002C4CF0">
            <w:pPr>
              <w:pStyle w:val="AralkYok"/>
              <w:jc w:val="center"/>
              <w:rPr>
                <w:rFonts w:ascii="Times New Roman" w:hAnsi="Times New Roman"/>
                <w:color w:val="231F20"/>
                <w:sz w:val="24"/>
                <w:szCs w:val="24"/>
              </w:rPr>
            </w:pPr>
            <w:r>
              <w:rPr>
                <w:rFonts w:ascii="Times New Roman" w:hAnsi="Times New Roman"/>
                <w:color w:val="231F20"/>
                <w:sz w:val="24"/>
                <w:szCs w:val="24"/>
              </w:rPr>
              <w:t>4</w:t>
            </w:r>
          </w:p>
        </w:tc>
        <w:tc>
          <w:tcPr>
            <w:tcW w:w="844" w:type="dxa"/>
            <w:tcBorders>
              <w:top w:val="nil"/>
              <w:left w:val="nil"/>
              <w:bottom w:val="single" w:sz="4" w:space="0" w:color="auto"/>
              <w:right w:val="single" w:sz="8" w:space="0" w:color="auto"/>
            </w:tcBorders>
            <w:shd w:val="clear" w:color="auto" w:fill="auto"/>
            <w:vAlign w:val="center"/>
          </w:tcPr>
          <w:p w:rsidR="00AC3781" w:rsidRPr="00575E05" w:rsidRDefault="00AF20CB" w:rsidP="002C4CF0">
            <w:pPr>
              <w:pStyle w:val="AralkYok"/>
              <w:jc w:val="center"/>
              <w:rPr>
                <w:rFonts w:ascii="Times New Roman" w:hAnsi="Times New Roman"/>
                <w:color w:val="231F20"/>
                <w:sz w:val="24"/>
                <w:szCs w:val="24"/>
              </w:rPr>
            </w:pPr>
            <w:r>
              <w:rPr>
                <w:rFonts w:ascii="Times New Roman" w:hAnsi="Times New Roman"/>
                <w:color w:val="231F20"/>
                <w:sz w:val="24"/>
                <w:szCs w:val="24"/>
              </w:rPr>
              <w:t>4</w:t>
            </w:r>
          </w:p>
        </w:tc>
      </w:tr>
      <w:tr w:rsidR="00AC3781" w:rsidRPr="00575E05" w:rsidTr="008D2236">
        <w:trPr>
          <w:trHeight w:val="202"/>
          <w:jc w:val="center"/>
        </w:trPr>
        <w:tc>
          <w:tcPr>
            <w:tcW w:w="7687" w:type="dxa"/>
            <w:gridSpan w:val="2"/>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AC3781" w:rsidRPr="00575E05" w:rsidRDefault="00AC3781" w:rsidP="00575E05">
            <w:pPr>
              <w:pStyle w:val="AralkYok"/>
              <w:rPr>
                <w:rFonts w:ascii="Times New Roman" w:hAnsi="Times New Roman"/>
                <w:color w:val="231F20"/>
                <w:sz w:val="24"/>
                <w:szCs w:val="24"/>
              </w:rPr>
            </w:pPr>
            <w:r w:rsidRPr="00575E05">
              <w:rPr>
                <w:rFonts w:ascii="Times New Roman" w:hAnsi="Times New Roman"/>
                <w:color w:val="231F20"/>
                <w:sz w:val="24"/>
                <w:szCs w:val="24"/>
              </w:rPr>
              <w:t>PG.1.6. Nezaket kurallarına yönelik yapılan etkinlik sayısı</w:t>
            </w:r>
          </w:p>
        </w:tc>
        <w:tc>
          <w:tcPr>
            <w:tcW w:w="1239" w:type="dxa"/>
            <w:tcBorders>
              <w:top w:val="nil"/>
              <w:left w:val="nil"/>
              <w:bottom w:val="single" w:sz="4" w:space="0" w:color="auto"/>
              <w:right w:val="single" w:sz="4" w:space="0" w:color="auto"/>
            </w:tcBorders>
            <w:shd w:val="clear" w:color="auto" w:fill="auto"/>
            <w:vAlign w:val="center"/>
          </w:tcPr>
          <w:p w:rsidR="00AC3781" w:rsidRPr="00575E05" w:rsidRDefault="00AF20CB" w:rsidP="002C4CF0">
            <w:pPr>
              <w:pStyle w:val="AralkYok"/>
              <w:jc w:val="center"/>
              <w:rPr>
                <w:rFonts w:ascii="Times New Roman" w:hAnsi="Times New Roman"/>
                <w:b/>
                <w:color w:val="FF0000"/>
                <w:sz w:val="24"/>
                <w:szCs w:val="24"/>
              </w:rPr>
            </w:pPr>
            <w:r>
              <w:rPr>
                <w:rFonts w:ascii="Times New Roman" w:hAnsi="Times New Roman"/>
                <w:b/>
                <w:color w:val="FF0000"/>
                <w:sz w:val="24"/>
                <w:szCs w:val="24"/>
              </w:rPr>
              <w:t>1</w:t>
            </w:r>
          </w:p>
        </w:tc>
        <w:tc>
          <w:tcPr>
            <w:tcW w:w="850" w:type="dxa"/>
            <w:tcBorders>
              <w:top w:val="nil"/>
              <w:left w:val="nil"/>
              <w:bottom w:val="single" w:sz="4" w:space="0" w:color="auto"/>
              <w:right w:val="single" w:sz="4" w:space="0" w:color="auto"/>
            </w:tcBorders>
            <w:shd w:val="clear" w:color="auto" w:fill="auto"/>
            <w:vAlign w:val="center"/>
          </w:tcPr>
          <w:p w:rsidR="00AC3781" w:rsidRPr="00575E05" w:rsidRDefault="00AF20CB" w:rsidP="002C4CF0">
            <w:pPr>
              <w:pStyle w:val="AralkYok"/>
              <w:jc w:val="center"/>
              <w:rPr>
                <w:rFonts w:ascii="Times New Roman" w:hAnsi="Times New Roman"/>
                <w:color w:val="231F20"/>
                <w:sz w:val="24"/>
                <w:szCs w:val="24"/>
              </w:rPr>
            </w:pPr>
            <w:r>
              <w:rPr>
                <w:rFonts w:ascii="Times New Roman" w:hAnsi="Times New Roman"/>
                <w:color w:val="231F2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C3781" w:rsidRPr="00575E05" w:rsidRDefault="00AF20CB" w:rsidP="002C4CF0">
            <w:pPr>
              <w:pStyle w:val="AralkYok"/>
              <w:jc w:val="center"/>
              <w:rPr>
                <w:rFonts w:ascii="Times New Roman" w:hAnsi="Times New Roman"/>
                <w:color w:val="231F20"/>
                <w:sz w:val="24"/>
                <w:szCs w:val="24"/>
              </w:rPr>
            </w:pPr>
            <w:r>
              <w:rPr>
                <w:rFonts w:ascii="Times New Roman" w:hAnsi="Times New Roman"/>
                <w:color w:val="231F20"/>
                <w:sz w:val="24"/>
                <w:szCs w:val="24"/>
              </w:rPr>
              <w:t>2</w:t>
            </w:r>
          </w:p>
        </w:tc>
        <w:tc>
          <w:tcPr>
            <w:tcW w:w="850" w:type="dxa"/>
            <w:tcBorders>
              <w:top w:val="nil"/>
              <w:left w:val="nil"/>
              <w:bottom w:val="single" w:sz="4" w:space="0" w:color="auto"/>
              <w:right w:val="single" w:sz="4" w:space="0" w:color="auto"/>
            </w:tcBorders>
            <w:shd w:val="clear" w:color="auto" w:fill="auto"/>
            <w:vAlign w:val="center"/>
          </w:tcPr>
          <w:p w:rsidR="00AC3781" w:rsidRPr="00575E05" w:rsidRDefault="00AF20CB" w:rsidP="002C4CF0">
            <w:pPr>
              <w:pStyle w:val="AralkYok"/>
              <w:jc w:val="center"/>
              <w:rPr>
                <w:rFonts w:ascii="Times New Roman" w:hAnsi="Times New Roman"/>
                <w:color w:val="231F20"/>
                <w:sz w:val="24"/>
                <w:szCs w:val="24"/>
              </w:rPr>
            </w:pPr>
            <w:r>
              <w:rPr>
                <w:rFonts w:ascii="Times New Roman" w:hAnsi="Times New Roman"/>
                <w:color w:val="231F20"/>
                <w:sz w:val="24"/>
                <w:szCs w:val="24"/>
              </w:rPr>
              <w:t>2</w:t>
            </w:r>
          </w:p>
        </w:tc>
        <w:tc>
          <w:tcPr>
            <w:tcW w:w="851" w:type="dxa"/>
            <w:tcBorders>
              <w:top w:val="nil"/>
              <w:left w:val="nil"/>
              <w:bottom w:val="single" w:sz="4" w:space="0" w:color="auto"/>
              <w:right w:val="single" w:sz="4" w:space="0" w:color="auto"/>
            </w:tcBorders>
            <w:shd w:val="clear" w:color="auto" w:fill="auto"/>
            <w:vAlign w:val="center"/>
          </w:tcPr>
          <w:p w:rsidR="00AC3781" w:rsidRPr="00575E05" w:rsidRDefault="00AF20CB" w:rsidP="002C4CF0">
            <w:pPr>
              <w:pStyle w:val="AralkYok"/>
              <w:jc w:val="center"/>
              <w:rPr>
                <w:rFonts w:ascii="Times New Roman" w:hAnsi="Times New Roman"/>
                <w:color w:val="231F20"/>
                <w:sz w:val="24"/>
                <w:szCs w:val="24"/>
              </w:rPr>
            </w:pPr>
            <w:r>
              <w:rPr>
                <w:rFonts w:ascii="Times New Roman" w:hAnsi="Times New Roman"/>
                <w:color w:val="231F20"/>
                <w:sz w:val="24"/>
                <w:szCs w:val="24"/>
              </w:rPr>
              <w:t>3</w:t>
            </w:r>
          </w:p>
        </w:tc>
        <w:tc>
          <w:tcPr>
            <w:tcW w:w="844" w:type="dxa"/>
            <w:tcBorders>
              <w:top w:val="nil"/>
              <w:left w:val="nil"/>
              <w:bottom w:val="single" w:sz="4" w:space="0" w:color="auto"/>
              <w:right w:val="single" w:sz="8" w:space="0" w:color="auto"/>
            </w:tcBorders>
            <w:shd w:val="clear" w:color="auto" w:fill="auto"/>
            <w:vAlign w:val="center"/>
          </w:tcPr>
          <w:p w:rsidR="00AC3781" w:rsidRPr="00575E05" w:rsidRDefault="00AF20CB" w:rsidP="002C4CF0">
            <w:pPr>
              <w:pStyle w:val="AralkYok"/>
              <w:jc w:val="center"/>
              <w:rPr>
                <w:rFonts w:ascii="Times New Roman" w:hAnsi="Times New Roman"/>
                <w:color w:val="231F20"/>
                <w:sz w:val="24"/>
                <w:szCs w:val="24"/>
              </w:rPr>
            </w:pPr>
            <w:r>
              <w:rPr>
                <w:rFonts w:ascii="Times New Roman" w:hAnsi="Times New Roman"/>
                <w:color w:val="231F20"/>
                <w:sz w:val="24"/>
                <w:szCs w:val="24"/>
              </w:rPr>
              <w:t>3</w:t>
            </w:r>
          </w:p>
        </w:tc>
      </w:tr>
      <w:tr w:rsidR="00AC3781" w:rsidRPr="00575E05" w:rsidTr="008D2236">
        <w:trPr>
          <w:trHeight w:val="202"/>
          <w:jc w:val="center"/>
        </w:trPr>
        <w:tc>
          <w:tcPr>
            <w:tcW w:w="7687" w:type="dxa"/>
            <w:gridSpan w:val="2"/>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AC3781" w:rsidRPr="00575E05" w:rsidRDefault="00AC3781" w:rsidP="00575E05">
            <w:pPr>
              <w:pStyle w:val="AralkYok"/>
              <w:rPr>
                <w:rFonts w:ascii="Times New Roman" w:hAnsi="Times New Roman"/>
                <w:color w:val="231F20"/>
                <w:sz w:val="24"/>
                <w:szCs w:val="24"/>
              </w:rPr>
            </w:pPr>
          </w:p>
        </w:tc>
        <w:tc>
          <w:tcPr>
            <w:tcW w:w="1239" w:type="dxa"/>
            <w:tcBorders>
              <w:top w:val="nil"/>
              <w:left w:val="nil"/>
              <w:bottom w:val="single" w:sz="4" w:space="0" w:color="auto"/>
              <w:right w:val="single" w:sz="4" w:space="0" w:color="auto"/>
            </w:tcBorders>
            <w:shd w:val="clear" w:color="auto" w:fill="auto"/>
            <w:vAlign w:val="center"/>
          </w:tcPr>
          <w:p w:rsidR="00AC3781" w:rsidRPr="00575E05" w:rsidRDefault="00AC3781" w:rsidP="002C4CF0">
            <w:pPr>
              <w:pStyle w:val="AralkYok"/>
              <w:jc w:val="center"/>
              <w:rPr>
                <w:rFonts w:ascii="Times New Roman" w:hAnsi="Times New Roman"/>
                <w:b/>
                <w:color w:val="FF0000"/>
                <w:sz w:val="24"/>
                <w:szCs w:val="24"/>
              </w:rPr>
            </w:pPr>
          </w:p>
        </w:tc>
        <w:tc>
          <w:tcPr>
            <w:tcW w:w="850" w:type="dxa"/>
            <w:tcBorders>
              <w:top w:val="nil"/>
              <w:left w:val="nil"/>
              <w:bottom w:val="single" w:sz="4" w:space="0" w:color="auto"/>
              <w:right w:val="single" w:sz="4" w:space="0" w:color="auto"/>
            </w:tcBorders>
            <w:shd w:val="clear" w:color="auto" w:fill="auto"/>
            <w:vAlign w:val="center"/>
          </w:tcPr>
          <w:p w:rsidR="00AC3781" w:rsidRPr="00575E05" w:rsidRDefault="00AC3781" w:rsidP="002C4CF0">
            <w:pPr>
              <w:pStyle w:val="AralkYok"/>
              <w:jc w:val="center"/>
              <w:rPr>
                <w:rFonts w:ascii="Times New Roman" w:hAnsi="Times New Roman"/>
                <w:color w:val="231F20"/>
                <w:sz w:val="24"/>
                <w:szCs w:val="24"/>
              </w:rPr>
            </w:pPr>
          </w:p>
        </w:tc>
        <w:tc>
          <w:tcPr>
            <w:tcW w:w="851" w:type="dxa"/>
            <w:tcBorders>
              <w:top w:val="nil"/>
              <w:left w:val="nil"/>
              <w:bottom w:val="single" w:sz="4" w:space="0" w:color="auto"/>
              <w:right w:val="single" w:sz="4" w:space="0" w:color="auto"/>
            </w:tcBorders>
            <w:shd w:val="clear" w:color="auto" w:fill="auto"/>
            <w:vAlign w:val="center"/>
          </w:tcPr>
          <w:p w:rsidR="00AC3781" w:rsidRPr="00575E05" w:rsidRDefault="00AC3781" w:rsidP="002C4CF0">
            <w:pPr>
              <w:pStyle w:val="AralkYok"/>
              <w:jc w:val="center"/>
              <w:rPr>
                <w:rFonts w:ascii="Times New Roman" w:hAnsi="Times New Roman"/>
                <w:color w:val="231F20"/>
                <w:sz w:val="24"/>
                <w:szCs w:val="24"/>
              </w:rPr>
            </w:pPr>
          </w:p>
        </w:tc>
        <w:tc>
          <w:tcPr>
            <w:tcW w:w="850" w:type="dxa"/>
            <w:tcBorders>
              <w:top w:val="nil"/>
              <w:left w:val="nil"/>
              <w:bottom w:val="single" w:sz="4" w:space="0" w:color="auto"/>
              <w:right w:val="single" w:sz="4" w:space="0" w:color="auto"/>
            </w:tcBorders>
            <w:shd w:val="clear" w:color="auto" w:fill="auto"/>
            <w:vAlign w:val="center"/>
          </w:tcPr>
          <w:p w:rsidR="00AC3781" w:rsidRPr="00575E05" w:rsidRDefault="00AC3781" w:rsidP="002C4CF0">
            <w:pPr>
              <w:pStyle w:val="AralkYok"/>
              <w:jc w:val="center"/>
              <w:rPr>
                <w:rFonts w:ascii="Times New Roman" w:hAnsi="Times New Roman"/>
                <w:color w:val="231F20"/>
                <w:sz w:val="24"/>
                <w:szCs w:val="24"/>
              </w:rPr>
            </w:pPr>
          </w:p>
        </w:tc>
        <w:tc>
          <w:tcPr>
            <w:tcW w:w="851" w:type="dxa"/>
            <w:tcBorders>
              <w:top w:val="nil"/>
              <w:left w:val="nil"/>
              <w:bottom w:val="single" w:sz="4" w:space="0" w:color="auto"/>
              <w:right w:val="single" w:sz="4" w:space="0" w:color="auto"/>
            </w:tcBorders>
            <w:shd w:val="clear" w:color="auto" w:fill="auto"/>
            <w:vAlign w:val="center"/>
          </w:tcPr>
          <w:p w:rsidR="00AC3781" w:rsidRPr="00575E05" w:rsidRDefault="00AC3781" w:rsidP="002C4CF0">
            <w:pPr>
              <w:pStyle w:val="AralkYok"/>
              <w:jc w:val="center"/>
              <w:rPr>
                <w:rFonts w:ascii="Times New Roman" w:hAnsi="Times New Roman"/>
                <w:color w:val="231F20"/>
                <w:sz w:val="24"/>
                <w:szCs w:val="24"/>
              </w:rPr>
            </w:pPr>
          </w:p>
        </w:tc>
        <w:tc>
          <w:tcPr>
            <w:tcW w:w="844" w:type="dxa"/>
            <w:tcBorders>
              <w:top w:val="nil"/>
              <w:left w:val="nil"/>
              <w:bottom w:val="single" w:sz="4" w:space="0" w:color="auto"/>
              <w:right w:val="single" w:sz="8" w:space="0" w:color="auto"/>
            </w:tcBorders>
            <w:shd w:val="clear" w:color="auto" w:fill="auto"/>
            <w:vAlign w:val="center"/>
          </w:tcPr>
          <w:p w:rsidR="00AC3781" w:rsidRPr="00575E05" w:rsidRDefault="00AC3781" w:rsidP="002C4CF0">
            <w:pPr>
              <w:pStyle w:val="AralkYok"/>
              <w:jc w:val="center"/>
              <w:rPr>
                <w:rFonts w:ascii="Times New Roman" w:hAnsi="Times New Roman"/>
                <w:color w:val="231F20"/>
                <w:sz w:val="24"/>
                <w:szCs w:val="24"/>
              </w:rPr>
            </w:pPr>
          </w:p>
        </w:tc>
      </w:tr>
      <w:tr w:rsidR="00AC3781" w:rsidRPr="00575E05" w:rsidTr="00575E05">
        <w:trPr>
          <w:trHeight w:val="1582"/>
          <w:jc w:val="center"/>
        </w:trPr>
        <w:tc>
          <w:tcPr>
            <w:tcW w:w="3564"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hideMark/>
          </w:tcPr>
          <w:p w:rsidR="00AC3781" w:rsidRPr="00575E05" w:rsidRDefault="00AC3781"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Stratejiler</w:t>
            </w:r>
          </w:p>
        </w:tc>
        <w:tc>
          <w:tcPr>
            <w:tcW w:w="9608"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AC3781" w:rsidRPr="00575E05" w:rsidRDefault="00AC3781" w:rsidP="00575E05">
            <w:pPr>
              <w:pStyle w:val="AralkYok"/>
              <w:rPr>
                <w:rFonts w:ascii="Times New Roman" w:hAnsi="Times New Roman"/>
                <w:color w:val="000000"/>
                <w:sz w:val="24"/>
                <w:szCs w:val="24"/>
              </w:rPr>
            </w:pPr>
            <w:r w:rsidRPr="00575E05">
              <w:rPr>
                <w:rFonts w:ascii="Times New Roman" w:hAnsi="Times New Roman"/>
                <w:color w:val="000000"/>
                <w:sz w:val="24"/>
                <w:szCs w:val="24"/>
              </w:rPr>
              <w:t xml:space="preserve">S1 </w:t>
            </w:r>
            <w:r w:rsidRPr="00575E05">
              <w:rPr>
                <w:rFonts w:ascii="Times New Roman" w:hAnsi="Times New Roman"/>
                <w:sz w:val="24"/>
                <w:szCs w:val="24"/>
              </w:rPr>
              <w:t>Değerler eğitimi kapsamında milli ve evrensel değerlerin kazandırılmasına yönelik etkinlikler yapılacaktır.</w:t>
            </w:r>
          </w:p>
          <w:p w:rsidR="00AC3781" w:rsidRPr="00575E05" w:rsidRDefault="00AC3781" w:rsidP="00575E05">
            <w:pPr>
              <w:pStyle w:val="AralkYok"/>
              <w:rPr>
                <w:rFonts w:ascii="Times New Roman" w:hAnsi="Times New Roman"/>
                <w:color w:val="000000"/>
                <w:sz w:val="24"/>
                <w:szCs w:val="24"/>
              </w:rPr>
            </w:pPr>
            <w:r w:rsidRPr="00575E05">
              <w:rPr>
                <w:rFonts w:ascii="Times New Roman" w:hAnsi="Times New Roman"/>
                <w:color w:val="000000"/>
                <w:sz w:val="24"/>
                <w:szCs w:val="24"/>
              </w:rPr>
              <w:t>S3 Serbest etkinlikler saati, öğrencilerin sanatsal, sportif ve kültürel faaliyetlere katılım sağlayacağı şekilde düzenlenecektir.</w:t>
            </w:r>
          </w:p>
          <w:p w:rsidR="00AC3781" w:rsidRPr="00575E05" w:rsidRDefault="00AC3781" w:rsidP="00575E05">
            <w:pPr>
              <w:pStyle w:val="AralkYok"/>
              <w:rPr>
                <w:rFonts w:ascii="Times New Roman" w:hAnsi="Times New Roman"/>
                <w:color w:val="000000"/>
                <w:sz w:val="24"/>
                <w:szCs w:val="24"/>
              </w:rPr>
            </w:pPr>
            <w:r w:rsidRPr="00575E05">
              <w:rPr>
                <w:rFonts w:ascii="Times New Roman" w:hAnsi="Times New Roman"/>
                <w:color w:val="000000"/>
                <w:sz w:val="24"/>
                <w:szCs w:val="24"/>
              </w:rPr>
              <w:t>S4 Öğrencilere sağlıklı ve dengeli beslenmelerine yönelik bilgilendirme eğitimleri ve etkinlikler yapılacaktır.</w:t>
            </w:r>
          </w:p>
          <w:p w:rsidR="00AC3781" w:rsidRPr="00575E05" w:rsidRDefault="00AC3781" w:rsidP="00575E05">
            <w:pPr>
              <w:pStyle w:val="AralkYok"/>
              <w:rPr>
                <w:rFonts w:ascii="Times New Roman" w:hAnsi="Times New Roman"/>
                <w:color w:val="000000"/>
                <w:sz w:val="24"/>
                <w:szCs w:val="24"/>
              </w:rPr>
            </w:pPr>
            <w:r w:rsidRPr="00575E05">
              <w:rPr>
                <w:rFonts w:ascii="Times New Roman" w:hAnsi="Times New Roman"/>
                <w:color w:val="000000"/>
                <w:sz w:val="24"/>
                <w:szCs w:val="24"/>
              </w:rPr>
              <w:t>S5 Öğrencilerin çevre bilincinin artırılmasına yönelik etkinlikler yapılacaktır.</w:t>
            </w:r>
          </w:p>
          <w:p w:rsidR="00AC3781" w:rsidRPr="00575E05" w:rsidRDefault="00AC3781" w:rsidP="00575E05">
            <w:pPr>
              <w:pStyle w:val="AralkYok"/>
              <w:rPr>
                <w:rFonts w:ascii="Times New Roman" w:hAnsi="Times New Roman"/>
                <w:color w:val="000000"/>
                <w:sz w:val="24"/>
                <w:szCs w:val="24"/>
              </w:rPr>
            </w:pPr>
            <w:r w:rsidRPr="00575E05">
              <w:rPr>
                <w:rFonts w:ascii="Times New Roman" w:hAnsi="Times New Roman"/>
                <w:color w:val="000000"/>
                <w:sz w:val="24"/>
                <w:szCs w:val="24"/>
              </w:rPr>
              <w:t>S6 Öğrencilere, nezaket ve görgü kuralları konusunda eğitimler verilerek konuya ilişkin etkinlikler düzenlenecektir.</w:t>
            </w:r>
          </w:p>
        </w:tc>
      </w:tr>
    </w:tbl>
    <w:p w:rsidR="00AC3781" w:rsidRDefault="00AC3781" w:rsidP="00575E05">
      <w:pPr>
        <w:pStyle w:val="AralkYok"/>
        <w:rPr>
          <w:rFonts w:ascii="Times New Roman" w:hAnsi="Times New Roman"/>
          <w:sz w:val="24"/>
          <w:szCs w:val="24"/>
        </w:rPr>
      </w:pPr>
    </w:p>
    <w:p w:rsidR="00575E05" w:rsidRDefault="00575E05" w:rsidP="00575E05">
      <w:pPr>
        <w:pStyle w:val="AralkYok"/>
        <w:rPr>
          <w:rFonts w:ascii="Times New Roman" w:hAnsi="Times New Roman"/>
          <w:sz w:val="24"/>
          <w:szCs w:val="24"/>
        </w:rPr>
      </w:pPr>
    </w:p>
    <w:p w:rsidR="00575E05" w:rsidRDefault="00575E05" w:rsidP="00575E05">
      <w:pPr>
        <w:pStyle w:val="AralkYok"/>
        <w:rPr>
          <w:rFonts w:ascii="Times New Roman" w:hAnsi="Times New Roman"/>
          <w:sz w:val="24"/>
          <w:szCs w:val="24"/>
        </w:rPr>
      </w:pPr>
    </w:p>
    <w:p w:rsidR="00575E05" w:rsidRDefault="00575E05" w:rsidP="00575E05">
      <w:pPr>
        <w:pStyle w:val="AralkYok"/>
        <w:rPr>
          <w:rFonts w:ascii="Times New Roman" w:hAnsi="Times New Roman"/>
          <w:sz w:val="24"/>
          <w:szCs w:val="24"/>
        </w:rPr>
      </w:pPr>
    </w:p>
    <w:p w:rsidR="00542E83" w:rsidRDefault="00542E83" w:rsidP="00575E05">
      <w:pPr>
        <w:pStyle w:val="AralkYok"/>
        <w:rPr>
          <w:rFonts w:ascii="Times New Roman" w:hAnsi="Times New Roman"/>
          <w:sz w:val="24"/>
          <w:szCs w:val="24"/>
        </w:rPr>
      </w:pPr>
    </w:p>
    <w:p w:rsidR="00542E83" w:rsidRDefault="00542E83" w:rsidP="00575E05">
      <w:pPr>
        <w:pStyle w:val="AralkYok"/>
        <w:rPr>
          <w:rFonts w:ascii="Times New Roman" w:hAnsi="Times New Roman"/>
          <w:sz w:val="24"/>
          <w:szCs w:val="24"/>
        </w:rPr>
      </w:pPr>
    </w:p>
    <w:p w:rsidR="00575E05" w:rsidRDefault="00575E05" w:rsidP="00575E05">
      <w:pPr>
        <w:pStyle w:val="AralkYok"/>
        <w:rPr>
          <w:rFonts w:ascii="Times New Roman" w:hAnsi="Times New Roman"/>
          <w:sz w:val="24"/>
          <w:szCs w:val="24"/>
        </w:rPr>
      </w:pPr>
    </w:p>
    <w:p w:rsidR="007B0C86" w:rsidRPr="00575E05" w:rsidRDefault="007B0C86" w:rsidP="00575E05">
      <w:pPr>
        <w:pStyle w:val="AralkYok"/>
        <w:rPr>
          <w:rFonts w:ascii="Times New Roman" w:hAnsi="Times New Roman"/>
          <w:sz w:val="24"/>
          <w:szCs w:val="24"/>
        </w:rPr>
      </w:pPr>
    </w:p>
    <w:p w:rsidR="00575E05" w:rsidRPr="00575E05" w:rsidRDefault="00575E05" w:rsidP="00575E05">
      <w:pPr>
        <w:pStyle w:val="AralkYok"/>
        <w:rPr>
          <w:rFonts w:ascii="Times New Roman" w:hAnsi="Times New Roman"/>
          <w:sz w:val="24"/>
          <w:szCs w:val="24"/>
        </w:rPr>
      </w:pPr>
    </w:p>
    <w:tbl>
      <w:tblPr>
        <w:tblW w:w="12970" w:type="dxa"/>
        <w:jc w:val="center"/>
        <w:tblInd w:w="-2770" w:type="dxa"/>
        <w:tblCellMar>
          <w:left w:w="70" w:type="dxa"/>
          <w:right w:w="70" w:type="dxa"/>
        </w:tblCellMar>
        <w:tblLook w:val="04A0"/>
      </w:tblPr>
      <w:tblGrid>
        <w:gridCol w:w="3438"/>
        <w:gridCol w:w="142"/>
        <w:gridCol w:w="2835"/>
        <w:gridCol w:w="1915"/>
        <w:gridCol w:w="866"/>
        <w:gridCol w:w="904"/>
        <w:gridCol w:w="993"/>
        <w:gridCol w:w="850"/>
        <w:gridCol w:w="1027"/>
      </w:tblGrid>
      <w:tr w:rsidR="00575E05" w:rsidRPr="00575E05" w:rsidTr="00575E05">
        <w:trPr>
          <w:trHeight w:val="259"/>
          <w:jc w:val="center"/>
        </w:trPr>
        <w:tc>
          <w:tcPr>
            <w:tcW w:w="3580" w:type="dxa"/>
            <w:gridSpan w:val="2"/>
            <w:tcBorders>
              <w:top w:val="single" w:sz="8"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575E05" w:rsidRPr="00575E05" w:rsidRDefault="00575E05"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TEMA</w:t>
            </w:r>
            <w:r w:rsidR="00502CA5">
              <w:rPr>
                <w:rFonts w:ascii="Times New Roman" w:hAnsi="Times New Roman"/>
                <w:b/>
                <w:bCs/>
                <w:color w:val="000000"/>
                <w:sz w:val="24"/>
                <w:szCs w:val="24"/>
              </w:rPr>
              <w:t xml:space="preserve"> 2</w:t>
            </w:r>
          </w:p>
        </w:tc>
        <w:tc>
          <w:tcPr>
            <w:tcW w:w="9390" w:type="dxa"/>
            <w:gridSpan w:val="7"/>
            <w:tcBorders>
              <w:top w:val="single" w:sz="8" w:space="0" w:color="auto"/>
              <w:left w:val="nil"/>
              <w:bottom w:val="single" w:sz="4" w:space="0" w:color="auto"/>
              <w:right w:val="single" w:sz="8" w:space="0" w:color="000000"/>
            </w:tcBorders>
            <w:shd w:val="clear" w:color="auto" w:fill="auto"/>
            <w:vAlign w:val="center"/>
            <w:hideMark/>
          </w:tcPr>
          <w:p w:rsidR="00575E05" w:rsidRPr="00575E05" w:rsidRDefault="00575E05" w:rsidP="00575E05">
            <w:pPr>
              <w:pStyle w:val="AralkYok"/>
              <w:rPr>
                <w:rFonts w:ascii="Times New Roman" w:hAnsi="Times New Roman"/>
                <w:color w:val="000000"/>
                <w:sz w:val="24"/>
                <w:szCs w:val="24"/>
              </w:rPr>
            </w:pPr>
            <w:r w:rsidRPr="00575E05">
              <w:rPr>
                <w:rFonts w:ascii="Times New Roman" w:hAnsi="Times New Roman"/>
                <w:sz w:val="24"/>
                <w:szCs w:val="24"/>
              </w:rPr>
              <w:t>Eğitim ve Öğretimde Kalite</w:t>
            </w:r>
          </w:p>
        </w:tc>
      </w:tr>
      <w:tr w:rsidR="00575E05" w:rsidRPr="00575E05" w:rsidTr="00575E05">
        <w:trPr>
          <w:trHeight w:val="261"/>
          <w:jc w:val="center"/>
        </w:trPr>
        <w:tc>
          <w:tcPr>
            <w:tcW w:w="3580" w:type="dxa"/>
            <w:gridSpan w:val="2"/>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575E05" w:rsidRPr="00575E05" w:rsidRDefault="00575E05" w:rsidP="00575E05">
            <w:pPr>
              <w:pStyle w:val="AralkYok"/>
              <w:rPr>
                <w:rFonts w:ascii="Times New Roman" w:hAnsi="Times New Roman"/>
                <w:b/>
                <w:bCs/>
                <w:color w:val="000000"/>
                <w:sz w:val="24"/>
                <w:szCs w:val="24"/>
              </w:rPr>
            </w:pPr>
            <w:r w:rsidRPr="00575E05">
              <w:rPr>
                <w:rFonts w:ascii="Times New Roman" w:hAnsi="Times New Roman"/>
                <w:b/>
                <w:sz w:val="24"/>
                <w:szCs w:val="24"/>
              </w:rPr>
              <w:t>Okul/</w:t>
            </w:r>
            <w:r>
              <w:rPr>
                <w:rFonts w:ascii="Times New Roman" w:hAnsi="Times New Roman"/>
                <w:b/>
                <w:sz w:val="24"/>
                <w:szCs w:val="24"/>
              </w:rPr>
              <w:t xml:space="preserve"> </w:t>
            </w:r>
            <w:r w:rsidRPr="00575E05">
              <w:rPr>
                <w:rFonts w:ascii="Times New Roman" w:hAnsi="Times New Roman"/>
                <w:b/>
                <w:sz w:val="24"/>
                <w:szCs w:val="24"/>
              </w:rPr>
              <w:t>Kurum</w:t>
            </w:r>
            <w:r>
              <w:rPr>
                <w:rFonts w:ascii="Times New Roman" w:hAnsi="Times New Roman"/>
                <w:b/>
                <w:sz w:val="24"/>
                <w:szCs w:val="24"/>
              </w:rPr>
              <w:t xml:space="preserve"> </w:t>
            </w:r>
            <w:r w:rsidRPr="00575E05">
              <w:rPr>
                <w:rFonts w:ascii="Times New Roman" w:hAnsi="Times New Roman"/>
                <w:b/>
                <w:sz w:val="24"/>
                <w:szCs w:val="24"/>
              </w:rPr>
              <w:t>Türü:</w:t>
            </w:r>
          </w:p>
        </w:tc>
        <w:tc>
          <w:tcPr>
            <w:tcW w:w="9390" w:type="dxa"/>
            <w:gridSpan w:val="7"/>
            <w:tcBorders>
              <w:top w:val="single" w:sz="4" w:space="0" w:color="auto"/>
              <w:left w:val="nil"/>
              <w:bottom w:val="single" w:sz="4" w:space="0" w:color="auto"/>
              <w:right w:val="single" w:sz="8" w:space="0" w:color="000000"/>
            </w:tcBorders>
            <w:shd w:val="clear" w:color="auto" w:fill="auto"/>
            <w:vAlign w:val="center"/>
            <w:hideMark/>
          </w:tcPr>
          <w:p w:rsidR="00575E05" w:rsidRPr="00575E05" w:rsidRDefault="00575E05" w:rsidP="00575E05">
            <w:pPr>
              <w:pStyle w:val="AralkYok"/>
              <w:rPr>
                <w:rFonts w:ascii="Times New Roman" w:hAnsi="Times New Roman"/>
                <w:color w:val="000000"/>
                <w:sz w:val="24"/>
                <w:szCs w:val="24"/>
              </w:rPr>
            </w:pPr>
            <w:r w:rsidRPr="00575E05">
              <w:rPr>
                <w:rFonts w:ascii="Times New Roman" w:hAnsi="Times New Roman"/>
                <w:spacing w:val="-2"/>
                <w:sz w:val="24"/>
                <w:szCs w:val="24"/>
              </w:rPr>
              <w:t>İlkokul</w:t>
            </w:r>
          </w:p>
        </w:tc>
      </w:tr>
      <w:tr w:rsidR="00575E05" w:rsidRPr="00575E05" w:rsidTr="00575E05">
        <w:trPr>
          <w:trHeight w:val="679"/>
          <w:jc w:val="center"/>
        </w:trPr>
        <w:tc>
          <w:tcPr>
            <w:tcW w:w="3580" w:type="dxa"/>
            <w:gridSpan w:val="2"/>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hideMark/>
          </w:tcPr>
          <w:p w:rsidR="00575E05" w:rsidRPr="00575E05" w:rsidRDefault="00575E05"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AMAÇ-2</w:t>
            </w:r>
          </w:p>
        </w:tc>
        <w:tc>
          <w:tcPr>
            <w:tcW w:w="9390" w:type="dxa"/>
            <w:gridSpan w:val="7"/>
            <w:tcBorders>
              <w:top w:val="single" w:sz="4" w:space="0" w:color="auto"/>
              <w:left w:val="nil"/>
              <w:bottom w:val="single" w:sz="4" w:space="0" w:color="auto"/>
              <w:right w:val="single" w:sz="8" w:space="0" w:color="000000"/>
            </w:tcBorders>
            <w:shd w:val="clear" w:color="auto" w:fill="auto"/>
            <w:noWrap/>
            <w:vAlign w:val="center"/>
            <w:hideMark/>
          </w:tcPr>
          <w:p w:rsidR="00575E05" w:rsidRPr="00575E05" w:rsidRDefault="00575E05" w:rsidP="00575E05">
            <w:pPr>
              <w:pStyle w:val="AralkYok"/>
              <w:rPr>
                <w:rFonts w:ascii="Times New Roman" w:hAnsi="Times New Roman"/>
                <w:color w:val="000000"/>
                <w:sz w:val="24"/>
                <w:szCs w:val="24"/>
              </w:rPr>
            </w:pPr>
            <w:r w:rsidRPr="00575E05">
              <w:rPr>
                <w:rFonts w:ascii="Times New Roman" w:hAnsi="Times New Roman"/>
                <w:sz w:val="24"/>
                <w:szCs w:val="24"/>
              </w:rPr>
              <w:t>Öğrencilerin eğitim öğretime etkin katılımlarıyla donanımlı olarak bir üst öğrenime geçişi sağlanacaktır.</w:t>
            </w:r>
          </w:p>
        </w:tc>
      </w:tr>
      <w:tr w:rsidR="00575E05" w:rsidRPr="00575E05" w:rsidTr="00575E05">
        <w:trPr>
          <w:trHeight w:val="342"/>
          <w:jc w:val="center"/>
        </w:trPr>
        <w:tc>
          <w:tcPr>
            <w:tcW w:w="3580" w:type="dxa"/>
            <w:gridSpan w:val="2"/>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575E05" w:rsidRPr="00575E05" w:rsidRDefault="00575E05"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HEDEF-2.3.</w:t>
            </w:r>
          </w:p>
        </w:tc>
        <w:tc>
          <w:tcPr>
            <w:tcW w:w="9390" w:type="dxa"/>
            <w:gridSpan w:val="7"/>
            <w:tcBorders>
              <w:top w:val="single" w:sz="4" w:space="0" w:color="auto"/>
              <w:left w:val="nil"/>
              <w:bottom w:val="single" w:sz="4" w:space="0" w:color="auto"/>
              <w:right w:val="single" w:sz="8" w:space="0" w:color="000000"/>
            </w:tcBorders>
            <w:shd w:val="clear" w:color="auto" w:fill="auto"/>
            <w:noWrap/>
            <w:vAlign w:val="center"/>
            <w:hideMark/>
          </w:tcPr>
          <w:p w:rsidR="00575E05" w:rsidRPr="00575E05" w:rsidRDefault="00575E05" w:rsidP="00575E05">
            <w:pPr>
              <w:pStyle w:val="AralkYok"/>
              <w:rPr>
                <w:rFonts w:ascii="Times New Roman" w:hAnsi="Times New Roman"/>
                <w:color w:val="000000"/>
                <w:sz w:val="24"/>
                <w:szCs w:val="24"/>
              </w:rPr>
            </w:pPr>
            <w:r w:rsidRPr="00575E05">
              <w:rPr>
                <w:rFonts w:ascii="Times New Roman" w:hAnsi="Times New Roman"/>
                <w:sz w:val="24"/>
                <w:szCs w:val="24"/>
              </w:rPr>
              <w:t>Okulda okuma kültürünü geliştirecek faaliyetlere yer verilerek öğrencilerin okuma-anlama becerilerinin gelişmesi sağlanacaktır.</w:t>
            </w:r>
          </w:p>
        </w:tc>
      </w:tr>
      <w:tr w:rsidR="00575E05" w:rsidRPr="00575E05" w:rsidTr="00500057">
        <w:trPr>
          <w:trHeight w:val="439"/>
          <w:jc w:val="center"/>
        </w:trPr>
        <w:tc>
          <w:tcPr>
            <w:tcW w:w="6415"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575E05" w:rsidRPr="00575E05" w:rsidRDefault="00575E05"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Performans Göstergeleri</w:t>
            </w:r>
          </w:p>
        </w:tc>
        <w:tc>
          <w:tcPr>
            <w:tcW w:w="1915" w:type="dxa"/>
            <w:tcBorders>
              <w:top w:val="nil"/>
              <w:left w:val="nil"/>
              <w:bottom w:val="single" w:sz="4" w:space="0" w:color="auto"/>
              <w:right w:val="single" w:sz="4" w:space="0" w:color="auto"/>
            </w:tcBorders>
            <w:shd w:val="clear" w:color="auto" w:fill="FABF8F" w:themeFill="accent6" w:themeFillTint="99"/>
            <w:vAlign w:val="center"/>
            <w:hideMark/>
          </w:tcPr>
          <w:p w:rsidR="00575E05" w:rsidRPr="00575E05" w:rsidRDefault="00575E05" w:rsidP="00500057">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Plan Dönemi Başlangıç Değeri</w:t>
            </w:r>
          </w:p>
        </w:tc>
        <w:tc>
          <w:tcPr>
            <w:tcW w:w="866" w:type="dxa"/>
            <w:tcBorders>
              <w:top w:val="nil"/>
              <w:left w:val="nil"/>
              <w:bottom w:val="single" w:sz="4" w:space="0" w:color="auto"/>
              <w:right w:val="single" w:sz="4" w:space="0" w:color="auto"/>
            </w:tcBorders>
            <w:shd w:val="clear" w:color="auto" w:fill="FABF8F" w:themeFill="accent6" w:themeFillTint="99"/>
            <w:noWrap/>
            <w:vAlign w:val="center"/>
            <w:hideMark/>
          </w:tcPr>
          <w:p w:rsidR="00575E05" w:rsidRPr="00575E05" w:rsidRDefault="00575E05" w:rsidP="00500057">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2024</w:t>
            </w:r>
          </w:p>
        </w:tc>
        <w:tc>
          <w:tcPr>
            <w:tcW w:w="904" w:type="dxa"/>
            <w:tcBorders>
              <w:top w:val="nil"/>
              <w:left w:val="nil"/>
              <w:bottom w:val="single" w:sz="4" w:space="0" w:color="auto"/>
              <w:right w:val="single" w:sz="4" w:space="0" w:color="auto"/>
            </w:tcBorders>
            <w:shd w:val="clear" w:color="auto" w:fill="FABF8F" w:themeFill="accent6" w:themeFillTint="99"/>
            <w:noWrap/>
            <w:vAlign w:val="center"/>
            <w:hideMark/>
          </w:tcPr>
          <w:p w:rsidR="00575E05" w:rsidRPr="00575E05" w:rsidRDefault="00575E05" w:rsidP="00500057">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2025</w:t>
            </w:r>
          </w:p>
        </w:tc>
        <w:tc>
          <w:tcPr>
            <w:tcW w:w="993" w:type="dxa"/>
            <w:tcBorders>
              <w:top w:val="nil"/>
              <w:left w:val="nil"/>
              <w:bottom w:val="single" w:sz="4" w:space="0" w:color="auto"/>
              <w:right w:val="single" w:sz="4" w:space="0" w:color="auto"/>
            </w:tcBorders>
            <w:shd w:val="clear" w:color="auto" w:fill="FABF8F" w:themeFill="accent6" w:themeFillTint="99"/>
            <w:noWrap/>
            <w:vAlign w:val="center"/>
            <w:hideMark/>
          </w:tcPr>
          <w:p w:rsidR="00575E05" w:rsidRPr="00575E05" w:rsidRDefault="00575E05" w:rsidP="00500057">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2026</w:t>
            </w:r>
          </w:p>
        </w:tc>
        <w:tc>
          <w:tcPr>
            <w:tcW w:w="850" w:type="dxa"/>
            <w:tcBorders>
              <w:top w:val="nil"/>
              <w:left w:val="nil"/>
              <w:bottom w:val="single" w:sz="4" w:space="0" w:color="auto"/>
              <w:right w:val="single" w:sz="4" w:space="0" w:color="auto"/>
            </w:tcBorders>
            <w:shd w:val="clear" w:color="auto" w:fill="FABF8F" w:themeFill="accent6" w:themeFillTint="99"/>
            <w:noWrap/>
            <w:vAlign w:val="center"/>
            <w:hideMark/>
          </w:tcPr>
          <w:p w:rsidR="00575E05" w:rsidRPr="00575E05" w:rsidRDefault="00575E05" w:rsidP="00500057">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2027</w:t>
            </w:r>
          </w:p>
        </w:tc>
        <w:tc>
          <w:tcPr>
            <w:tcW w:w="1027" w:type="dxa"/>
            <w:tcBorders>
              <w:top w:val="nil"/>
              <w:left w:val="nil"/>
              <w:bottom w:val="single" w:sz="4" w:space="0" w:color="auto"/>
              <w:right w:val="single" w:sz="8" w:space="0" w:color="auto"/>
            </w:tcBorders>
            <w:shd w:val="clear" w:color="auto" w:fill="FABF8F" w:themeFill="accent6" w:themeFillTint="99"/>
            <w:noWrap/>
            <w:vAlign w:val="center"/>
            <w:hideMark/>
          </w:tcPr>
          <w:p w:rsidR="00575E05" w:rsidRPr="00575E05" w:rsidRDefault="00575E05" w:rsidP="00500057">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2028</w:t>
            </w:r>
          </w:p>
        </w:tc>
      </w:tr>
      <w:tr w:rsidR="00575E05" w:rsidRPr="00575E05" w:rsidTr="00AF20CB">
        <w:trPr>
          <w:trHeight w:val="432"/>
          <w:jc w:val="center"/>
        </w:trPr>
        <w:tc>
          <w:tcPr>
            <w:tcW w:w="6415"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575E05" w:rsidRPr="00575E05" w:rsidRDefault="00575E05" w:rsidP="00575E05">
            <w:pPr>
              <w:pStyle w:val="AralkYok"/>
              <w:rPr>
                <w:rFonts w:ascii="Times New Roman" w:hAnsi="Times New Roman"/>
                <w:color w:val="231F20"/>
                <w:sz w:val="24"/>
                <w:szCs w:val="24"/>
              </w:rPr>
            </w:pPr>
            <w:r w:rsidRPr="00575E05">
              <w:rPr>
                <w:rFonts w:ascii="Times New Roman" w:hAnsi="Times New Roman"/>
                <w:color w:val="231F20"/>
                <w:sz w:val="24"/>
                <w:szCs w:val="24"/>
              </w:rPr>
              <w:t>Öğrenci başına okunan kitap sayısı</w:t>
            </w:r>
          </w:p>
        </w:tc>
        <w:tc>
          <w:tcPr>
            <w:tcW w:w="1915" w:type="dxa"/>
            <w:tcBorders>
              <w:top w:val="nil"/>
              <w:left w:val="nil"/>
              <w:bottom w:val="single" w:sz="4" w:space="0" w:color="auto"/>
              <w:right w:val="single" w:sz="4" w:space="0" w:color="auto"/>
            </w:tcBorders>
            <w:shd w:val="clear" w:color="auto" w:fill="auto"/>
            <w:vAlign w:val="center"/>
          </w:tcPr>
          <w:p w:rsidR="00575E05" w:rsidRPr="00575E05" w:rsidRDefault="00160932" w:rsidP="00160932">
            <w:pPr>
              <w:pStyle w:val="AralkYok"/>
              <w:jc w:val="center"/>
              <w:rPr>
                <w:rFonts w:ascii="Times New Roman" w:hAnsi="Times New Roman"/>
                <w:b/>
                <w:color w:val="FF0000"/>
                <w:sz w:val="24"/>
                <w:szCs w:val="24"/>
              </w:rPr>
            </w:pPr>
            <w:r>
              <w:rPr>
                <w:rFonts w:ascii="Times New Roman" w:hAnsi="Times New Roman"/>
                <w:b/>
                <w:color w:val="FF0000"/>
                <w:sz w:val="24"/>
                <w:szCs w:val="24"/>
              </w:rPr>
              <w:t>5</w:t>
            </w:r>
          </w:p>
        </w:tc>
        <w:tc>
          <w:tcPr>
            <w:tcW w:w="866" w:type="dxa"/>
            <w:tcBorders>
              <w:top w:val="nil"/>
              <w:left w:val="nil"/>
              <w:bottom w:val="single" w:sz="4" w:space="0" w:color="auto"/>
              <w:right w:val="single" w:sz="4" w:space="0" w:color="auto"/>
            </w:tcBorders>
            <w:shd w:val="clear" w:color="auto" w:fill="auto"/>
            <w:vAlign w:val="center"/>
          </w:tcPr>
          <w:p w:rsidR="00575E05" w:rsidRPr="00575E05" w:rsidRDefault="00160932" w:rsidP="00160932">
            <w:pPr>
              <w:pStyle w:val="AralkYok"/>
              <w:jc w:val="center"/>
              <w:rPr>
                <w:rFonts w:ascii="Times New Roman" w:hAnsi="Times New Roman"/>
                <w:color w:val="231F20"/>
                <w:sz w:val="24"/>
                <w:szCs w:val="24"/>
              </w:rPr>
            </w:pPr>
            <w:r>
              <w:rPr>
                <w:rFonts w:ascii="Times New Roman" w:hAnsi="Times New Roman"/>
                <w:color w:val="231F20"/>
                <w:sz w:val="24"/>
                <w:szCs w:val="24"/>
              </w:rPr>
              <w:t>10</w:t>
            </w:r>
          </w:p>
        </w:tc>
        <w:tc>
          <w:tcPr>
            <w:tcW w:w="904" w:type="dxa"/>
            <w:tcBorders>
              <w:top w:val="nil"/>
              <w:left w:val="nil"/>
              <w:bottom w:val="single" w:sz="4" w:space="0" w:color="auto"/>
              <w:right w:val="single" w:sz="4" w:space="0" w:color="auto"/>
            </w:tcBorders>
            <w:shd w:val="clear" w:color="auto" w:fill="auto"/>
            <w:vAlign w:val="center"/>
          </w:tcPr>
          <w:p w:rsidR="00575E05" w:rsidRPr="00575E05" w:rsidRDefault="00160932" w:rsidP="00160932">
            <w:pPr>
              <w:pStyle w:val="AralkYok"/>
              <w:jc w:val="center"/>
              <w:rPr>
                <w:rFonts w:ascii="Times New Roman" w:hAnsi="Times New Roman"/>
                <w:color w:val="231F20"/>
                <w:sz w:val="24"/>
                <w:szCs w:val="24"/>
              </w:rPr>
            </w:pPr>
            <w:r>
              <w:rPr>
                <w:rFonts w:ascii="Times New Roman" w:hAnsi="Times New Roman"/>
                <w:color w:val="231F20"/>
                <w:sz w:val="24"/>
                <w:szCs w:val="24"/>
              </w:rPr>
              <w:t>15</w:t>
            </w:r>
          </w:p>
        </w:tc>
        <w:tc>
          <w:tcPr>
            <w:tcW w:w="993" w:type="dxa"/>
            <w:tcBorders>
              <w:top w:val="nil"/>
              <w:left w:val="nil"/>
              <w:bottom w:val="single" w:sz="4" w:space="0" w:color="auto"/>
              <w:right w:val="single" w:sz="4" w:space="0" w:color="auto"/>
            </w:tcBorders>
            <w:shd w:val="clear" w:color="auto" w:fill="auto"/>
            <w:vAlign w:val="center"/>
          </w:tcPr>
          <w:p w:rsidR="00575E05" w:rsidRPr="00575E05" w:rsidRDefault="00160932" w:rsidP="00160932">
            <w:pPr>
              <w:pStyle w:val="AralkYok"/>
              <w:jc w:val="center"/>
              <w:rPr>
                <w:rFonts w:ascii="Times New Roman" w:hAnsi="Times New Roman"/>
                <w:color w:val="231F20"/>
                <w:sz w:val="24"/>
                <w:szCs w:val="24"/>
              </w:rPr>
            </w:pPr>
            <w:r>
              <w:rPr>
                <w:rFonts w:ascii="Times New Roman" w:hAnsi="Times New Roman"/>
                <w:color w:val="231F20"/>
                <w:sz w:val="24"/>
                <w:szCs w:val="24"/>
              </w:rPr>
              <w:t>20</w:t>
            </w:r>
          </w:p>
        </w:tc>
        <w:tc>
          <w:tcPr>
            <w:tcW w:w="850" w:type="dxa"/>
            <w:tcBorders>
              <w:top w:val="nil"/>
              <w:left w:val="nil"/>
              <w:bottom w:val="single" w:sz="4" w:space="0" w:color="auto"/>
              <w:right w:val="single" w:sz="4" w:space="0" w:color="auto"/>
            </w:tcBorders>
            <w:shd w:val="clear" w:color="auto" w:fill="auto"/>
            <w:vAlign w:val="center"/>
          </w:tcPr>
          <w:p w:rsidR="00575E05" w:rsidRPr="00575E05" w:rsidRDefault="00160932" w:rsidP="00160932">
            <w:pPr>
              <w:pStyle w:val="AralkYok"/>
              <w:jc w:val="center"/>
              <w:rPr>
                <w:rFonts w:ascii="Times New Roman" w:hAnsi="Times New Roman"/>
                <w:color w:val="231F20"/>
                <w:sz w:val="24"/>
                <w:szCs w:val="24"/>
              </w:rPr>
            </w:pPr>
            <w:r>
              <w:rPr>
                <w:rFonts w:ascii="Times New Roman" w:hAnsi="Times New Roman"/>
                <w:color w:val="231F20"/>
                <w:sz w:val="24"/>
                <w:szCs w:val="24"/>
              </w:rPr>
              <w:t>25</w:t>
            </w:r>
          </w:p>
        </w:tc>
        <w:tc>
          <w:tcPr>
            <w:tcW w:w="1027" w:type="dxa"/>
            <w:tcBorders>
              <w:top w:val="nil"/>
              <w:left w:val="nil"/>
              <w:bottom w:val="single" w:sz="4" w:space="0" w:color="auto"/>
              <w:right w:val="single" w:sz="8" w:space="0" w:color="auto"/>
            </w:tcBorders>
            <w:shd w:val="clear" w:color="auto" w:fill="auto"/>
            <w:vAlign w:val="center"/>
          </w:tcPr>
          <w:p w:rsidR="00575E05" w:rsidRPr="00575E05" w:rsidRDefault="00160932" w:rsidP="00160932">
            <w:pPr>
              <w:pStyle w:val="AralkYok"/>
              <w:jc w:val="center"/>
              <w:rPr>
                <w:rFonts w:ascii="Times New Roman" w:hAnsi="Times New Roman"/>
                <w:color w:val="231F20"/>
                <w:sz w:val="24"/>
                <w:szCs w:val="24"/>
              </w:rPr>
            </w:pPr>
            <w:r>
              <w:rPr>
                <w:rFonts w:ascii="Times New Roman" w:hAnsi="Times New Roman"/>
                <w:color w:val="231F20"/>
                <w:sz w:val="24"/>
                <w:szCs w:val="24"/>
              </w:rPr>
              <w:t>30</w:t>
            </w:r>
          </w:p>
        </w:tc>
      </w:tr>
      <w:tr w:rsidR="00575E05" w:rsidRPr="00575E05" w:rsidTr="00500057">
        <w:trPr>
          <w:trHeight w:val="205"/>
          <w:jc w:val="center"/>
        </w:trPr>
        <w:tc>
          <w:tcPr>
            <w:tcW w:w="6415"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575E05" w:rsidRPr="00575E05" w:rsidRDefault="00575E05" w:rsidP="00575E05">
            <w:pPr>
              <w:pStyle w:val="AralkYok"/>
              <w:rPr>
                <w:rFonts w:ascii="Times New Roman" w:hAnsi="Times New Roman"/>
                <w:color w:val="231F20"/>
                <w:sz w:val="24"/>
                <w:szCs w:val="24"/>
              </w:rPr>
            </w:pPr>
            <w:r w:rsidRPr="00575E05">
              <w:rPr>
                <w:rFonts w:ascii="Times New Roman" w:hAnsi="Times New Roman"/>
                <w:color w:val="231F20"/>
                <w:sz w:val="24"/>
                <w:szCs w:val="24"/>
              </w:rPr>
              <w:t>Okulda öğrencilerin Türkçe dil becerilerini geliştirmeye yönelik düzenlenen etkinlik, proje, yarışma sayısı</w:t>
            </w:r>
          </w:p>
        </w:tc>
        <w:tc>
          <w:tcPr>
            <w:tcW w:w="1915" w:type="dxa"/>
            <w:tcBorders>
              <w:top w:val="nil"/>
              <w:left w:val="nil"/>
              <w:bottom w:val="single" w:sz="4" w:space="0" w:color="auto"/>
              <w:right w:val="single" w:sz="4" w:space="0" w:color="auto"/>
            </w:tcBorders>
            <w:shd w:val="clear" w:color="auto" w:fill="auto"/>
            <w:vAlign w:val="center"/>
          </w:tcPr>
          <w:p w:rsidR="00575E05" w:rsidRPr="00575E05" w:rsidRDefault="00160932" w:rsidP="00160932">
            <w:pPr>
              <w:pStyle w:val="AralkYok"/>
              <w:jc w:val="center"/>
              <w:rPr>
                <w:rFonts w:ascii="Times New Roman" w:hAnsi="Times New Roman"/>
                <w:b/>
                <w:color w:val="FF0000"/>
                <w:sz w:val="24"/>
                <w:szCs w:val="24"/>
              </w:rPr>
            </w:pPr>
            <w:r>
              <w:rPr>
                <w:rFonts w:ascii="Times New Roman" w:hAnsi="Times New Roman"/>
                <w:b/>
                <w:color w:val="FF0000"/>
                <w:sz w:val="24"/>
                <w:szCs w:val="24"/>
              </w:rPr>
              <w:t>1</w:t>
            </w:r>
          </w:p>
        </w:tc>
        <w:tc>
          <w:tcPr>
            <w:tcW w:w="866" w:type="dxa"/>
            <w:tcBorders>
              <w:top w:val="nil"/>
              <w:left w:val="nil"/>
              <w:bottom w:val="single" w:sz="4" w:space="0" w:color="auto"/>
              <w:right w:val="single" w:sz="4" w:space="0" w:color="auto"/>
            </w:tcBorders>
            <w:shd w:val="clear" w:color="auto" w:fill="auto"/>
            <w:vAlign w:val="center"/>
          </w:tcPr>
          <w:p w:rsidR="00575E05" w:rsidRPr="00575E05" w:rsidRDefault="00160932" w:rsidP="00160932">
            <w:pPr>
              <w:pStyle w:val="AralkYok"/>
              <w:jc w:val="center"/>
              <w:rPr>
                <w:rFonts w:ascii="Times New Roman" w:hAnsi="Times New Roman"/>
                <w:color w:val="231F20"/>
                <w:sz w:val="24"/>
                <w:szCs w:val="24"/>
              </w:rPr>
            </w:pPr>
            <w:r>
              <w:rPr>
                <w:rFonts w:ascii="Times New Roman" w:hAnsi="Times New Roman"/>
                <w:color w:val="231F20"/>
                <w:sz w:val="24"/>
                <w:szCs w:val="24"/>
              </w:rPr>
              <w:t>2</w:t>
            </w:r>
          </w:p>
        </w:tc>
        <w:tc>
          <w:tcPr>
            <w:tcW w:w="904" w:type="dxa"/>
            <w:tcBorders>
              <w:top w:val="nil"/>
              <w:left w:val="nil"/>
              <w:bottom w:val="single" w:sz="4" w:space="0" w:color="auto"/>
              <w:right w:val="single" w:sz="4" w:space="0" w:color="auto"/>
            </w:tcBorders>
            <w:shd w:val="clear" w:color="auto" w:fill="auto"/>
            <w:vAlign w:val="center"/>
          </w:tcPr>
          <w:p w:rsidR="00575E05" w:rsidRPr="00575E05" w:rsidRDefault="00160932" w:rsidP="00160932">
            <w:pPr>
              <w:pStyle w:val="AralkYok"/>
              <w:jc w:val="center"/>
              <w:rPr>
                <w:rFonts w:ascii="Times New Roman" w:hAnsi="Times New Roman"/>
                <w:color w:val="231F20"/>
                <w:sz w:val="24"/>
                <w:szCs w:val="24"/>
              </w:rPr>
            </w:pPr>
            <w:r>
              <w:rPr>
                <w:rFonts w:ascii="Times New Roman" w:hAnsi="Times New Roman"/>
                <w:color w:val="231F20"/>
                <w:sz w:val="24"/>
                <w:szCs w:val="24"/>
              </w:rPr>
              <w:t>3</w:t>
            </w:r>
          </w:p>
        </w:tc>
        <w:tc>
          <w:tcPr>
            <w:tcW w:w="993" w:type="dxa"/>
            <w:tcBorders>
              <w:top w:val="nil"/>
              <w:left w:val="nil"/>
              <w:bottom w:val="single" w:sz="4" w:space="0" w:color="auto"/>
              <w:right w:val="single" w:sz="4" w:space="0" w:color="auto"/>
            </w:tcBorders>
            <w:shd w:val="clear" w:color="auto" w:fill="auto"/>
            <w:vAlign w:val="center"/>
          </w:tcPr>
          <w:p w:rsidR="00575E05" w:rsidRPr="00575E05" w:rsidRDefault="00160932" w:rsidP="00160932">
            <w:pPr>
              <w:pStyle w:val="AralkYok"/>
              <w:jc w:val="center"/>
              <w:rPr>
                <w:rFonts w:ascii="Times New Roman" w:hAnsi="Times New Roman"/>
                <w:color w:val="231F20"/>
                <w:sz w:val="24"/>
                <w:szCs w:val="24"/>
              </w:rPr>
            </w:pPr>
            <w:r>
              <w:rPr>
                <w:rFonts w:ascii="Times New Roman" w:hAnsi="Times New Roman"/>
                <w:color w:val="231F20"/>
                <w:sz w:val="24"/>
                <w:szCs w:val="24"/>
              </w:rPr>
              <w:t>4</w:t>
            </w:r>
          </w:p>
        </w:tc>
        <w:tc>
          <w:tcPr>
            <w:tcW w:w="850" w:type="dxa"/>
            <w:tcBorders>
              <w:top w:val="nil"/>
              <w:left w:val="nil"/>
              <w:bottom w:val="single" w:sz="4" w:space="0" w:color="auto"/>
              <w:right w:val="single" w:sz="4" w:space="0" w:color="auto"/>
            </w:tcBorders>
            <w:shd w:val="clear" w:color="auto" w:fill="auto"/>
            <w:vAlign w:val="center"/>
          </w:tcPr>
          <w:p w:rsidR="00575E05" w:rsidRPr="00575E05" w:rsidRDefault="00160932" w:rsidP="00160932">
            <w:pPr>
              <w:pStyle w:val="AralkYok"/>
              <w:jc w:val="center"/>
              <w:rPr>
                <w:rFonts w:ascii="Times New Roman" w:hAnsi="Times New Roman"/>
                <w:color w:val="231F20"/>
                <w:sz w:val="24"/>
                <w:szCs w:val="24"/>
              </w:rPr>
            </w:pPr>
            <w:r>
              <w:rPr>
                <w:rFonts w:ascii="Times New Roman" w:hAnsi="Times New Roman"/>
                <w:color w:val="231F20"/>
                <w:sz w:val="24"/>
                <w:szCs w:val="24"/>
              </w:rPr>
              <w:t>4</w:t>
            </w:r>
          </w:p>
        </w:tc>
        <w:tc>
          <w:tcPr>
            <w:tcW w:w="1027" w:type="dxa"/>
            <w:tcBorders>
              <w:top w:val="nil"/>
              <w:left w:val="nil"/>
              <w:bottom w:val="single" w:sz="4" w:space="0" w:color="auto"/>
              <w:right w:val="single" w:sz="8" w:space="0" w:color="auto"/>
            </w:tcBorders>
            <w:shd w:val="clear" w:color="auto" w:fill="auto"/>
            <w:vAlign w:val="center"/>
          </w:tcPr>
          <w:p w:rsidR="00575E05" w:rsidRPr="00575E05" w:rsidRDefault="00160932" w:rsidP="00160932">
            <w:pPr>
              <w:pStyle w:val="AralkYok"/>
              <w:jc w:val="center"/>
              <w:rPr>
                <w:rFonts w:ascii="Times New Roman" w:hAnsi="Times New Roman"/>
                <w:color w:val="231F20"/>
                <w:sz w:val="24"/>
                <w:szCs w:val="24"/>
              </w:rPr>
            </w:pPr>
            <w:r>
              <w:rPr>
                <w:rFonts w:ascii="Times New Roman" w:hAnsi="Times New Roman"/>
                <w:color w:val="231F20"/>
                <w:sz w:val="24"/>
                <w:szCs w:val="24"/>
              </w:rPr>
              <w:t>5</w:t>
            </w:r>
          </w:p>
        </w:tc>
      </w:tr>
      <w:tr w:rsidR="00575E05" w:rsidRPr="00575E05" w:rsidTr="00500057">
        <w:trPr>
          <w:trHeight w:val="205"/>
          <w:jc w:val="center"/>
        </w:trPr>
        <w:tc>
          <w:tcPr>
            <w:tcW w:w="6415"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575E05" w:rsidRPr="00575E05" w:rsidRDefault="00575E05" w:rsidP="00575E05">
            <w:pPr>
              <w:pStyle w:val="AralkYok"/>
              <w:rPr>
                <w:rFonts w:ascii="Times New Roman" w:hAnsi="Times New Roman"/>
                <w:color w:val="231F20"/>
                <w:sz w:val="24"/>
                <w:szCs w:val="24"/>
              </w:rPr>
            </w:pPr>
          </w:p>
        </w:tc>
        <w:tc>
          <w:tcPr>
            <w:tcW w:w="1915" w:type="dxa"/>
            <w:tcBorders>
              <w:top w:val="nil"/>
              <w:left w:val="nil"/>
              <w:bottom w:val="single" w:sz="4" w:space="0" w:color="auto"/>
              <w:right w:val="single" w:sz="4" w:space="0" w:color="auto"/>
            </w:tcBorders>
            <w:shd w:val="clear" w:color="auto" w:fill="auto"/>
            <w:vAlign w:val="center"/>
          </w:tcPr>
          <w:p w:rsidR="00575E05" w:rsidRPr="00575E05" w:rsidRDefault="00575E05" w:rsidP="00575E05">
            <w:pPr>
              <w:pStyle w:val="AralkYok"/>
              <w:rPr>
                <w:rFonts w:ascii="Times New Roman" w:hAnsi="Times New Roman"/>
                <w:b/>
                <w:bCs/>
                <w:color w:val="FF0000"/>
                <w:sz w:val="24"/>
                <w:szCs w:val="24"/>
              </w:rPr>
            </w:pPr>
          </w:p>
        </w:tc>
        <w:tc>
          <w:tcPr>
            <w:tcW w:w="866" w:type="dxa"/>
            <w:tcBorders>
              <w:top w:val="nil"/>
              <w:left w:val="nil"/>
              <w:bottom w:val="single" w:sz="4" w:space="0" w:color="auto"/>
              <w:right w:val="single" w:sz="4" w:space="0" w:color="auto"/>
            </w:tcBorders>
            <w:shd w:val="clear" w:color="auto" w:fill="auto"/>
            <w:vAlign w:val="center"/>
          </w:tcPr>
          <w:p w:rsidR="00575E05" w:rsidRPr="00575E05" w:rsidRDefault="00575E05" w:rsidP="00575E05">
            <w:pPr>
              <w:pStyle w:val="AralkYok"/>
              <w:rPr>
                <w:rFonts w:ascii="Times New Roman" w:hAnsi="Times New Roman"/>
                <w:color w:val="231F20"/>
                <w:sz w:val="24"/>
                <w:szCs w:val="24"/>
              </w:rPr>
            </w:pPr>
          </w:p>
        </w:tc>
        <w:tc>
          <w:tcPr>
            <w:tcW w:w="904" w:type="dxa"/>
            <w:tcBorders>
              <w:top w:val="nil"/>
              <w:left w:val="nil"/>
              <w:bottom w:val="single" w:sz="4" w:space="0" w:color="auto"/>
              <w:right w:val="single" w:sz="4" w:space="0" w:color="auto"/>
            </w:tcBorders>
            <w:shd w:val="clear" w:color="auto" w:fill="auto"/>
            <w:vAlign w:val="center"/>
          </w:tcPr>
          <w:p w:rsidR="00575E05" w:rsidRPr="00575E05" w:rsidRDefault="00575E05" w:rsidP="00575E05">
            <w:pPr>
              <w:pStyle w:val="AralkYok"/>
              <w:rPr>
                <w:rFonts w:ascii="Times New Roman" w:hAnsi="Times New Roman"/>
                <w:color w:val="231F20"/>
                <w:sz w:val="24"/>
                <w:szCs w:val="24"/>
              </w:rPr>
            </w:pPr>
          </w:p>
        </w:tc>
        <w:tc>
          <w:tcPr>
            <w:tcW w:w="993" w:type="dxa"/>
            <w:tcBorders>
              <w:top w:val="nil"/>
              <w:left w:val="nil"/>
              <w:bottom w:val="single" w:sz="4" w:space="0" w:color="auto"/>
              <w:right w:val="single" w:sz="4" w:space="0" w:color="auto"/>
            </w:tcBorders>
            <w:shd w:val="clear" w:color="auto" w:fill="auto"/>
            <w:vAlign w:val="center"/>
          </w:tcPr>
          <w:p w:rsidR="00575E05" w:rsidRPr="00575E05" w:rsidRDefault="00575E05" w:rsidP="00575E05">
            <w:pPr>
              <w:pStyle w:val="AralkYok"/>
              <w:rPr>
                <w:rFonts w:ascii="Times New Roman" w:hAnsi="Times New Roman"/>
                <w:color w:val="231F20"/>
                <w:sz w:val="24"/>
                <w:szCs w:val="24"/>
              </w:rPr>
            </w:pPr>
          </w:p>
        </w:tc>
        <w:tc>
          <w:tcPr>
            <w:tcW w:w="850" w:type="dxa"/>
            <w:tcBorders>
              <w:top w:val="nil"/>
              <w:left w:val="nil"/>
              <w:bottom w:val="single" w:sz="4" w:space="0" w:color="auto"/>
              <w:right w:val="single" w:sz="4" w:space="0" w:color="auto"/>
            </w:tcBorders>
            <w:shd w:val="clear" w:color="auto" w:fill="auto"/>
            <w:vAlign w:val="center"/>
          </w:tcPr>
          <w:p w:rsidR="00575E05" w:rsidRPr="00575E05" w:rsidRDefault="00575E05" w:rsidP="00575E05">
            <w:pPr>
              <w:pStyle w:val="AralkYok"/>
              <w:rPr>
                <w:rFonts w:ascii="Times New Roman" w:hAnsi="Times New Roman"/>
                <w:color w:val="231F20"/>
                <w:sz w:val="24"/>
                <w:szCs w:val="24"/>
              </w:rPr>
            </w:pPr>
          </w:p>
        </w:tc>
        <w:tc>
          <w:tcPr>
            <w:tcW w:w="1027" w:type="dxa"/>
            <w:tcBorders>
              <w:top w:val="nil"/>
              <w:left w:val="nil"/>
              <w:bottom w:val="single" w:sz="4" w:space="0" w:color="auto"/>
              <w:right w:val="single" w:sz="8" w:space="0" w:color="auto"/>
            </w:tcBorders>
            <w:shd w:val="clear" w:color="auto" w:fill="auto"/>
            <w:vAlign w:val="center"/>
          </w:tcPr>
          <w:p w:rsidR="00575E05" w:rsidRPr="00575E05" w:rsidRDefault="00575E05" w:rsidP="00575E05">
            <w:pPr>
              <w:pStyle w:val="AralkYok"/>
              <w:rPr>
                <w:rFonts w:ascii="Times New Roman" w:hAnsi="Times New Roman"/>
                <w:color w:val="231F20"/>
                <w:sz w:val="24"/>
                <w:szCs w:val="24"/>
              </w:rPr>
            </w:pPr>
          </w:p>
        </w:tc>
      </w:tr>
      <w:tr w:rsidR="00575E05" w:rsidRPr="00575E05" w:rsidTr="00575E05">
        <w:trPr>
          <w:trHeight w:val="1604"/>
          <w:jc w:val="center"/>
        </w:trPr>
        <w:tc>
          <w:tcPr>
            <w:tcW w:w="3438"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hideMark/>
          </w:tcPr>
          <w:p w:rsidR="00575E05" w:rsidRPr="00575E05" w:rsidRDefault="00575E05"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Stratejiler</w:t>
            </w:r>
          </w:p>
        </w:tc>
        <w:tc>
          <w:tcPr>
            <w:tcW w:w="9532"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575E05" w:rsidRPr="00575E05" w:rsidRDefault="00575E05" w:rsidP="00575E05">
            <w:pPr>
              <w:pStyle w:val="AralkYok"/>
              <w:rPr>
                <w:rFonts w:ascii="Times New Roman" w:hAnsi="Times New Roman"/>
                <w:color w:val="000000"/>
                <w:sz w:val="24"/>
                <w:szCs w:val="24"/>
              </w:rPr>
            </w:pPr>
            <w:r w:rsidRPr="00575E05">
              <w:rPr>
                <w:rFonts w:ascii="Times New Roman" w:hAnsi="Times New Roman"/>
                <w:color w:val="000000"/>
                <w:sz w:val="24"/>
                <w:szCs w:val="24"/>
              </w:rPr>
              <w:t>S.2.3.1. Okul ve sınıf kütüphaneleri zenginleştirilerek, öğrencilerin kütüphaneden yararlanması sağlanacaktır.</w:t>
            </w:r>
          </w:p>
          <w:p w:rsidR="00575E05" w:rsidRPr="00575E05" w:rsidRDefault="00575E05" w:rsidP="00575E05">
            <w:pPr>
              <w:pStyle w:val="AralkYok"/>
              <w:rPr>
                <w:rFonts w:ascii="Times New Roman" w:hAnsi="Times New Roman"/>
                <w:color w:val="000000"/>
                <w:sz w:val="24"/>
                <w:szCs w:val="24"/>
              </w:rPr>
            </w:pPr>
            <w:r w:rsidRPr="00575E05">
              <w:rPr>
                <w:rFonts w:ascii="Times New Roman" w:hAnsi="Times New Roman"/>
                <w:color w:val="000000"/>
                <w:sz w:val="24"/>
                <w:szCs w:val="24"/>
              </w:rPr>
              <w:t>S.2.3.2. Türkçe dersinde ders saatinin bir bölümü okumaya ayrılacak ve okul müdürlüğünce planlanan zamanlarda okuma etkinlikleri düzenlenecektir.</w:t>
            </w:r>
          </w:p>
          <w:p w:rsidR="00575E05" w:rsidRPr="00575E05" w:rsidRDefault="00575E05" w:rsidP="00575E05">
            <w:pPr>
              <w:pStyle w:val="AralkYok"/>
              <w:rPr>
                <w:rFonts w:ascii="Times New Roman" w:hAnsi="Times New Roman"/>
                <w:color w:val="000000"/>
                <w:sz w:val="24"/>
                <w:szCs w:val="24"/>
              </w:rPr>
            </w:pPr>
            <w:r w:rsidRPr="00575E05">
              <w:rPr>
                <w:rFonts w:ascii="Times New Roman" w:hAnsi="Times New Roman"/>
                <w:color w:val="000000"/>
                <w:sz w:val="24"/>
                <w:szCs w:val="24"/>
              </w:rPr>
              <w:t>S.2.3.3. Okuma alışkanlığını kazandırmayı amaçlayan etkinlikler, yarışmalar, projeler ..vb.  çalışmalar yürütülecektir.</w:t>
            </w:r>
          </w:p>
        </w:tc>
      </w:tr>
    </w:tbl>
    <w:p w:rsidR="00575E05" w:rsidRPr="00575E05" w:rsidRDefault="00575E05" w:rsidP="00575E05">
      <w:pPr>
        <w:pStyle w:val="AralkYok"/>
        <w:rPr>
          <w:rFonts w:ascii="Times New Roman" w:hAnsi="Times New Roman"/>
          <w:sz w:val="24"/>
          <w:szCs w:val="24"/>
        </w:rPr>
      </w:pPr>
    </w:p>
    <w:p w:rsidR="00575E05" w:rsidRPr="00575E05" w:rsidRDefault="00575E05" w:rsidP="00575E05">
      <w:pPr>
        <w:pStyle w:val="AralkYok"/>
        <w:rPr>
          <w:rFonts w:ascii="Times New Roman" w:hAnsi="Times New Roman"/>
          <w:sz w:val="24"/>
          <w:szCs w:val="24"/>
        </w:rPr>
      </w:pPr>
    </w:p>
    <w:p w:rsidR="00575E05" w:rsidRPr="00575E05" w:rsidRDefault="00575E05" w:rsidP="00575E05">
      <w:pPr>
        <w:pStyle w:val="AralkYok"/>
        <w:rPr>
          <w:rFonts w:ascii="Times New Roman" w:hAnsi="Times New Roman"/>
          <w:sz w:val="24"/>
          <w:szCs w:val="24"/>
        </w:rPr>
      </w:pPr>
    </w:p>
    <w:p w:rsidR="00AC3781" w:rsidRPr="00575E05" w:rsidRDefault="00AC3781" w:rsidP="00575E05">
      <w:pPr>
        <w:pStyle w:val="AralkYok"/>
        <w:rPr>
          <w:rFonts w:ascii="Times New Roman" w:hAnsi="Times New Roman"/>
          <w:sz w:val="24"/>
          <w:szCs w:val="24"/>
        </w:rPr>
      </w:pPr>
    </w:p>
    <w:p w:rsidR="00AC3781" w:rsidRPr="00575E05" w:rsidRDefault="00AC3781" w:rsidP="00575E05">
      <w:pPr>
        <w:pStyle w:val="AralkYok"/>
        <w:rPr>
          <w:rFonts w:ascii="Times New Roman" w:hAnsi="Times New Roman"/>
          <w:sz w:val="24"/>
          <w:szCs w:val="24"/>
        </w:rPr>
      </w:pPr>
    </w:p>
    <w:p w:rsidR="00AC3781" w:rsidRPr="00575E05" w:rsidRDefault="00AC3781" w:rsidP="00575E05">
      <w:pPr>
        <w:pStyle w:val="AralkYok"/>
        <w:rPr>
          <w:rFonts w:ascii="Times New Roman" w:hAnsi="Times New Roman"/>
          <w:sz w:val="24"/>
          <w:szCs w:val="24"/>
        </w:rPr>
      </w:pPr>
    </w:p>
    <w:p w:rsidR="00AC3781" w:rsidRPr="00575E05" w:rsidRDefault="00AC3781" w:rsidP="00575E05">
      <w:pPr>
        <w:pStyle w:val="AralkYok"/>
        <w:rPr>
          <w:rFonts w:ascii="Times New Roman" w:hAnsi="Times New Roman"/>
          <w:sz w:val="24"/>
          <w:szCs w:val="24"/>
        </w:rPr>
      </w:pPr>
    </w:p>
    <w:p w:rsidR="00AC3781" w:rsidRPr="00575E05" w:rsidRDefault="00AC3781" w:rsidP="00575E05">
      <w:pPr>
        <w:pStyle w:val="AralkYok"/>
        <w:rPr>
          <w:rFonts w:ascii="Times New Roman" w:hAnsi="Times New Roman"/>
          <w:sz w:val="24"/>
          <w:szCs w:val="24"/>
        </w:rPr>
      </w:pPr>
    </w:p>
    <w:p w:rsidR="00AC3781" w:rsidRPr="00575E05" w:rsidRDefault="00AC3781" w:rsidP="00575E05">
      <w:pPr>
        <w:pStyle w:val="AralkYok"/>
        <w:rPr>
          <w:rFonts w:ascii="Times New Roman" w:hAnsi="Times New Roman"/>
          <w:sz w:val="24"/>
          <w:szCs w:val="24"/>
        </w:rPr>
      </w:pPr>
    </w:p>
    <w:p w:rsidR="00AC3781" w:rsidRPr="00575E05" w:rsidRDefault="00AC3781" w:rsidP="00575E05">
      <w:pPr>
        <w:pStyle w:val="AralkYok"/>
        <w:rPr>
          <w:rFonts w:ascii="Times New Roman" w:hAnsi="Times New Roman"/>
          <w:sz w:val="24"/>
          <w:szCs w:val="24"/>
        </w:rPr>
      </w:pPr>
    </w:p>
    <w:p w:rsidR="00AC3781" w:rsidRPr="00575E05" w:rsidRDefault="00AC3781" w:rsidP="00575E05">
      <w:pPr>
        <w:pStyle w:val="AralkYok"/>
        <w:rPr>
          <w:rFonts w:ascii="Times New Roman" w:hAnsi="Times New Roman"/>
          <w:sz w:val="24"/>
          <w:szCs w:val="24"/>
        </w:rPr>
      </w:pPr>
    </w:p>
    <w:p w:rsidR="00AC3781" w:rsidRDefault="00AC3781" w:rsidP="00575E05">
      <w:pPr>
        <w:pStyle w:val="AralkYok"/>
        <w:rPr>
          <w:rFonts w:ascii="Times New Roman" w:hAnsi="Times New Roman"/>
          <w:sz w:val="24"/>
          <w:szCs w:val="24"/>
        </w:rPr>
      </w:pPr>
    </w:p>
    <w:p w:rsidR="00542E83" w:rsidRDefault="00542E83" w:rsidP="00575E05">
      <w:pPr>
        <w:pStyle w:val="AralkYok"/>
        <w:rPr>
          <w:rFonts w:ascii="Times New Roman" w:hAnsi="Times New Roman"/>
          <w:sz w:val="24"/>
          <w:szCs w:val="24"/>
        </w:rPr>
      </w:pPr>
    </w:p>
    <w:p w:rsidR="00542E83" w:rsidRPr="00575E05" w:rsidRDefault="00542E83" w:rsidP="00575E05">
      <w:pPr>
        <w:pStyle w:val="AralkYok"/>
        <w:rPr>
          <w:rFonts w:ascii="Times New Roman" w:hAnsi="Times New Roman"/>
          <w:sz w:val="24"/>
          <w:szCs w:val="24"/>
        </w:rPr>
      </w:pPr>
    </w:p>
    <w:p w:rsidR="00AC3781" w:rsidRPr="00575E05" w:rsidRDefault="00AC3781" w:rsidP="00575E05">
      <w:pPr>
        <w:pStyle w:val="AralkYok"/>
        <w:rPr>
          <w:rFonts w:ascii="Times New Roman" w:hAnsi="Times New Roman"/>
          <w:sz w:val="24"/>
          <w:szCs w:val="24"/>
        </w:rPr>
      </w:pPr>
    </w:p>
    <w:p w:rsidR="00AC3781" w:rsidRDefault="00AC3781" w:rsidP="00575E05">
      <w:pPr>
        <w:pStyle w:val="AralkYok"/>
        <w:rPr>
          <w:rFonts w:ascii="Times New Roman" w:hAnsi="Times New Roman"/>
          <w:sz w:val="24"/>
          <w:szCs w:val="24"/>
        </w:rPr>
      </w:pPr>
    </w:p>
    <w:p w:rsidR="00376BD4" w:rsidRPr="00575E05" w:rsidRDefault="00376BD4" w:rsidP="00575E05">
      <w:pPr>
        <w:pStyle w:val="AralkYok"/>
        <w:rPr>
          <w:rFonts w:ascii="Times New Roman" w:hAnsi="Times New Roman"/>
          <w:sz w:val="24"/>
          <w:szCs w:val="24"/>
        </w:rPr>
      </w:pPr>
    </w:p>
    <w:tbl>
      <w:tblPr>
        <w:tblW w:w="12703" w:type="dxa"/>
        <w:jc w:val="center"/>
        <w:tblInd w:w="-2546" w:type="dxa"/>
        <w:tblCellMar>
          <w:left w:w="70" w:type="dxa"/>
          <w:right w:w="70" w:type="dxa"/>
        </w:tblCellMar>
        <w:tblLook w:val="04A0"/>
      </w:tblPr>
      <w:tblGrid>
        <w:gridCol w:w="2693"/>
        <w:gridCol w:w="513"/>
        <w:gridCol w:w="3773"/>
        <w:gridCol w:w="1570"/>
        <w:gridCol w:w="850"/>
        <w:gridCol w:w="851"/>
        <w:gridCol w:w="850"/>
        <w:gridCol w:w="851"/>
        <w:gridCol w:w="752"/>
      </w:tblGrid>
      <w:tr w:rsidR="00AC3781" w:rsidRPr="00575E05" w:rsidTr="00376BD4">
        <w:trPr>
          <w:trHeight w:val="259"/>
          <w:jc w:val="center"/>
        </w:trPr>
        <w:tc>
          <w:tcPr>
            <w:tcW w:w="3206" w:type="dxa"/>
            <w:gridSpan w:val="2"/>
            <w:tcBorders>
              <w:top w:val="single" w:sz="8"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AC3781" w:rsidRPr="00575E05" w:rsidRDefault="00AC3781"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TEMA</w:t>
            </w:r>
            <w:r w:rsidR="00502CA5">
              <w:rPr>
                <w:rFonts w:ascii="Times New Roman" w:hAnsi="Times New Roman"/>
                <w:b/>
                <w:bCs/>
                <w:color w:val="000000"/>
                <w:sz w:val="24"/>
                <w:szCs w:val="24"/>
              </w:rPr>
              <w:t xml:space="preserve"> 2</w:t>
            </w:r>
          </w:p>
        </w:tc>
        <w:tc>
          <w:tcPr>
            <w:tcW w:w="9497" w:type="dxa"/>
            <w:gridSpan w:val="7"/>
            <w:tcBorders>
              <w:top w:val="single" w:sz="8" w:space="0" w:color="auto"/>
              <w:left w:val="nil"/>
              <w:bottom w:val="single" w:sz="4" w:space="0" w:color="auto"/>
              <w:right w:val="single" w:sz="8" w:space="0" w:color="000000"/>
            </w:tcBorders>
            <w:shd w:val="clear" w:color="auto" w:fill="auto"/>
            <w:vAlign w:val="center"/>
            <w:hideMark/>
          </w:tcPr>
          <w:p w:rsidR="00AC3781" w:rsidRPr="00575E05" w:rsidRDefault="00AC3781" w:rsidP="00575E05">
            <w:pPr>
              <w:pStyle w:val="AralkYok"/>
              <w:rPr>
                <w:rFonts w:ascii="Times New Roman" w:hAnsi="Times New Roman"/>
                <w:color w:val="000000"/>
                <w:sz w:val="24"/>
                <w:szCs w:val="24"/>
              </w:rPr>
            </w:pPr>
            <w:r w:rsidRPr="00575E05">
              <w:rPr>
                <w:rFonts w:ascii="Times New Roman" w:hAnsi="Times New Roman"/>
                <w:sz w:val="24"/>
                <w:szCs w:val="24"/>
              </w:rPr>
              <w:t>Eğitim ve Öğretimde Kalite</w:t>
            </w:r>
          </w:p>
        </w:tc>
      </w:tr>
      <w:tr w:rsidR="00AC3781" w:rsidRPr="00575E05" w:rsidTr="00376BD4">
        <w:trPr>
          <w:trHeight w:val="261"/>
          <w:jc w:val="center"/>
        </w:trPr>
        <w:tc>
          <w:tcPr>
            <w:tcW w:w="3206" w:type="dxa"/>
            <w:gridSpan w:val="2"/>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AC3781" w:rsidRPr="00575E05" w:rsidRDefault="00AC3781" w:rsidP="00575E05">
            <w:pPr>
              <w:pStyle w:val="AralkYok"/>
              <w:rPr>
                <w:rFonts w:ascii="Times New Roman" w:hAnsi="Times New Roman"/>
                <w:b/>
                <w:bCs/>
                <w:color w:val="000000"/>
                <w:sz w:val="24"/>
                <w:szCs w:val="24"/>
              </w:rPr>
            </w:pPr>
            <w:r w:rsidRPr="00575E05">
              <w:rPr>
                <w:rFonts w:ascii="Times New Roman" w:hAnsi="Times New Roman"/>
                <w:b/>
                <w:sz w:val="24"/>
                <w:szCs w:val="24"/>
              </w:rPr>
              <w:t>Okul/Kurum</w:t>
            </w:r>
            <w:r w:rsidR="00575E05">
              <w:rPr>
                <w:rFonts w:ascii="Times New Roman" w:hAnsi="Times New Roman"/>
                <w:b/>
                <w:sz w:val="24"/>
                <w:szCs w:val="24"/>
              </w:rPr>
              <w:t xml:space="preserve"> </w:t>
            </w:r>
            <w:r w:rsidRPr="00575E05">
              <w:rPr>
                <w:rFonts w:ascii="Times New Roman" w:hAnsi="Times New Roman"/>
                <w:b/>
                <w:sz w:val="24"/>
                <w:szCs w:val="24"/>
              </w:rPr>
              <w:t>Türü:</w:t>
            </w:r>
          </w:p>
        </w:tc>
        <w:tc>
          <w:tcPr>
            <w:tcW w:w="9497" w:type="dxa"/>
            <w:gridSpan w:val="7"/>
            <w:tcBorders>
              <w:top w:val="single" w:sz="4" w:space="0" w:color="auto"/>
              <w:left w:val="nil"/>
              <w:bottom w:val="single" w:sz="4" w:space="0" w:color="auto"/>
              <w:right w:val="single" w:sz="8" w:space="0" w:color="000000"/>
            </w:tcBorders>
            <w:shd w:val="clear" w:color="auto" w:fill="auto"/>
            <w:vAlign w:val="center"/>
            <w:hideMark/>
          </w:tcPr>
          <w:p w:rsidR="00AC3781" w:rsidRPr="00575E05" w:rsidRDefault="00AC3781" w:rsidP="00575E05">
            <w:pPr>
              <w:pStyle w:val="AralkYok"/>
              <w:rPr>
                <w:rFonts w:ascii="Times New Roman" w:hAnsi="Times New Roman"/>
                <w:color w:val="000000"/>
                <w:sz w:val="24"/>
                <w:szCs w:val="24"/>
              </w:rPr>
            </w:pPr>
            <w:r w:rsidRPr="00575E05">
              <w:rPr>
                <w:rFonts w:ascii="Times New Roman" w:hAnsi="Times New Roman"/>
                <w:spacing w:val="-2"/>
                <w:sz w:val="24"/>
                <w:szCs w:val="24"/>
              </w:rPr>
              <w:t>İlkokul</w:t>
            </w:r>
          </w:p>
        </w:tc>
      </w:tr>
      <w:tr w:rsidR="00AC3781" w:rsidRPr="00575E05" w:rsidTr="00376BD4">
        <w:trPr>
          <w:trHeight w:val="679"/>
          <w:jc w:val="center"/>
        </w:trPr>
        <w:tc>
          <w:tcPr>
            <w:tcW w:w="3206" w:type="dxa"/>
            <w:gridSpan w:val="2"/>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hideMark/>
          </w:tcPr>
          <w:p w:rsidR="00AC3781" w:rsidRPr="00575E05" w:rsidRDefault="00AC3781"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AMAÇ-2</w:t>
            </w:r>
          </w:p>
        </w:tc>
        <w:tc>
          <w:tcPr>
            <w:tcW w:w="9497" w:type="dxa"/>
            <w:gridSpan w:val="7"/>
            <w:tcBorders>
              <w:top w:val="single" w:sz="4" w:space="0" w:color="auto"/>
              <w:left w:val="nil"/>
              <w:bottom w:val="single" w:sz="4" w:space="0" w:color="auto"/>
              <w:right w:val="single" w:sz="8" w:space="0" w:color="000000"/>
            </w:tcBorders>
            <w:shd w:val="clear" w:color="auto" w:fill="auto"/>
            <w:noWrap/>
            <w:vAlign w:val="center"/>
          </w:tcPr>
          <w:p w:rsidR="00AC3781" w:rsidRPr="00575E05" w:rsidRDefault="00AC3781" w:rsidP="00575E05">
            <w:pPr>
              <w:pStyle w:val="AralkYok"/>
              <w:rPr>
                <w:rFonts w:ascii="Times New Roman" w:hAnsi="Times New Roman"/>
                <w:color w:val="000000"/>
                <w:sz w:val="24"/>
                <w:szCs w:val="24"/>
              </w:rPr>
            </w:pPr>
            <w:r w:rsidRPr="00575E05">
              <w:rPr>
                <w:rFonts w:ascii="Times New Roman" w:hAnsi="Times New Roman"/>
                <w:sz w:val="24"/>
                <w:szCs w:val="24"/>
              </w:rPr>
              <w:t>Velileri de sürece dâhil ederek daha nitelikli bir okul ortamı için etkin bir okul-aile birliği mekanizması geliştirilecektir.</w:t>
            </w:r>
          </w:p>
        </w:tc>
      </w:tr>
      <w:tr w:rsidR="00AC3781" w:rsidRPr="00575E05" w:rsidTr="00376BD4">
        <w:trPr>
          <w:trHeight w:val="342"/>
          <w:jc w:val="center"/>
        </w:trPr>
        <w:tc>
          <w:tcPr>
            <w:tcW w:w="3206" w:type="dxa"/>
            <w:gridSpan w:val="2"/>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AC3781" w:rsidRPr="00575E05" w:rsidRDefault="00AC3781"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HEDEF-2.4</w:t>
            </w:r>
          </w:p>
        </w:tc>
        <w:tc>
          <w:tcPr>
            <w:tcW w:w="9497" w:type="dxa"/>
            <w:gridSpan w:val="7"/>
            <w:tcBorders>
              <w:top w:val="single" w:sz="4" w:space="0" w:color="auto"/>
              <w:left w:val="nil"/>
              <w:bottom w:val="single" w:sz="4" w:space="0" w:color="auto"/>
              <w:right w:val="single" w:sz="8" w:space="0" w:color="000000"/>
            </w:tcBorders>
            <w:shd w:val="clear" w:color="auto" w:fill="auto"/>
            <w:noWrap/>
            <w:vAlign w:val="center"/>
          </w:tcPr>
          <w:p w:rsidR="00AC3781" w:rsidRPr="00575E05" w:rsidRDefault="00AC3781" w:rsidP="00575E05">
            <w:pPr>
              <w:pStyle w:val="AralkYok"/>
              <w:rPr>
                <w:rFonts w:ascii="Times New Roman" w:hAnsi="Times New Roman"/>
                <w:color w:val="000000"/>
                <w:sz w:val="24"/>
                <w:szCs w:val="24"/>
              </w:rPr>
            </w:pPr>
            <w:r w:rsidRPr="00575E05">
              <w:rPr>
                <w:rFonts w:ascii="Times New Roman" w:hAnsi="Times New Roman"/>
                <w:sz w:val="24"/>
                <w:szCs w:val="24"/>
              </w:rPr>
              <w:t>Okul-aile birliğini güçlendirecek faaliyetler düzenlenecektir.</w:t>
            </w:r>
          </w:p>
        </w:tc>
      </w:tr>
      <w:tr w:rsidR="00500057" w:rsidRPr="00575E05" w:rsidTr="00500057">
        <w:trPr>
          <w:trHeight w:val="439"/>
          <w:jc w:val="center"/>
        </w:trPr>
        <w:tc>
          <w:tcPr>
            <w:tcW w:w="6979"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AC3781" w:rsidRPr="00575E05" w:rsidRDefault="00AC3781"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Performans Göstergeleri</w:t>
            </w:r>
          </w:p>
        </w:tc>
        <w:tc>
          <w:tcPr>
            <w:tcW w:w="1570" w:type="dxa"/>
            <w:tcBorders>
              <w:top w:val="nil"/>
              <w:left w:val="nil"/>
              <w:bottom w:val="single" w:sz="4" w:space="0" w:color="auto"/>
              <w:right w:val="single" w:sz="4" w:space="0" w:color="auto"/>
            </w:tcBorders>
            <w:shd w:val="clear" w:color="auto" w:fill="FABF8F" w:themeFill="accent6" w:themeFillTint="99"/>
            <w:vAlign w:val="center"/>
            <w:hideMark/>
          </w:tcPr>
          <w:p w:rsidR="00AC3781" w:rsidRPr="00575E05" w:rsidRDefault="00AC3781" w:rsidP="00376BD4">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Plan Dönemi Başlangıç Değeri</w:t>
            </w:r>
          </w:p>
        </w:tc>
        <w:tc>
          <w:tcPr>
            <w:tcW w:w="850" w:type="dxa"/>
            <w:tcBorders>
              <w:top w:val="nil"/>
              <w:left w:val="nil"/>
              <w:bottom w:val="single" w:sz="4" w:space="0" w:color="auto"/>
              <w:right w:val="single" w:sz="4" w:space="0" w:color="auto"/>
            </w:tcBorders>
            <w:shd w:val="clear" w:color="auto" w:fill="FABF8F" w:themeFill="accent6" w:themeFillTint="99"/>
            <w:noWrap/>
            <w:vAlign w:val="center"/>
            <w:hideMark/>
          </w:tcPr>
          <w:p w:rsidR="00AC3781" w:rsidRPr="00575E05" w:rsidRDefault="00AC3781" w:rsidP="00376BD4">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2024</w:t>
            </w:r>
          </w:p>
        </w:tc>
        <w:tc>
          <w:tcPr>
            <w:tcW w:w="851" w:type="dxa"/>
            <w:tcBorders>
              <w:top w:val="nil"/>
              <w:left w:val="nil"/>
              <w:bottom w:val="single" w:sz="4" w:space="0" w:color="auto"/>
              <w:right w:val="single" w:sz="4" w:space="0" w:color="auto"/>
            </w:tcBorders>
            <w:shd w:val="clear" w:color="auto" w:fill="FABF8F" w:themeFill="accent6" w:themeFillTint="99"/>
            <w:noWrap/>
            <w:vAlign w:val="center"/>
            <w:hideMark/>
          </w:tcPr>
          <w:p w:rsidR="00AC3781" w:rsidRPr="00575E05" w:rsidRDefault="00AC3781" w:rsidP="00376BD4">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2025</w:t>
            </w:r>
          </w:p>
        </w:tc>
        <w:tc>
          <w:tcPr>
            <w:tcW w:w="850" w:type="dxa"/>
            <w:tcBorders>
              <w:top w:val="nil"/>
              <w:left w:val="nil"/>
              <w:bottom w:val="single" w:sz="4" w:space="0" w:color="auto"/>
              <w:right w:val="single" w:sz="4" w:space="0" w:color="auto"/>
            </w:tcBorders>
            <w:shd w:val="clear" w:color="auto" w:fill="FABF8F" w:themeFill="accent6" w:themeFillTint="99"/>
            <w:noWrap/>
            <w:vAlign w:val="center"/>
            <w:hideMark/>
          </w:tcPr>
          <w:p w:rsidR="00AC3781" w:rsidRPr="00575E05" w:rsidRDefault="00AC3781" w:rsidP="00376BD4">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2026</w:t>
            </w:r>
          </w:p>
        </w:tc>
        <w:tc>
          <w:tcPr>
            <w:tcW w:w="851" w:type="dxa"/>
            <w:tcBorders>
              <w:top w:val="nil"/>
              <w:left w:val="nil"/>
              <w:bottom w:val="single" w:sz="4" w:space="0" w:color="auto"/>
              <w:right w:val="single" w:sz="4" w:space="0" w:color="auto"/>
            </w:tcBorders>
            <w:shd w:val="clear" w:color="auto" w:fill="FABF8F" w:themeFill="accent6" w:themeFillTint="99"/>
            <w:noWrap/>
            <w:vAlign w:val="center"/>
            <w:hideMark/>
          </w:tcPr>
          <w:p w:rsidR="00AC3781" w:rsidRPr="00575E05" w:rsidRDefault="00AC3781" w:rsidP="00376BD4">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2027</w:t>
            </w:r>
          </w:p>
        </w:tc>
        <w:tc>
          <w:tcPr>
            <w:tcW w:w="752" w:type="dxa"/>
            <w:tcBorders>
              <w:top w:val="nil"/>
              <w:left w:val="nil"/>
              <w:bottom w:val="single" w:sz="4" w:space="0" w:color="auto"/>
              <w:right w:val="single" w:sz="8" w:space="0" w:color="auto"/>
            </w:tcBorders>
            <w:shd w:val="clear" w:color="auto" w:fill="FABF8F" w:themeFill="accent6" w:themeFillTint="99"/>
            <w:noWrap/>
            <w:vAlign w:val="center"/>
            <w:hideMark/>
          </w:tcPr>
          <w:p w:rsidR="00AC3781" w:rsidRPr="00575E05" w:rsidRDefault="00AC3781" w:rsidP="00376BD4">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2028</w:t>
            </w:r>
          </w:p>
        </w:tc>
      </w:tr>
      <w:tr w:rsidR="00500057" w:rsidRPr="00575E05" w:rsidTr="00160932">
        <w:trPr>
          <w:trHeight w:val="349"/>
          <w:jc w:val="center"/>
        </w:trPr>
        <w:tc>
          <w:tcPr>
            <w:tcW w:w="6979"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AC3781" w:rsidRPr="00575E05" w:rsidRDefault="00AC3781" w:rsidP="00575E05">
            <w:pPr>
              <w:pStyle w:val="AralkYok"/>
              <w:rPr>
                <w:rFonts w:ascii="Times New Roman" w:hAnsi="Times New Roman"/>
                <w:b/>
                <w:sz w:val="24"/>
                <w:szCs w:val="24"/>
              </w:rPr>
            </w:pPr>
            <w:r w:rsidRPr="00575E05">
              <w:rPr>
                <w:rFonts w:ascii="Times New Roman" w:hAnsi="Times New Roman"/>
                <w:sz w:val="24"/>
                <w:szCs w:val="24"/>
              </w:rPr>
              <w:t>PG.  Düzenlenen okul-aile birliği toplantı sayısı</w:t>
            </w:r>
          </w:p>
        </w:tc>
        <w:tc>
          <w:tcPr>
            <w:tcW w:w="1570" w:type="dxa"/>
            <w:tcBorders>
              <w:top w:val="nil"/>
              <w:left w:val="nil"/>
              <w:bottom w:val="single" w:sz="4" w:space="0" w:color="auto"/>
              <w:right w:val="single" w:sz="4" w:space="0" w:color="auto"/>
            </w:tcBorders>
            <w:shd w:val="clear" w:color="auto" w:fill="auto"/>
            <w:vAlign w:val="center"/>
          </w:tcPr>
          <w:p w:rsidR="00AC3781" w:rsidRPr="00575E05" w:rsidRDefault="00160932" w:rsidP="00160932">
            <w:pPr>
              <w:pStyle w:val="AralkYok"/>
              <w:jc w:val="center"/>
              <w:rPr>
                <w:rFonts w:ascii="Times New Roman" w:hAnsi="Times New Roman"/>
                <w:b/>
                <w:color w:val="FF0000"/>
                <w:sz w:val="24"/>
                <w:szCs w:val="24"/>
              </w:rPr>
            </w:pPr>
            <w:r>
              <w:rPr>
                <w:rFonts w:ascii="Times New Roman" w:hAnsi="Times New Roman"/>
                <w:b/>
                <w:color w:val="FF0000"/>
                <w:sz w:val="24"/>
                <w:szCs w:val="24"/>
              </w:rPr>
              <w:t>1</w:t>
            </w:r>
          </w:p>
        </w:tc>
        <w:tc>
          <w:tcPr>
            <w:tcW w:w="850" w:type="dxa"/>
            <w:tcBorders>
              <w:top w:val="nil"/>
              <w:left w:val="nil"/>
              <w:bottom w:val="single" w:sz="4" w:space="0" w:color="auto"/>
              <w:right w:val="single" w:sz="4" w:space="0" w:color="auto"/>
            </w:tcBorders>
            <w:shd w:val="clear" w:color="auto" w:fill="auto"/>
            <w:vAlign w:val="center"/>
          </w:tcPr>
          <w:p w:rsidR="00AC3781" w:rsidRPr="00575E05" w:rsidRDefault="00160932" w:rsidP="00160932">
            <w:pPr>
              <w:pStyle w:val="AralkYok"/>
              <w:jc w:val="center"/>
              <w:rPr>
                <w:rFonts w:ascii="Times New Roman" w:hAnsi="Times New Roman"/>
                <w:color w:val="231F20"/>
                <w:sz w:val="24"/>
                <w:szCs w:val="24"/>
              </w:rPr>
            </w:pPr>
            <w:r>
              <w:rPr>
                <w:rFonts w:ascii="Times New Roman" w:hAnsi="Times New Roman"/>
                <w:color w:val="231F20"/>
                <w:sz w:val="24"/>
                <w:szCs w:val="24"/>
              </w:rPr>
              <w:t>2</w:t>
            </w:r>
          </w:p>
        </w:tc>
        <w:tc>
          <w:tcPr>
            <w:tcW w:w="851" w:type="dxa"/>
            <w:tcBorders>
              <w:top w:val="nil"/>
              <w:left w:val="nil"/>
              <w:bottom w:val="single" w:sz="4" w:space="0" w:color="auto"/>
              <w:right w:val="single" w:sz="4" w:space="0" w:color="auto"/>
            </w:tcBorders>
            <w:shd w:val="clear" w:color="auto" w:fill="auto"/>
            <w:vAlign w:val="center"/>
          </w:tcPr>
          <w:p w:rsidR="00AC3781" w:rsidRPr="00575E05" w:rsidRDefault="00160932" w:rsidP="00160932">
            <w:pPr>
              <w:pStyle w:val="AralkYok"/>
              <w:jc w:val="center"/>
              <w:rPr>
                <w:rFonts w:ascii="Times New Roman" w:hAnsi="Times New Roman"/>
                <w:color w:val="231F20"/>
                <w:sz w:val="24"/>
                <w:szCs w:val="24"/>
              </w:rPr>
            </w:pPr>
            <w:r>
              <w:rPr>
                <w:rFonts w:ascii="Times New Roman" w:hAnsi="Times New Roman"/>
                <w:color w:val="231F20"/>
                <w:sz w:val="24"/>
                <w:szCs w:val="24"/>
              </w:rPr>
              <w:t>2</w:t>
            </w:r>
          </w:p>
        </w:tc>
        <w:tc>
          <w:tcPr>
            <w:tcW w:w="850" w:type="dxa"/>
            <w:tcBorders>
              <w:top w:val="nil"/>
              <w:left w:val="nil"/>
              <w:bottom w:val="single" w:sz="4" w:space="0" w:color="auto"/>
              <w:right w:val="single" w:sz="4" w:space="0" w:color="auto"/>
            </w:tcBorders>
            <w:shd w:val="clear" w:color="auto" w:fill="auto"/>
            <w:vAlign w:val="center"/>
          </w:tcPr>
          <w:p w:rsidR="00AC3781" w:rsidRPr="00575E05" w:rsidRDefault="00160932" w:rsidP="00160932">
            <w:pPr>
              <w:pStyle w:val="AralkYok"/>
              <w:jc w:val="center"/>
              <w:rPr>
                <w:rFonts w:ascii="Times New Roman" w:hAnsi="Times New Roman"/>
                <w:color w:val="231F20"/>
                <w:sz w:val="24"/>
                <w:szCs w:val="24"/>
              </w:rPr>
            </w:pPr>
            <w:r>
              <w:rPr>
                <w:rFonts w:ascii="Times New Roman" w:hAnsi="Times New Roman"/>
                <w:color w:val="231F20"/>
                <w:sz w:val="24"/>
                <w:szCs w:val="24"/>
              </w:rPr>
              <w:t>2</w:t>
            </w:r>
          </w:p>
        </w:tc>
        <w:tc>
          <w:tcPr>
            <w:tcW w:w="851" w:type="dxa"/>
            <w:tcBorders>
              <w:top w:val="nil"/>
              <w:left w:val="nil"/>
              <w:bottom w:val="single" w:sz="4" w:space="0" w:color="auto"/>
              <w:right w:val="single" w:sz="4" w:space="0" w:color="auto"/>
            </w:tcBorders>
            <w:shd w:val="clear" w:color="auto" w:fill="auto"/>
            <w:vAlign w:val="center"/>
          </w:tcPr>
          <w:p w:rsidR="00AC3781" w:rsidRPr="00575E05" w:rsidRDefault="00160932" w:rsidP="00160932">
            <w:pPr>
              <w:pStyle w:val="AralkYok"/>
              <w:jc w:val="center"/>
              <w:rPr>
                <w:rFonts w:ascii="Times New Roman" w:hAnsi="Times New Roman"/>
                <w:color w:val="231F20"/>
                <w:sz w:val="24"/>
                <w:szCs w:val="24"/>
              </w:rPr>
            </w:pPr>
            <w:r>
              <w:rPr>
                <w:rFonts w:ascii="Times New Roman" w:hAnsi="Times New Roman"/>
                <w:color w:val="231F20"/>
                <w:sz w:val="24"/>
                <w:szCs w:val="24"/>
              </w:rPr>
              <w:t>2</w:t>
            </w:r>
          </w:p>
        </w:tc>
        <w:tc>
          <w:tcPr>
            <w:tcW w:w="752" w:type="dxa"/>
            <w:tcBorders>
              <w:top w:val="nil"/>
              <w:left w:val="nil"/>
              <w:bottom w:val="single" w:sz="4" w:space="0" w:color="auto"/>
              <w:right w:val="single" w:sz="8" w:space="0" w:color="auto"/>
            </w:tcBorders>
            <w:shd w:val="clear" w:color="auto" w:fill="auto"/>
            <w:vAlign w:val="center"/>
          </w:tcPr>
          <w:p w:rsidR="00AC3781" w:rsidRPr="00575E05" w:rsidRDefault="00160932" w:rsidP="00160932">
            <w:pPr>
              <w:pStyle w:val="AralkYok"/>
              <w:jc w:val="center"/>
              <w:rPr>
                <w:rFonts w:ascii="Times New Roman" w:hAnsi="Times New Roman"/>
                <w:color w:val="231F20"/>
                <w:sz w:val="24"/>
                <w:szCs w:val="24"/>
              </w:rPr>
            </w:pPr>
            <w:r>
              <w:rPr>
                <w:rFonts w:ascii="Times New Roman" w:hAnsi="Times New Roman"/>
                <w:color w:val="231F20"/>
                <w:sz w:val="24"/>
                <w:szCs w:val="24"/>
              </w:rPr>
              <w:t>2</w:t>
            </w:r>
          </w:p>
        </w:tc>
      </w:tr>
      <w:tr w:rsidR="00160932" w:rsidRPr="00575E05" w:rsidTr="00160932">
        <w:trPr>
          <w:trHeight w:val="411"/>
          <w:jc w:val="center"/>
        </w:trPr>
        <w:tc>
          <w:tcPr>
            <w:tcW w:w="6979"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160932" w:rsidRPr="00160932" w:rsidRDefault="00160932" w:rsidP="00575E05">
            <w:pPr>
              <w:pStyle w:val="AralkYok"/>
              <w:rPr>
                <w:rFonts w:ascii="Times New Roman" w:hAnsi="Times New Roman"/>
                <w:b/>
                <w:sz w:val="24"/>
                <w:szCs w:val="24"/>
              </w:rPr>
            </w:pPr>
            <w:r w:rsidRPr="00575E05">
              <w:rPr>
                <w:rFonts w:ascii="Times New Roman" w:hAnsi="Times New Roman"/>
                <w:sz w:val="24"/>
                <w:szCs w:val="24"/>
              </w:rPr>
              <w:t>PG.  Düzenlenen okul-aile birliği toplantılarına katılan veli oranı (%)</w:t>
            </w:r>
          </w:p>
        </w:tc>
        <w:tc>
          <w:tcPr>
            <w:tcW w:w="1570" w:type="dxa"/>
            <w:tcBorders>
              <w:top w:val="nil"/>
              <w:left w:val="nil"/>
              <w:bottom w:val="single" w:sz="4" w:space="0" w:color="auto"/>
              <w:right w:val="single" w:sz="4" w:space="0" w:color="auto"/>
            </w:tcBorders>
            <w:shd w:val="clear" w:color="auto" w:fill="auto"/>
            <w:vAlign w:val="center"/>
          </w:tcPr>
          <w:p w:rsidR="00160932" w:rsidRPr="00575E05" w:rsidRDefault="00160932" w:rsidP="00542E83">
            <w:pPr>
              <w:pStyle w:val="AralkYok"/>
              <w:jc w:val="center"/>
              <w:rPr>
                <w:rFonts w:ascii="Times New Roman" w:hAnsi="Times New Roman"/>
                <w:sz w:val="24"/>
                <w:szCs w:val="24"/>
              </w:rPr>
            </w:pPr>
            <w:r>
              <w:rPr>
                <w:rFonts w:ascii="Times New Roman" w:hAnsi="Times New Roman"/>
                <w:color w:val="231F20"/>
                <w:sz w:val="24"/>
                <w:szCs w:val="24"/>
              </w:rPr>
              <w:t>%10</w:t>
            </w:r>
          </w:p>
        </w:tc>
        <w:tc>
          <w:tcPr>
            <w:tcW w:w="850" w:type="dxa"/>
            <w:tcBorders>
              <w:top w:val="nil"/>
              <w:left w:val="nil"/>
              <w:bottom w:val="single" w:sz="4" w:space="0" w:color="auto"/>
              <w:right w:val="single" w:sz="4" w:space="0" w:color="auto"/>
            </w:tcBorders>
            <w:shd w:val="clear" w:color="auto" w:fill="auto"/>
            <w:vAlign w:val="center"/>
          </w:tcPr>
          <w:p w:rsidR="00160932" w:rsidRPr="00575E05" w:rsidRDefault="00160932" w:rsidP="00542E83">
            <w:pPr>
              <w:pStyle w:val="AralkYok"/>
              <w:jc w:val="center"/>
              <w:rPr>
                <w:rFonts w:ascii="Times New Roman" w:hAnsi="Times New Roman"/>
                <w:sz w:val="24"/>
                <w:szCs w:val="24"/>
              </w:rPr>
            </w:pPr>
            <w:r>
              <w:rPr>
                <w:rFonts w:ascii="Times New Roman" w:hAnsi="Times New Roman"/>
                <w:color w:val="231F20"/>
                <w:sz w:val="24"/>
                <w:szCs w:val="24"/>
              </w:rPr>
              <w:t>%10</w:t>
            </w:r>
          </w:p>
        </w:tc>
        <w:tc>
          <w:tcPr>
            <w:tcW w:w="851" w:type="dxa"/>
            <w:tcBorders>
              <w:top w:val="nil"/>
              <w:left w:val="nil"/>
              <w:bottom w:val="single" w:sz="4" w:space="0" w:color="auto"/>
              <w:right w:val="single" w:sz="4" w:space="0" w:color="auto"/>
            </w:tcBorders>
            <w:shd w:val="clear" w:color="auto" w:fill="auto"/>
            <w:vAlign w:val="center"/>
          </w:tcPr>
          <w:p w:rsidR="00160932" w:rsidRPr="00575E05" w:rsidRDefault="00160932" w:rsidP="00542E83">
            <w:pPr>
              <w:pStyle w:val="AralkYok"/>
              <w:jc w:val="center"/>
              <w:rPr>
                <w:rFonts w:ascii="Times New Roman" w:hAnsi="Times New Roman"/>
                <w:sz w:val="24"/>
                <w:szCs w:val="24"/>
              </w:rPr>
            </w:pPr>
            <w:r>
              <w:rPr>
                <w:rFonts w:ascii="Times New Roman" w:hAnsi="Times New Roman"/>
                <w:color w:val="231F20"/>
                <w:sz w:val="24"/>
                <w:szCs w:val="24"/>
              </w:rPr>
              <w:t>%15</w:t>
            </w:r>
          </w:p>
        </w:tc>
        <w:tc>
          <w:tcPr>
            <w:tcW w:w="850" w:type="dxa"/>
            <w:tcBorders>
              <w:top w:val="nil"/>
              <w:left w:val="nil"/>
              <w:bottom w:val="single" w:sz="4" w:space="0" w:color="auto"/>
              <w:right w:val="single" w:sz="4" w:space="0" w:color="auto"/>
            </w:tcBorders>
            <w:shd w:val="clear" w:color="auto" w:fill="auto"/>
            <w:vAlign w:val="center"/>
          </w:tcPr>
          <w:p w:rsidR="00160932" w:rsidRPr="00575E05" w:rsidRDefault="00160932" w:rsidP="00160932">
            <w:pPr>
              <w:pStyle w:val="AralkYok"/>
              <w:jc w:val="center"/>
              <w:rPr>
                <w:rFonts w:ascii="Times New Roman" w:hAnsi="Times New Roman"/>
                <w:sz w:val="24"/>
                <w:szCs w:val="24"/>
              </w:rPr>
            </w:pPr>
            <w:r>
              <w:rPr>
                <w:rFonts w:ascii="Times New Roman" w:hAnsi="Times New Roman"/>
                <w:color w:val="231F20"/>
                <w:sz w:val="24"/>
                <w:szCs w:val="24"/>
              </w:rPr>
              <w:t>%20</w:t>
            </w:r>
          </w:p>
        </w:tc>
        <w:tc>
          <w:tcPr>
            <w:tcW w:w="851" w:type="dxa"/>
            <w:tcBorders>
              <w:top w:val="nil"/>
              <w:left w:val="nil"/>
              <w:bottom w:val="single" w:sz="4" w:space="0" w:color="auto"/>
              <w:right w:val="single" w:sz="4" w:space="0" w:color="auto"/>
            </w:tcBorders>
            <w:shd w:val="clear" w:color="auto" w:fill="auto"/>
            <w:vAlign w:val="center"/>
          </w:tcPr>
          <w:p w:rsidR="00160932" w:rsidRPr="00575E05" w:rsidRDefault="00160932" w:rsidP="00542E83">
            <w:pPr>
              <w:pStyle w:val="AralkYok"/>
              <w:jc w:val="center"/>
              <w:rPr>
                <w:rFonts w:ascii="Times New Roman" w:hAnsi="Times New Roman"/>
                <w:sz w:val="24"/>
                <w:szCs w:val="24"/>
              </w:rPr>
            </w:pPr>
            <w:r>
              <w:rPr>
                <w:rFonts w:ascii="Times New Roman" w:hAnsi="Times New Roman"/>
                <w:color w:val="231F20"/>
                <w:sz w:val="24"/>
                <w:szCs w:val="24"/>
              </w:rPr>
              <w:t>%25</w:t>
            </w:r>
          </w:p>
        </w:tc>
        <w:tc>
          <w:tcPr>
            <w:tcW w:w="752" w:type="dxa"/>
            <w:tcBorders>
              <w:top w:val="nil"/>
              <w:left w:val="nil"/>
              <w:bottom w:val="single" w:sz="4" w:space="0" w:color="auto"/>
              <w:right w:val="single" w:sz="8" w:space="0" w:color="auto"/>
            </w:tcBorders>
            <w:shd w:val="clear" w:color="auto" w:fill="auto"/>
            <w:vAlign w:val="center"/>
          </w:tcPr>
          <w:p w:rsidR="00160932" w:rsidRPr="00575E05" w:rsidRDefault="00160932" w:rsidP="00542E83">
            <w:pPr>
              <w:pStyle w:val="AralkYok"/>
              <w:jc w:val="center"/>
              <w:rPr>
                <w:rFonts w:ascii="Times New Roman" w:hAnsi="Times New Roman"/>
                <w:sz w:val="24"/>
                <w:szCs w:val="24"/>
              </w:rPr>
            </w:pPr>
            <w:r>
              <w:rPr>
                <w:rFonts w:ascii="Times New Roman" w:hAnsi="Times New Roman"/>
                <w:color w:val="231F20"/>
                <w:sz w:val="24"/>
                <w:szCs w:val="24"/>
              </w:rPr>
              <w:t>%30</w:t>
            </w:r>
          </w:p>
        </w:tc>
      </w:tr>
      <w:tr w:rsidR="00942369" w:rsidRPr="00575E05" w:rsidTr="00160932">
        <w:trPr>
          <w:trHeight w:val="417"/>
          <w:jc w:val="center"/>
        </w:trPr>
        <w:tc>
          <w:tcPr>
            <w:tcW w:w="6979"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942369" w:rsidRPr="00575E05" w:rsidRDefault="00942369" w:rsidP="00575E05">
            <w:pPr>
              <w:pStyle w:val="AralkYok"/>
              <w:rPr>
                <w:rFonts w:ascii="Times New Roman" w:hAnsi="Times New Roman"/>
                <w:color w:val="231F20"/>
                <w:sz w:val="24"/>
                <w:szCs w:val="24"/>
              </w:rPr>
            </w:pPr>
            <w:r w:rsidRPr="00575E05">
              <w:rPr>
                <w:rFonts w:ascii="Times New Roman" w:hAnsi="Times New Roman"/>
                <w:sz w:val="24"/>
                <w:szCs w:val="24"/>
              </w:rPr>
              <w:t>Veli kurum memnuniyet düzeyi (%)</w:t>
            </w:r>
          </w:p>
        </w:tc>
        <w:tc>
          <w:tcPr>
            <w:tcW w:w="1570" w:type="dxa"/>
            <w:tcBorders>
              <w:top w:val="nil"/>
              <w:left w:val="nil"/>
              <w:bottom w:val="single" w:sz="4" w:space="0" w:color="auto"/>
              <w:right w:val="single" w:sz="4" w:space="0" w:color="auto"/>
            </w:tcBorders>
            <w:shd w:val="clear" w:color="auto" w:fill="auto"/>
            <w:vAlign w:val="center"/>
          </w:tcPr>
          <w:p w:rsidR="00942369" w:rsidRPr="00575E05" w:rsidRDefault="00942369" w:rsidP="00542E83">
            <w:pPr>
              <w:pStyle w:val="AralkYok"/>
              <w:jc w:val="center"/>
              <w:rPr>
                <w:rFonts w:ascii="Times New Roman" w:hAnsi="Times New Roman"/>
                <w:sz w:val="24"/>
                <w:szCs w:val="24"/>
              </w:rPr>
            </w:pPr>
            <w:r>
              <w:rPr>
                <w:rFonts w:ascii="Times New Roman" w:hAnsi="Times New Roman"/>
                <w:color w:val="231F20"/>
                <w:sz w:val="24"/>
                <w:szCs w:val="24"/>
              </w:rPr>
              <w:t>%70</w:t>
            </w:r>
          </w:p>
        </w:tc>
        <w:tc>
          <w:tcPr>
            <w:tcW w:w="850" w:type="dxa"/>
            <w:tcBorders>
              <w:top w:val="nil"/>
              <w:left w:val="nil"/>
              <w:bottom w:val="single" w:sz="4" w:space="0" w:color="auto"/>
              <w:right w:val="single" w:sz="4" w:space="0" w:color="auto"/>
            </w:tcBorders>
            <w:shd w:val="clear" w:color="auto" w:fill="auto"/>
            <w:vAlign w:val="center"/>
          </w:tcPr>
          <w:p w:rsidR="00942369" w:rsidRPr="00575E05" w:rsidRDefault="00942369" w:rsidP="00542E83">
            <w:pPr>
              <w:pStyle w:val="AralkYok"/>
              <w:jc w:val="center"/>
              <w:rPr>
                <w:rFonts w:ascii="Times New Roman" w:hAnsi="Times New Roman"/>
                <w:sz w:val="24"/>
                <w:szCs w:val="24"/>
              </w:rPr>
            </w:pPr>
            <w:r>
              <w:rPr>
                <w:rFonts w:ascii="Times New Roman" w:hAnsi="Times New Roman"/>
                <w:color w:val="231F20"/>
                <w:sz w:val="24"/>
                <w:szCs w:val="24"/>
              </w:rPr>
              <w:t>%80</w:t>
            </w:r>
          </w:p>
        </w:tc>
        <w:tc>
          <w:tcPr>
            <w:tcW w:w="851" w:type="dxa"/>
            <w:tcBorders>
              <w:top w:val="nil"/>
              <w:left w:val="nil"/>
              <w:bottom w:val="single" w:sz="4" w:space="0" w:color="auto"/>
              <w:right w:val="single" w:sz="4" w:space="0" w:color="auto"/>
            </w:tcBorders>
            <w:shd w:val="clear" w:color="auto" w:fill="auto"/>
            <w:vAlign w:val="center"/>
          </w:tcPr>
          <w:p w:rsidR="00942369" w:rsidRPr="00575E05" w:rsidRDefault="00942369" w:rsidP="00542E83">
            <w:pPr>
              <w:pStyle w:val="AralkYok"/>
              <w:jc w:val="center"/>
              <w:rPr>
                <w:rFonts w:ascii="Times New Roman" w:hAnsi="Times New Roman"/>
                <w:sz w:val="24"/>
                <w:szCs w:val="24"/>
              </w:rPr>
            </w:pPr>
            <w:r>
              <w:rPr>
                <w:rFonts w:ascii="Times New Roman" w:hAnsi="Times New Roman"/>
                <w:color w:val="231F20"/>
                <w:sz w:val="24"/>
                <w:szCs w:val="24"/>
              </w:rPr>
              <w:t>%80</w:t>
            </w:r>
          </w:p>
        </w:tc>
        <w:tc>
          <w:tcPr>
            <w:tcW w:w="850" w:type="dxa"/>
            <w:tcBorders>
              <w:top w:val="nil"/>
              <w:left w:val="nil"/>
              <w:bottom w:val="single" w:sz="4" w:space="0" w:color="auto"/>
              <w:right w:val="single" w:sz="4" w:space="0" w:color="auto"/>
            </w:tcBorders>
            <w:shd w:val="clear" w:color="auto" w:fill="auto"/>
            <w:vAlign w:val="center"/>
          </w:tcPr>
          <w:p w:rsidR="00942369" w:rsidRPr="00575E05" w:rsidRDefault="00942369" w:rsidP="00542E83">
            <w:pPr>
              <w:pStyle w:val="AralkYok"/>
              <w:jc w:val="center"/>
              <w:rPr>
                <w:rFonts w:ascii="Times New Roman" w:hAnsi="Times New Roman"/>
                <w:sz w:val="24"/>
                <w:szCs w:val="24"/>
              </w:rPr>
            </w:pPr>
            <w:r>
              <w:rPr>
                <w:rFonts w:ascii="Times New Roman" w:hAnsi="Times New Roman"/>
                <w:color w:val="231F20"/>
                <w:sz w:val="24"/>
                <w:szCs w:val="24"/>
              </w:rPr>
              <w:t>%90</w:t>
            </w:r>
          </w:p>
        </w:tc>
        <w:tc>
          <w:tcPr>
            <w:tcW w:w="851" w:type="dxa"/>
            <w:tcBorders>
              <w:top w:val="nil"/>
              <w:left w:val="nil"/>
              <w:bottom w:val="single" w:sz="4" w:space="0" w:color="auto"/>
              <w:right w:val="single" w:sz="4" w:space="0" w:color="auto"/>
            </w:tcBorders>
            <w:shd w:val="clear" w:color="auto" w:fill="auto"/>
            <w:vAlign w:val="center"/>
          </w:tcPr>
          <w:p w:rsidR="00942369" w:rsidRPr="00575E05" w:rsidRDefault="00942369" w:rsidP="00542E83">
            <w:pPr>
              <w:pStyle w:val="AralkYok"/>
              <w:jc w:val="center"/>
              <w:rPr>
                <w:rFonts w:ascii="Times New Roman" w:hAnsi="Times New Roman"/>
                <w:sz w:val="24"/>
                <w:szCs w:val="24"/>
              </w:rPr>
            </w:pPr>
            <w:r>
              <w:rPr>
                <w:rFonts w:ascii="Times New Roman" w:hAnsi="Times New Roman"/>
                <w:color w:val="231F20"/>
                <w:sz w:val="24"/>
                <w:szCs w:val="24"/>
              </w:rPr>
              <w:t>%90</w:t>
            </w:r>
          </w:p>
        </w:tc>
        <w:tc>
          <w:tcPr>
            <w:tcW w:w="752" w:type="dxa"/>
            <w:tcBorders>
              <w:top w:val="nil"/>
              <w:left w:val="nil"/>
              <w:bottom w:val="single" w:sz="4" w:space="0" w:color="auto"/>
              <w:right w:val="single" w:sz="8" w:space="0" w:color="auto"/>
            </w:tcBorders>
            <w:shd w:val="clear" w:color="auto" w:fill="auto"/>
            <w:vAlign w:val="center"/>
          </w:tcPr>
          <w:p w:rsidR="00942369" w:rsidRPr="00575E05" w:rsidRDefault="00942369" w:rsidP="00542E83">
            <w:pPr>
              <w:pStyle w:val="AralkYok"/>
              <w:jc w:val="center"/>
              <w:rPr>
                <w:rFonts w:ascii="Times New Roman" w:hAnsi="Times New Roman"/>
                <w:sz w:val="24"/>
                <w:szCs w:val="24"/>
              </w:rPr>
            </w:pPr>
            <w:r>
              <w:rPr>
                <w:rFonts w:ascii="Times New Roman" w:hAnsi="Times New Roman"/>
                <w:color w:val="231F20"/>
                <w:sz w:val="24"/>
                <w:szCs w:val="24"/>
              </w:rPr>
              <w:t>%100</w:t>
            </w:r>
          </w:p>
        </w:tc>
      </w:tr>
      <w:tr w:rsidR="00942369" w:rsidRPr="00575E05" w:rsidTr="00376BD4">
        <w:trPr>
          <w:trHeight w:val="1604"/>
          <w:jc w:val="center"/>
        </w:trPr>
        <w:tc>
          <w:tcPr>
            <w:tcW w:w="2693"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hideMark/>
          </w:tcPr>
          <w:p w:rsidR="00942369" w:rsidRPr="00575E05" w:rsidRDefault="00942369"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Stratejiler</w:t>
            </w:r>
          </w:p>
        </w:tc>
        <w:tc>
          <w:tcPr>
            <w:tcW w:w="1001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942369" w:rsidRPr="00575E05" w:rsidRDefault="00942369" w:rsidP="00575E05">
            <w:pPr>
              <w:pStyle w:val="AralkYok"/>
              <w:rPr>
                <w:rFonts w:ascii="Times New Roman" w:hAnsi="Times New Roman"/>
                <w:b/>
                <w:sz w:val="24"/>
                <w:szCs w:val="24"/>
              </w:rPr>
            </w:pPr>
            <w:r w:rsidRPr="00575E05">
              <w:rPr>
                <w:rFonts w:ascii="Times New Roman" w:hAnsi="Times New Roman"/>
                <w:sz w:val="24"/>
                <w:szCs w:val="24"/>
              </w:rPr>
              <w:t xml:space="preserve">Okul-aile birliği sistemini işlevsel hale getirmek için velilerin karar sürecine dahil edilmeleri sağlanacaktır. </w:t>
            </w:r>
          </w:p>
          <w:p w:rsidR="00942369" w:rsidRPr="00575E05" w:rsidRDefault="00942369" w:rsidP="00575E05">
            <w:pPr>
              <w:pStyle w:val="AralkYok"/>
              <w:rPr>
                <w:rFonts w:ascii="Times New Roman" w:hAnsi="Times New Roman"/>
                <w:b/>
                <w:sz w:val="24"/>
                <w:szCs w:val="24"/>
              </w:rPr>
            </w:pPr>
            <w:r w:rsidRPr="00575E05">
              <w:rPr>
                <w:rFonts w:ascii="Times New Roman" w:hAnsi="Times New Roman"/>
                <w:sz w:val="24"/>
                <w:szCs w:val="24"/>
              </w:rPr>
              <w:t>Okul-aile işbirliğini kuvvetlendirmek amacıyla toplantı dışı sosyal ve kültürel faaliyetler düzenlenerek okul kültürünü benimsemeleri sağlanacaktır.</w:t>
            </w:r>
          </w:p>
          <w:p w:rsidR="00942369" w:rsidRPr="00575E05" w:rsidRDefault="00942369" w:rsidP="00575E05">
            <w:pPr>
              <w:pStyle w:val="AralkYok"/>
              <w:rPr>
                <w:rFonts w:ascii="Times New Roman" w:hAnsi="Times New Roman"/>
                <w:color w:val="000000"/>
                <w:sz w:val="24"/>
                <w:szCs w:val="24"/>
              </w:rPr>
            </w:pPr>
            <w:r w:rsidRPr="00575E05">
              <w:rPr>
                <w:rFonts w:ascii="Times New Roman" w:hAnsi="Times New Roman"/>
                <w:sz w:val="24"/>
                <w:szCs w:val="24"/>
              </w:rPr>
              <w:t>Dönem sonlarında veli kurum memnuniyet anketleri düzenlenerek eksikler ve geliştirilmesi gereken alanlar tespit edilecek, bunlara yönelik gereken önlemler alınacaktır.</w:t>
            </w:r>
          </w:p>
        </w:tc>
      </w:tr>
    </w:tbl>
    <w:p w:rsidR="00AC3781" w:rsidRPr="00575E05" w:rsidRDefault="00AC3781" w:rsidP="00575E05">
      <w:pPr>
        <w:pStyle w:val="AralkYok"/>
        <w:rPr>
          <w:rFonts w:ascii="Times New Roman" w:hAnsi="Times New Roman"/>
          <w:sz w:val="24"/>
          <w:szCs w:val="24"/>
        </w:rPr>
      </w:pPr>
    </w:p>
    <w:p w:rsidR="00AC3781" w:rsidRDefault="00AC3781" w:rsidP="00575E05">
      <w:pPr>
        <w:pStyle w:val="AralkYok"/>
        <w:rPr>
          <w:rFonts w:ascii="Times New Roman" w:hAnsi="Times New Roman"/>
          <w:sz w:val="24"/>
          <w:szCs w:val="24"/>
        </w:rPr>
      </w:pPr>
    </w:p>
    <w:p w:rsidR="00575E05" w:rsidRDefault="00575E05" w:rsidP="00575E05">
      <w:pPr>
        <w:pStyle w:val="AralkYok"/>
        <w:rPr>
          <w:rFonts w:ascii="Times New Roman" w:hAnsi="Times New Roman"/>
          <w:sz w:val="24"/>
          <w:szCs w:val="24"/>
        </w:rPr>
      </w:pPr>
    </w:p>
    <w:p w:rsidR="00575E05" w:rsidRDefault="00575E05" w:rsidP="00575E05">
      <w:pPr>
        <w:pStyle w:val="AralkYok"/>
        <w:rPr>
          <w:rFonts w:ascii="Times New Roman" w:hAnsi="Times New Roman"/>
          <w:sz w:val="24"/>
          <w:szCs w:val="24"/>
        </w:rPr>
      </w:pPr>
    </w:p>
    <w:p w:rsidR="00575E05" w:rsidRDefault="00575E05" w:rsidP="00575E05">
      <w:pPr>
        <w:pStyle w:val="AralkYok"/>
        <w:rPr>
          <w:rFonts w:ascii="Times New Roman" w:hAnsi="Times New Roman"/>
          <w:sz w:val="24"/>
          <w:szCs w:val="24"/>
        </w:rPr>
      </w:pPr>
    </w:p>
    <w:p w:rsidR="00575E05" w:rsidRDefault="00575E05" w:rsidP="00575E05">
      <w:pPr>
        <w:pStyle w:val="AralkYok"/>
        <w:rPr>
          <w:rFonts w:ascii="Times New Roman" w:hAnsi="Times New Roman"/>
          <w:sz w:val="24"/>
          <w:szCs w:val="24"/>
        </w:rPr>
      </w:pPr>
    </w:p>
    <w:p w:rsidR="00575E05" w:rsidRDefault="00575E05" w:rsidP="00575E05">
      <w:pPr>
        <w:pStyle w:val="AralkYok"/>
        <w:rPr>
          <w:rFonts w:ascii="Times New Roman" w:hAnsi="Times New Roman"/>
          <w:sz w:val="24"/>
          <w:szCs w:val="24"/>
        </w:rPr>
      </w:pPr>
    </w:p>
    <w:p w:rsidR="00575E05" w:rsidRDefault="00575E05" w:rsidP="00575E05">
      <w:pPr>
        <w:pStyle w:val="AralkYok"/>
        <w:rPr>
          <w:rFonts w:ascii="Times New Roman" w:hAnsi="Times New Roman"/>
          <w:sz w:val="24"/>
          <w:szCs w:val="24"/>
        </w:rPr>
      </w:pPr>
    </w:p>
    <w:p w:rsidR="00575E05" w:rsidRDefault="00575E05" w:rsidP="00575E05">
      <w:pPr>
        <w:pStyle w:val="AralkYok"/>
        <w:rPr>
          <w:rFonts w:ascii="Times New Roman" w:hAnsi="Times New Roman"/>
          <w:sz w:val="24"/>
          <w:szCs w:val="24"/>
        </w:rPr>
      </w:pPr>
    </w:p>
    <w:p w:rsidR="00575E05" w:rsidRDefault="00575E05" w:rsidP="00575E05">
      <w:pPr>
        <w:pStyle w:val="AralkYok"/>
        <w:rPr>
          <w:rFonts w:ascii="Times New Roman" w:hAnsi="Times New Roman"/>
          <w:sz w:val="24"/>
          <w:szCs w:val="24"/>
        </w:rPr>
      </w:pPr>
    </w:p>
    <w:p w:rsidR="00575E05" w:rsidRDefault="00575E05" w:rsidP="00575E05">
      <w:pPr>
        <w:pStyle w:val="AralkYok"/>
        <w:rPr>
          <w:rFonts w:ascii="Times New Roman" w:hAnsi="Times New Roman"/>
          <w:sz w:val="24"/>
          <w:szCs w:val="24"/>
        </w:rPr>
      </w:pPr>
    </w:p>
    <w:p w:rsidR="00542E83" w:rsidRDefault="00542E83" w:rsidP="00575E05">
      <w:pPr>
        <w:pStyle w:val="AralkYok"/>
        <w:rPr>
          <w:rFonts w:ascii="Times New Roman" w:hAnsi="Times New Roman"/>
          <w:sz w:val="24"/>
          <w:szCs w:val="24"/>
        </w:rPr>
      </w:pPr>
    </w:p>
    <w:p w:rsidR="00575E05" w:rsidRDefault="00575E05" w:rsidP="00575E05">
      <w:pPr>
        <w:pStyle w:val="AralkYok"/>
        <w:rPr>
          <w:rFonts w:ascii="Times New Roman" w:hAnsi="Times New Roman"/>
          <w:sz w:val="24"/>
          <w:szCs w:val="24"/>
        </w:rPr>
      </w:pPr>
    </w:p>
    <w:p w:rsidR="00575E05" w:rsidRPr="00575E05" w:rsidRDefault="00575E05" w:rsidP="00575E05">
      <w:pPr>
        <w:pStyle w:val="AralkYok"/>
        <w:rPr>
          <w:rFonts w:ascii="Times New Roman" w:hAnsi="Times New Roman"/>
          <w:sz w:val="24"/>
          <w:szCs w:val="24"/>
        </w:rPr>
      </w:pPr>
    </w:p>
    <w:tbl>
      <w:tblPr>
        <w:tblW w:w="12451" w:type="dxa"/>
        <w:jc w:val="center"/>
        <w:tblInd w:w="-1279" w:type="dxa"/>
        <w:tblCellMar>
          <w:left w:w="70" w:type="dxa"/>
          <w:right w:w="70" w:type="dxa"/>
        </w:tblCellMar>
        <w:tblLook w:val="04A0"/>
      </w:tblPr>
      <w:tblGrid>
        <w:gridCol w:w="2835"/>
        <w:gridCol w:w="643"/>
        <w:gridCol w:w="2508"/>
        <w:gridCol w:w="1586"/>
        <w:gridCol w:w="851"/>
        <w:gridCol w:w="992"/>
        <w:gridCol w:w="992"/>
        <w:gridCol w:w="993"/>
        <w:gridCol w:w="1051"/>
      </w:tblGrid>
      <w:tr w:rsidR="00AC3781" w:rsidRPr="00575E05" w:rsidTr="00376BD4">
        <w:trPr>
          <w:trHeight w:val="259"/>
          <w:jc w:val="center"/>
        </w:trPr>
        <w:tc>
          <w:tcPr>
            <w:tcW w:w="2835" w:type="dxa"/>
            <w:tcBorders>
              <w:top w:val="single" w:sz="8" w:space="0" w:color="auto"/>
              <w:left w:val="single" w:sz="8" w:space="0" w:color="auto"/>
              <w:bottom w:val="single" w:sz="4" w:space="0" w:color="auto"/>
              <w:right w:val="single" w:sz="4" w:space="0" w:color="auto"/>
            </w:tcBorders>
            <w:shd w:val="clear" w:color="auto" w:fill="B2A1C7" w:themeFill="accent4" w:themeFillTint="99"/>
            <w:noWrap/>
            <w:vAlign w:val="center"/>
            <w:hideMark/>
          </w:tcPr>
          <w:p w:rsidR="00AC3781" w:rsidRPr="00575E05" w:rsidRDefault="00AC3781"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TEMA</w:t>
            </w:r>
            <w:r w:rsidR="00502CA5">
              <w:rPr>
                <w:rFonts w:ascii="Times New Roman" w:hAnsi="Times New Roman"/>
                <w:b/>
                <w:bCs/>
                <w:color w:val="000000"/>
                <w:sz w:val="24"/>
                <w:szCs w:val="24"/>
              </w:rPr>
              <w:t xml:space="preserve"> 3</w:t>
            </w:r>
          </w:p>
        </w:tc>
        <w:tc>
          <w:tcPr>
            <w:tcW w:w="9616" w:type="dxa"/>
            <w:gridSpan w:val="8"/>
            <w:tcBorders>
              <w:top w:val="single" w:sz="8" w:space="0" w:color="auto"/>
              <w:left w:val="nil"/>
              <w:bottom w:val="single" w:sz="4" w:space="0" w:color="auto"/>
              <w:right w:val="single" w:sz="8" w:space="0" w:color="000000"/>
            </w:tcBorders>
            <w:shd w:val="clear" w:color="auto" w:fill="auto"/>
            <w:vAlign w:val="center"/>
            <w:hideMark/>
          </w:tcPr>
          <w:p w:rsidR="00AC3781" w:rsidRPr="00575E05" w:rsidRDefault="00AC3781" w:rsidP="00575E05">
            <w:pPr>
              <w:pStyle w:val="AralkYok"/>
              <w:rPr>
                <w:rFonts w:ascii="Times New Roman" w:hAnsi="Times New Roman"/>
                <w:color w:val="000000"/>
                <w:sz w:val="24"/>
                <w:szCs w:val="24"/>
              </w:rPr>
            </w:pPr>
            <w:r w:rsidRPr="00575E05">
              <w:rPr>
                <w:rFonts w:ascii="Times New Roman" w:hAnsi="Times New Roman"/>
                <w:sz w:val="24"/>
                <w:szCs w:val="24"/>
              </w:rPr>
              <w:t>Kurumsal Kapasite</w:t>
            </w:r>
          </w:p>
        </w:tc>
      </w:tr>
      <w:tr w:rsidR="00AC3781" w:rsidRPr="00575E05" w:rsidTr="00376BD4">
        <w:trPr>
          <w:trHeight w:val="261"/>
          <w:jc w:val="center"/>
        </w:trPr>
        <w:tc>
          <w:tcPr>
            <w:tcW w:w="2835" w:type="dxa"/>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rsidR="00AC3781" w:rsidRPr="00575E05" w:rsidRDefault="00AC3781" w:rsidP="00575E05">
            <w:pPr>
              <w:pStyle w:val="AralkYok"/>
              <w:rPr>
                <w:rFonts w:ascii="Times New Roman" w:hAnsi="Times New Roman"/>
                <w:b/>
                <w:bCs/>
                <w:color w:val="000000"/>
                <w:sz w:val="24"/>
                <w:szCs w:val="24"/>
              </w:rPr>
            </w:pPr>
            <w:r w:rsidRPr="00575E05">
              <w:rPr>
                <w:rFonts w:ascii="Times New Roman" w:hAnsi="Times New Roman"/>
                <w:b/>
                <w:sz w:val="24"/>
                <w:szCs w:val="24"/>
              </w:rPr>
              <w:t>Okul/Kurum</w:t>
            </w:r>
            <w:r w:rsidR="00122037">
              <w:rPr>
                <w:rFonts w:ascii="Times New Roman" w:hAnsi="Times New Roman"/>
                <w:b/>
                <w:sz w:val="24"/>
                <w:szCs w:val="24"/>
              </w:rPr>
              <w:t xml:space="preserve"> </w:t>
            </w:r>
            <w:r w:rsidRPr="00575E05">
              <w:rPr>
                <w:rFonts w:ascii="Times New Roman" w:hAnsi="Times New Roman"/>
                <w:b/>
                <w:sz w:val="24"/>
                <w:szCs w:val="24"/>
              </w:rPr>
              <w:t>Türü:</w:t>
            </w:r>
          </w:p>
        </w:tc>
        <w:tc>
          <w:tcPr>
            <w:tcW w:w="9616" w:type="dxa"/>
            <w:gridSpan w:val="8"/>
            <w:tcBorders>
              <w:top w:val="single" w:sz="4" w:space="0" w:color="auto"/>
              <w:left w:val="nil"/>
              <w:bottom w:val="single" w:sz="4" w:space="0" w:color="auto"/>
              <w:right w:val="single" w:sz="8" w:space="0" w:color="000000"/>
            </w:tcBorders>
            <w:shd w:val="clear" w:color="auto" w:fill="auto"/>
            <w:vAlign w:val="center"/>
            <w:hideMark/>
          </w:tcPr>
          <w:p w:rsidR="00AC3781" w:rsidRPr="00575E05" w:rsidRDefault="00AC3781" w:rsidP="00575E05">
            <w:pPr>
              <w:pStyle w:val="AralkYok"/>
              <w:rPr>
                <w:rFonts w:ascii="Times New Roman" w:hAnsi="Times New Roman"/>
                <w:color w:val="000000"/>
                <w:sz w:val="24"/>
                <w:szCs w:val="24"/>
              </w:rPr>
            </w:pPr>
            <w:r w:rsidRPr="00575E05">
              <w:rPr>
                <w:rFonts w:ascii="Times New Roman" w:hAnsi="Times New Roman"/>
                <w:spacing w:val="-2"/>
                <w:sz w:val="24"/>
                <w:szCs w:val="24"/>
              </w:rPr>
              <w:t>İlkokul</w:t>
            </w:r>
          </w:p>
        </w:tc>
      </w:tr>
      <w:tr w:rsidR="00AC3781" w:rsidRPr="00575E05" w:rsidTr="00376BD4">
        <w:trPr>
          <w:trHeight w:val="679"/>
          <w:jc w:val="center"/>
        </w:trPr>
        <w:tc>
          <w:tcPr>
            <w:tcW w:w="2835"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hideMark/>
          </w:tcPr>
          <w:p w:rsidR="00AC3781" w:rsidRPr="00575E05" w:rsidRDefault="00AC3781"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AMAÇ-3</w:t>
            </w:r>
          </w:p>
        </w:tc>
        <w:tc>
          <w:tcPr>
            <w:tcW w:w="9616" w:type="dxa"/>
            <w:gridSpan w:val="8"/>
            <w:tcBorders>
              <w:top w:val="single" w:sz="4" w:space="0" w:color="auto"/>
              <w:left w:val="nil"/>
              <w:bottom w:val="single" w:sz="4" w:space="0" w:color="auto"/>
              <w:right w:val="single" w:sz="8" w:space="0" w:color="000000"/>
            </w:tcBorders>
            <w:shd w:val="clear" w:color="auto" w:fill="auto"/>
            <w:noWrap/>
            <w:vAlign w:val="center"/>
            <w:hideMark/>
          </w:tcPr>
          <w:p w:rsidR="00AC3781" w:rsidRPr="00575E05" w:rsidRDefault="00AC3781" w:rsidP="00575E05">
            <w:pPr>
              <w:pStyle w:val="AralkYok"/>
              <w:rPr>
                <w:rFonts w:ascii="Times New Roman" w:hAnsi="Times New Roman"/>
                <w:color w:val="000000"/>
                <w:sz w:val="24"/>
                <w:szCs w:val="24"/>
              </w:rPr>
            </w:pPr>
            <w:r w:rsidRPr="00575E05">
              <w:rPr>
                <w:rFonts w:ascii="Times New Roman" w:hAnsi="Times New Roman"/>
                <w:sz w:val="24"/>
                <w:szCs w:val="24"/>
              </w:rPr>
              <w:t>A.3</w:t>
            </w:r>
            <w:r w:rsidR="00122037">
              <w:rPr>
                <w:rFonts w:ascii="Times New Roman" w:hAnsi="Times New Roman"/>
                <w:sz w:val="24"/>
                <w:szCs w:val="24"/>
              </w:rPr>
              <w:t xml:space="preserve"> </w:t>
            </w:r>
            <w:r w:rsidRPr="00575E05">
              <w:rPr>
                <w:rFonts w:ascii="Times New Roman" w:hAnsi="Times New Roman"/>
                <w:sz w:val="24"/>
                <w:szCs w:val="24"/>
              </w:rPr>
              <w:t>Eğitim</w:t>
            </w:r>
            <w:r w:rsidR="00122037">
              <w:rPr>
                <w:rFonts w:ascii="Times New Roman" w:hAnsi="Times New Roman"/>
                <w:sz w:val="24"/>
                <w:szCs w:val="24"/>
              </w:rPr>
              <w:t xml:space="preserve"> </w:t>
            </w:r>
            <w:r w:rsidRPr="00575E05">
              <w:rPr>
                <w:rFonts w:ascii="Times New Roman" w:hAnsi="Times New Roman"/>
                <w:sz w:val="24"/>
                <w:szCs w:val="24"/>
              </w:rPr>
              <w:t>ortamlarının fiziki</w:t>
            </w:r>
            <w:r w:rsidR="00122037">
              <w:rPr>
                <w:rFonts w:ascii="Times New Roman" w:hAnsi="Times New Roman"/>
                <w:sz w:val="24"/>
                <w:szCs w:val="24"/>
              </w:rPr>
              <w:t xml:space="preserve"> </w:t>
            </w:r>
            <w:r w:rsidRPr="00575E05">
              <w:rPr>
                <w:rFonts w:ascii="Times New Roman" w:hAnsi="Times New Roman"/>
                <w:sz w:val="24"/>
                <w:szCs w:val="24"/>
              </w:rPr>
              <w:t>imkânları</w:t>
            </w:r>
            <w:r w:rsidR="00122037">
              <w:rPr>
                <w:rFonts w:ascii="Times New Roman" w:hAnsi="Times New Roman"/>
                <w:sz w:val="24"/>
                <w:szCs w:val="24"/>
              </w:rPr>
              <w:t xml:space="preserve"> </w:t>
            </w:r>
            <w:r w:rsidRPr="00575E05">
              <w:rPr>
                <w:rFonts w:ascii="Times New Roman" w:hAnsi="Times New Roman"/>
                <w:spacing w:val="-2"/>
                <w:sz w:val="24"/>
                <w:szCs w:val="24"/>
              </w:rPr>
              <w:t>geliştirilecektir.</w:t>
            </w:r>
          </w:p>
        </w:tc>
      </w:tr>
      <w:tr w:rsidR="00AC3781" w:rsidRPr="00575E05" w:rsidTr="00376BD4">
        <w:trPr>
          <w:trHeight w:val="342"/>
          <w:jc w:val="center"/>
        </w:trPr>
        <w:tc>
          <w:tcPr>
            <w:tcW w:w="2835" w:type="dxa"/>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rsidR="00AC3781" w:rsidRPr="00575E05" w:rsidRDefault="00AC3781"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HEDEF-3.1.</w:t>
            </w:r>
          </w:p>
        </w:tc>
        <w:tc>
          <w:tcPr>
            <w:tcW w:w="9616" w:type="dxa"/>
            <w:gridSpan w:val="8"/>
            <w:tcBorders>
              <w:top w:val="single" w:sz="4" w:space="0" w:color="auto"/>
              <w:left w:val="nil"/>
              <w:bottom w:val="single" w:sz="4" w:space="0" w:color="auto"/>
              <w:right w:val="single" w:sz="8" w:space="0" w:color="000000"/>
            </w:tcBorders>
            <w:shd w:val="clear" w:color="auto" w:fill="auto"/>
            <w:noWrap/>
            <w:vAlign w:val="center"/>
            <w:hideMark/>
          </w:tcPr>
          <w:p w:rsidR="00AC3781" w:rsidRPr="00575E05" w:rsidRDefault="00AC3781" w:rsidP="00575E05">
            <w:pPr>
              <w:pStyle w:val="AralkYok"/>
              <w:rPr>
                <w:rFonts w:ascii="Times New Roman" w:hAnsi="Times New Roman"/>
                <w:color w:val="000000"/>
                <w:sz w:val="24"/>
                <w:szCs w:val="24"/>
              </w:rPr>
            </w:pPr>
            <w:r w:rsidRPr="00575E05">
              <w:rPr>
                <w:rFonts w:ascii="Times New Roman" w:hAnsi="Times New Roman"/>
                <w:sz w:val="24"/>
                <w:szCs w:val="24"/>
              </w:rPr>
              <w:t>H.3.1 Temel</w:t>
            </w:r>
            <w:r w:rsidR="00122037">
              <w:rPr>
                <w:rFonts w:ascii="Times New Roman" w:hAnsi="Times New Roman"/>
                <w:sz w:val="24"/>
                <w:szCs w:val="24"/>
              </w:rPr>
              <w:t xml:space="preserve"> </w:t>
            </w:r>
            <w:r w:rsidRPr="00575E05">
              <w:rPr>
                <w:rFonts w:ascii="Times New Roman" w:hAnsi="Times New Roman"/>
                <w:sz w:val="24"/>
                <w:szCs w:val="24"/>
              </w:rPr>
              <w:t>eğitimde</w:t>
            </w:r>
            <w:r w:rsidR="00122037">
              <w:rPr>
                <w:rFonts w:ascii="Times New Roman" w:hAnsi="Times New Roman"/>
                <w:sz w:val="24"/>
                <w:szCs w:val="24"/>
              </w:rPr>
              <w:t xml:space="preserve"> </w:t>
            </w:r>
            <w:r w:rsidRPr="00575E05">
              <w:rPr>
                <w:rFonts w:ascii="Times New Roman" w:hAnsi="Times New Roman"/>
                <w:sz w:val="24"/>
                <w:szCs w:val="24"/>
              </w:rPr>
              <w:t>okulların</w:t>
            </w:r>
            <w:r w:rsidR="00122037">
              <w:rPr>
                <w:rFonts w:ascii="Times New Roman" w:hAnsi="Times New Roman"/>
                <w:sz w:val="24"/>
                <w:szCs w:val="24"/>
              </w:rPr>
              <w:t xml:space="preserve"> </w:t>
            </w:r>
            <w:r w:rsidRPr="00575E05">
              <w:rPr>
                <w:rFonts w:ascii="Times New Roman" w:hAnsi="Times New Roman"/>
                <w:sz w:val="24"/>
                <w:szCs w:val="24"/>
              </w:rPr>
              <w:t>niteliğini</w:t>
            </w:r>
            <w:r w:rsidR="00122037">
              <w:rPr>
                <w:rFonts w:ascii="Times New Roman" w:hAnsi="Times New Roman"/>
                <w:sz w:val="24"/>
                <w:szCs w:val="24"/>
              </w:rPr>
              <w:t xml:space="preserve"> </w:t>
            </w:r>
            <w:r w:rsidRPr="00575E05">
              <w:rPr>
                <w:rFonts w:ascii="Times New Roman" w:hAnsi="Times New Roman"/>
                <w:sz w:val="24"/>
                <w:szCs w:val="24"/>
              </w:rPr>
              <w:t>arttıracak</w:t>
            </w:r>
            <w:r w:rsidR="00122037">
              <w:rPr>
                <w:rFonts w:ascii="Times New Roman" w:hAnsi="Times New Roman"/>
                <w:sz w:val="24"/>
                <w:szCs w:val="24"/>
              </w:rPr>
              <w:t xml:space="preserve"> </w:t>
            </w:r>
            <w:r w:rsidRPr="00575E05">
              <w:rPr>
                <w:rFonts w:ascii="Times New Roman" w:hAnsi="Times New Roman"/>
                <w:sz w:val="24"/>
                <w:szCs w:val="24"/>
              </w:rPr>
              <w:t>uygulama</w:t>
            </w:r>
            <w:r w:rsidR="00122037">
              <w:rPr>
                <w:rFonts w:ascii="Times New Roman" w:hAnsi="Times New Roman"/>
                <w:sz w:val="24"/>
                <w:szCs w:val="24"/>
              </w:rPr>
              <w:t xml:space="preserve"> </w:t>
            </w:r>
            <w:r w:rsidRPr="00575E05">
              <w:rPr>
                <w:rFonts w:ascii="Times New Roman" w:hAnsi="Times New Roman"/>
                <w:sz w:val="24"/>
                <w:szCs w:val="24"/>
              </w:rPr>
              <w:t>ve</w:t>
            </w:r>
            <w:r w:rsidR="00122037">
              <w:rPr>
                <w:rFonts w:ascii="Times New Roman" w:hAnsi="Times New Roman"/>
                <w:sz w:val="24"/>
                <w:szCs w:val="24"/>
              </w:rPr>
              <w:t xml:space="preserve"> </w:t>
            </w:r>
            <w:r w:rsidRPr="00575E05">
              <w:rPr>
                <w:rFonts w:ascii="Times New Roman" w:hAnsi="Times New Roman"/>
                <w:sz w:val="24"/>
                <w:szCs w:val="24"/>
              </w:rPr>
              <w:t>çalışmalara</w:t>
            </w:r>
            <w:r w:rsidR="00122037">
              <w:rPr>
                <w:rFonts w:ascii="Times New Roman" w:hAnsi="Times New Roman"/>
                <w:sz w:val="24"/>
                <w:szCs w:val="24"/>
              </w:rPr>
              <w:t xml:space="preserve"> </w:t>
            </w:r>
            <w:r w:rsidRPr="00575E05">
              <w:rPr>
                <w:rFonts w:ascii="Times New Roman" w:hAnsi="Times New Roman"/>
                <w:sz w:val="24"/>
                <w:szCs w:val="24"/>
              </w:rPr>
              <w:t>yer verilecektir.</w:t>
            </w:r>
          </w:p>
        </w:tc>
      </w:tr>
      <w:tr w:rsidR="00376BD4" w:rsidRPr="00575E05" w:rsidTr="00376BD4">
        <w:trPr>
          <w:trHeight w:val="439"/>
          <w:jc w:val="center"/>
        </w:trPr>
        <w:tc>
          <w:tcPr>
            <w:tcW w:w="5986"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rsidR="00AC3781" w:rsidRPr="00575E05" w:rsidRDefault="00AC3781"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Performans Göstergeleri</w:t>
            </w:r>
          </w:p>
        </w:tc>
        <w:tc>
          <w:tcPr>
            <w:tcW w:w="1586" w:type="dxa"/>
            <w:tcBorders>
              <w:top w:val="nil"/>
              <w:left w:val="nil"/>
              <w:bottom w:val="single" w:sz="4" w:space="0" w:color="auto"/>
              <w:right w:val="single" w:sz="4" w:space="0" w:color="auto"/>
            </w:tcBorders>
            <w:shd w:val="clear" w:color="auto" w:fill="B2A1C7" w:themeFill="accent4" w:themeFillTint="99"/>
            <w:vAlign w:val="center"/>
            <w:hideMark/>
          </w:tcPr>
          <w:p w:rsidR="00AC3781" w:rsidRPr="00575E05" w:rsidRDefault="00AC3781" w:rsidP="00376BD4">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Plan Dönemi Başlangıç Değeri</w:t>
            </w:r>
          </w:p>
        </w:tc>
        <w:tc>
          <w:tcPr>
            <w:tcW w:w="851" w:type="dxa"/>
            <w:tcBorders>
              <w:top w:val="nil"/>
              <w:left w:val="nil"/>
              <w:bottom w:val="single" w:sz="4" w:space="0" w:color="auto"/>
              <w:right w:val="single" w:sz="4" w:space="0" w:color="auto"/>
            </w:tcBorders>
            <w:shd w:val="clear" w:color="auto" w:fill="B2A1C7" w:themeFill="accent4" w:themeFillTint="99"/>
            <w:noWrap/>
            <w:vAlign w:val="center"/>
            <w:hideMark/>
          </w:tcPr>
          <w:p w:rsidR="00AC3781" w:rsidRPr="00575E05" w:rsidRDefault="00AC3781" w:rsidP="00376BD4">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2024</w:t>
            </w:r>
          </w:p>
        </w:tc>
        <w:tc>
          <w:tcPr>
            <w:tcW w:w="992" w:type="dxa"/>
            <w:tcBorders>
              <w:top w:val="nil"/>
              <w:left w:val="nil"/>
              <w:bottom w:val="single" w:sz="4" w:space="0" w:color="auto"/>
              <w:right w:val="single" w:sz="4" w:space="0" w:color="auto"/>
            </w:tcBorders>
            <w:shd w:val="clear" w:color="auto" w:fill="B2A1C7" w:themeFill="accent4" w:themeFillTint="99"/>
            <w:noWrap/>
            <w:vAlign w:val="center"/>
            <w:hideMark/>
          </w:tcPr>
          <w:p w:rsidR="00AC3781" w:rsidRPr="00575E05" w:rsidRDefault="00AC3781" w:rsidP="00376BD4">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2025</w:t>
            </w:r>
          </w:p>
        </w:tc>
        <w:tc>
          <w:tcPr>
            <w:tcW w:w="992" w:type="dxa"/>
            <w:tcBorders>
              <w:top w:val="nil"/>
              <w:left w:val="nil"/>
              <w:bottom w:val="single" w:sz="4" w:space="0" w:color="auto"/>
              <w:right w:val="single" w:sz="4" w:space="0" w:color="auto"/>
            </w:tcBorders>
            <w:shd w:val="clear" w:color="auto" w:fill="B2A1C7" w:themeFill="accent4" w:themeFillTint="99"/>
            <w:noWrap/>
            <w:vAlign w:val="center"/>
            <w:hideMark/>
          </w:tcPr>
          <w:p w:rsidR="00AC3781" w:rsidRPr="00575E05" w:rsidRDefault="00AC3781" w:rsidP="00376BD4">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2026</w:t>
            </w:r>
          </w:p>
        </w:tc>
        <w:tc>
          <w:tcPr>
            <w:tcW w:w="993" w:type="dxa"/>
            <w:tcBorders>
              <w:top w:val="nil"/>
              <w:left w:val="nil"/>
              <w:bottom w:val="single" w:sz="4" w:space="0" w:color="auto"/>
              <w:right w:val="single" w:sz="4" w:space="0" w:color="auto"/>
            </w:tcBorders>
            <w:shd w:val="clear" w:color="auto" w:fill="B2A1C7" w:themeFill="accent4" w:themeFillTint="99"/>
            <w:noWrap/>
            <w:vAlign w:val="center"/>
            <w:hideMark/>
          </w:tcPr>
          <w:p w:rsidR="00AC3781" w:rsidRPr="00575E05" w:rsidRDefault="00AC3781" w:rsidP="00376BD4">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2027</w:t>
            </w:r>
          </w:p>
        </w:tc>
        <w:tc>
          <w:tcPr>
            <w:tcW w:w="1051" w:type="dxa"/>
            <w:tcBorders>
              <w:top w:val="nil"/>
              <w:left w:val="nil"/>
              <w:bottom w:val="single" w:sz="4" w:space="0" w:color="auto"/>
              <w:right w:val="single" w:sz="8" w:space="0" w:color="auto"/>
            </w:tcBorders>
            <w:shd w:val="clear" w:color="auto" w:fill="B2A1C7" w:themeFill="accent4" w:themeFillTint="99"/>
            <w:noWrap/>
            <w:vAlign w:val="center"/>
            <w:hideMark/>
          </w:tcPr>
          <w:p w:rsidR="00AC3781" w:rsidRPr="00575E05" w:rsidRDefault="00AC3781" w:rsidP="00376BD4">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2028</w:t>
            </w:r>
          </w:p>
        </w:tc>
      </w:tr>
      <w:tr w:rsidR="00AC3781" w:rsidRPr="00575E05" w:rsidTr="00376BD4">
        <w:trPr>
          <w:trHeight w:val="601"/>
          <w:jc w:val="center"/>
        </w:trPr>
        <w:tc>
          <w:tcPr>
            <w:tcW w:w="5986"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rsidR="00AC3781" w:rsidRPr="00575E05" w:rsidRDefault="00AC3781" w:rsidP="00122037">
            <w:pPr>
              <w:pStyle w:val="AralkYok"/>
              <w:rPr>
                <w:rFonts w:ascii="Times New Roman" w:hAnsi="Times New Roman"/>
                <w:color w:val="231F20"/>
                <w:sz w:val="24"/>
                <w:szCs w:val="24"/>
              </w:rPr>
            </w:pPr>
            <w:r w:rsidRPr="00575E05">
              <w:rPr>
                <w:rFonts w:ascii="Times New Roman" w:hAnsi="Times New Roman"/>
                <w:color w:val="231F20"/>
                <w:sz w:val="24"/>
                <w:szCs w:val="24"/>
              </w:rPr>
              <w:t>PG.</w:t>
            </w:r>
            <w:r w:rsidR="00575E05">
              <w:rPr>
                <w:rFonts w:ascii="Times New Roman" w:hAnsi="Times New Roman"/>
                <w:color w:val="231F20"/>
                <w:sz w:val="24"/>
                <w:szCs w:val="24"/>
              </w:rPr>
              <w:t xml:space="preserve">  İyileştirilen </w:t>
            </w:r>
            <w:r w:rsidR="00122037">
              <w:rPr>
                <w:rFonts w:ascii="Times New Roman" w:hAnsi="Times New Roman"/>
                <w:color w:val="231F20"/>
                <w:sz w:val="24"/>
                <w:szCs w:val="24"/>
              </w:rPr>
              <w:t>fiziki</w:t>
            </w:r>
            <w:r w:rsidR="00122037" w:rsidRPr="00575E05">
              <w:rPr>
                <w:rFonts w:ascii="Times New Roman" w:hAnsi="Times New Roman"/>
                <w:color w:val="231F20"/>
                <w:sz w:val="24"/>
                <w:szCs w:val="24"/>
              </w:rPr>
              <w:t xml:space="preserve"> mekan</w:t>
            </w:r>
            <w:r w:rsidRPr="00575E05">
              <w:rPr>
                <w:rFonts w:ascii="Times New Roman" w:hAnsi="Times New Roman"/>
                <w:color w:val="231F20"/>
                <w:sz w:val="24"/>
                <w:szCs w:val="24"/>
              </w:rPr>
              <w:t>(derslikler, spor salonu, kütüphaneler, atölyeler vb.) sayısı.</w:t>
            </w:r>
          </w:p>
        </w:tc>
        <w:tc>
          <w:tcPr>
            <w:tcW w:w="1586" w:type="dxa"/>
            <w:tcBorders>
              <w:top w:val="nil"/>
              <w:left w:val="nil"/>
              <w:bottom w:val="single" w:sz="4" w:space="0" w:color="auto"/>
              <w:right w:val="single" w:sz="4" w:space="0" w:color="auto"/>
            </w:tcBorders>
            <w:shd w:val="clear" w:color="auto" w:fill="auto"/>
            <w:vAlign w:val="center"/>
          </w:tcPr>
          <w:p w:rsidR="00AC3781" w:rsidRPr="00575E05" w:rsidRDefault="00542E83" w:rsidP="00542E83">
            <w:pPr>
              <w:pStyle w:val="AralkYok"/>
              <w:jc w:val="center"/>
              <w:rPr>
                <w:rFonts w:ascii="Times New Roman" w:hAnsi="Times New Roman"/>
                <w:b/>
                <w:color w:val="FF0000"/>
                <w:sz w:val="24"/>
                <w:szCs w:val="24"/>
              </w:rPr>
            </w:pPr>
            <w:r>
              <w:rPr>
                <w:rFonts w:ascii="Times New Roman" w:hAnsi="Times New Roman"/>
                <w:b/>
                <w:color w:val="FF000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C3781" w:rsidRPr="00575E05" w:rsidRDefault="00542E83" w:rsidP="00542E83">
            <w:pPr>
              <w:pStyle w:val="AralkYok"/>
              <w:jc w:val="center"/>
              <w:rPr>
                <w:rFonts w:ascii="Times New Roman" w:hAnsi="Times New Roman"/>
                <w:color w:val="231F20"/>
                <w:sz w:val="24"/>
                <w:szCs w:val="24"/>
              </w:rPr>
            </w:pPr>
            <w:r>
              <w:rPr>
                <w:rFonts w:ascii="Times New Roman" w:hAnsi="Times New Roman"/>
                <w:color w:val="231F20"/>
                <w:sz w:val="24"/>
                <w:szCs w:val="24"/>
              </w:rPr>
              <w:t>4</w:t>
            </w:r>
          </w:p>
        </w:tc>
        <w:tc>
          <w:tcPr>
            <w:tcW w:w="992" w:type="dxa"/>
            <w:tcBorders>
              <w:top w:val="nil"/>
              <w:left w:val="nil"/>
              <w:bottom w:val="single" w:sz="4" w:space="0" w:color="auto"/>
              <w:right w:val="single" w:sz="4" w:space="0" w:color="auto"/>
            </w:tcBorders>
            <w:shd w:val="clear" w:color="auto" w:fill="auto"/>
            <w:vAlign w:val="center"/>
          </w:tcPr>
          <w:p w:rsidR="00AC3781" w:rsidRPr="00575E05" w:rsidRDefault="00542E83" w:rsidP="00542E83">
            <w:pPr>
              <w:pStyle w:val="AralkYok"/>
              <w:jc w:val="center"/>
              <w:rPr>
                <w:rFonts w:ascii="Times New Roman" w:hAnsi="Times New Roman"/>
                <w:color w:val="231F20"/>
                <w:sz w:val="24"/>
                <w:szCs w:val="24"/>
              </w:rPr>
            </w:pPr>
            <w:r>
              <w:rPr>
                <w:rFonts w:ascii="Times New Roman" w:hAnsi="Times New Roman"/>
                <w:color w:val="231F20"/>
                <w:sz w:val="24"/>
                <w:szCs w:val="24"/>
              </w:rPr>
              <w:t>4</w:t>
            </w:r>
          </w:p>
        </w:tc>
        <w:tc>
          <w:tcPr>
            <w:tcW w:w="992" w:type="dxa"/>
            <w:tcBorders>
              <w:top w:val="nil"/>
              <w:left w:val="nil"/>
              <w:bottom w:val="single" w:sz="4" w:space="0" w:color="auto"/>
              <w:right w:val="single" w:sz="4" w:space="0" w:color="auto"/>
            </w:tcBorders>
            <w:shd w:val="clear" w:color="auto" w:fill="auto"/>
            <w:vAlign w:val="center"/>
          </w:tcPr>
          <w:p w:rsidR="00AC3781" w:rsidRPr="00575E05" w:rsidRDefault="00542E83" w:rsidP="00542E83">
            <w:pPr>
              <w:pStyle w:val="AralkYok"/>
              <w:jc w:val="center"/>
              <w:rPr>
                <w:rFonts w:ascii="Times New Roman" w:hAnsi="Times New Roman"/>
                <w:color w:val="231F20"/>
                <w:sz w:val="24"/>
                <w:szCs w:val="24"/>
              </w:rPr>
            </w:pPr>
            <w:r>
              <w:rPr>
                <w:rFonts w:ascii="Times New Roman" w:hAnsi="Times New Roman"/>
                <w:color w:val="231F20"/>
                <w:sz w:val="24"/>
                <w:szCs w:val="24"/>
              </w:rPr>
              <w:t>8</w:t>
            </w:r>
          </w:p>
        </w:tc>
        <w:tc>
          <w:tcPr>
            <w:tcW w:w="993" w:type="dxa"/>
            <w:tcBorders>
              <w:top w:val="nil"/>
              <w:left w:val="nil"/>
              <w:bottom w:val="single" w:sz="4" w:space="0" w:color="auto"/>
              <w:right w:val="single" w:sz="4" w:space="0" w:color="auto"/>
            </w:tcBorders>
            <w:shd w:val="clear" w:color="auto" w:fill="auto"/>
            <w:vAlign w:val="center"/>
          </w:tcPr>
          <w:p w:rsidR="00AC3781" w:rsidRPr="00575E05" w:rsidRDefault="00542E83" w:rsidP="00542E83">
            <w:pPr>
              <w:pStyle w:val="AralkYok"/>
              <w:jc w:val="center"/>
              <w:rPr>
                <w:rFonts w:ascii="Times New Roman" w:hAnsi="Times New Roman"/>
                <w:color w:val="231F20"/>
                <w:sz w:val="24"/>
                <w:szCs w:val="24"/>
              </w:rPr>
            </w:pPr>
            <w:r>
              <w:rPr>
                <w:rFonts w:ascii="Times New Roman" w:hAnsi="Times New Roman"/>
                <w:color w:val="231F20"/>
                <w:sz w:val="24"/>
                <w:szCs w:val="24"/>
              </w:rPr>
              <w:t>8</w:t>
            </w:r>
          </w:p>
        </w:tc>
        <w:tc>
          <w:tcPr>
            <w:tcW w:w="1051" w:type="dxa"/>
            <w:tcBorders>
              <w:top w:val="nil"/>
              <w:left w:val="nil"/>
              <w:bottom w:val="single" w:sz="4" w:space="0" w:color="auto"/>
              <w:right w:val="single" w:sz="8" w:space="0" w:color="auto"/>
            </w:tcBorders>
            <w:shd w:val="clear" w:color="auto" w:fill="auto"/>
            <w:vAlign w:val="center"/>
          </w:tcPr>
          <w:p w:rsidR="00AC3781" w:rsidRPr="00575E05" w:rsidRDefault="00542E83" w:rsidP="00542E83">
            <w:pPr>
              <w:pStyle w:val="AralkYok"/>
              <w:jc w:val="center"/>
              <w:rPr>
                <w:rFonts w:ascii="Times New Roman" w:hAnsi="Times New Roman"/>
                <w:color w:val="231F20"/>
                <w:sz w:val="24"/>
                <w:szCs w:val="24"/>
              </w:rPr>
            </w:pPr>
            <w:r>
              <w:rPr>
                <w:rFonts w:ascii="Times New Roman" w:hAnsi="Times New Roman"/>
                <w:color w:val="231F20"/>
                <w:sz w:val="24"/>
                <w:szCs w:val="24"/>
              </w:rPr>
              <w:t>10</w:t>
            </w:r>
          </w:p>
        </w:tc>
      </w:tr>
      <w:tr w:rsidR="00AC3781" w:rsidRPr="00575E05" w:rsidTr="00376BD4">
        <w:trPr>
          <w:trHeight w:val="205"/>
          <w:jc w:val="center"/>
        </w:trPr>
        <w:tc>
          <w:tcPr>
            <w:tcW w:w="5986"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rsidR="00AC3781" w:rsidRPr="00575E05" w:rsidRDefault="00AC3781" w:rsidP="00575E05">
            <w:pPr>
              <w:pStyle w:val="AralkYok"/>
              <w:rPr>
                <w:rFonts w:ascii="Times New Roman" w:hAnsi="Times New Roman"/>
                <w:color w:val="231F20"/>
                <w:sz w:val="24"/>
                <w:szCs w:val="24"/>
              </w:rPr>
            </w:pPr>
            <w:r w:rsidRPr="00575E05">
              <w:rPr>
                <w:rFonts w:ascii="Times New Roman" w:hAnsi="Times New Roman"/>
                <w:color w:val="231F20"/>
                <w:sz w:val="24"/>
                <w:szCs w:val="24"/>
              </w:rPr>
              <w:t>PG.  Okulda bir eğitim ve öğretim yılında geleneksel çocuk oyunlarına yönelik olarak düzenlenen alan/mekân sayısı.</w:t>
            </w:r>
          </w:p>
        </w:tc>
        <w:tc>
          <w:tcPr>
            <w:tcW w:w="1586" w:type="dxa"/>
            <w:tcBorders>
              <w:top w:val="nil"/>
              <w:left w:val="nil"/>
              <w:bottom w:val="single" w:sz="4" w:space="0" w:color="auto"/>
              <w:right w:val="single" w:sz="4" w:space="0" w:color="auto"/>
            </w:tcBorders>
            <w:shd w:val="clear" w:color="auto" w:fill="auto"/>
            <w:vAlign w:val="center"/>
          </w:tcPr>
          <w:p w:rsidR="00AC3781" w:rsidRPr="00575E05" w:rsidRDefault="00542E83" w:rsidP="00542E83">
            <w:pPr>
              <w:pStyle w:val="AralkYok"/>
              <w:jc w:val="center"/>
              <w:rPr>
                <w:rFonts w:ascii="Times New Roman" w:hAnsi="Times New Roman"/>
                <w:b/>
                <w:color w:val="FF0000"/>
                <w:sz w:val="24"/>
                <w:szCs w:val="24"/>
              </w:rPr>
            </w:pPr>
            <w:r>
              <w:rPr>
                <w:rFonts w:ascii="Times New Roman" w:hAnsi="Times New Roman"/>
                <w:b/>
                <w:color w:val="FF0000"/>
                <w:sz w:val="24"/>
                <w:szCs w:val="24"/>
              </w:rPr>
              <w:t>0</w:t>
            </w:r>
          </w:p>
        </w:tc>
        <w:tc>
          <w:tcPr>
            <w:tcW w:w="851" w:type="dxa"/>
            <w:tcBorders>
              <w:top w:val="nil"/>
              <w:left w:val="nil"/>
              <w:bottom w:val="single" w:sz="4" w:space="0" w:color="auto"/>
              <w:right w:val="single" w:sz="4" w:space="0" w:color="auto"/>
            </w:tcBorders>
            <w:shd w:val="clear" w:color="auto" w:fill="auto"/>
            <w:vAlign w:val="center"/>
          </w:tcPr>
          <w:p w:rsidR="00AC3781" w:rsidRPr="00575E05" w:rsidRDefault="00542E83" w:rsidP="00542E83">
            <w:pPr>
              <w:pStyle w:val="AralkYok"/>
              <w:jc w:val="center"/>
              <w:rPr>
                <w:rFonts w:ascii="Times New Roman" w:hAnsi="Times New Roman"/>
                <w:color w:val="231F20"/>
                <w:sz w:val="24"/>
                <w:szCs w:val="24"/>
              </w:rPr>
            </w:pPr>
            <w:r>
              <w:rPr>
                <w:rFonts w:ascii="Times New Roman" w:hAnsi="Times New Roman"/>
                <w:color w:val="231F20"/>
                <w:sz w:val="24"/>
                <w:szCs w:val="24"/>
              </w:rPr>
              <w:t>1</w:t>
            </w:r>
          </w:p>
        </w:tc>
        <w:tc>
          <w:tcPr>
            <w:tcW w:w="992" w:type="dxa"/>
            <w:tcBorders>
              <w:top w:val="nil"/>
              <w:left w:val="nil"/>
              <w:bottom w:val="single" w:sz="4" w:space="0" w:color="auto"/>
              <w:right w:val="single" w:sz="4" w:space="0" w:color="auto"/>
            </w:tcBorders>
            <w:shd w:val="clear" w:color="auto" w:fill="auto"/>
            <w:vAlign w:val="center"/>
          </w:tcPr>
          <w:p w:rsidR="00AC3781" w:rsidRPr="00575E05" w:rsidRDefault="00542E83" w:rsidP="00542E83">
            <w:pPr>
              <w:pStyle w:val="AralkYok"/>
              <w:jc w:val="center"/>
              <w:rPr>
                <w:rFonts w:ascii="Times New Roman" w:hAnsi="Times New Roman"/>
                <w:color w:val="231F20"/>
                <w:sz w:val="24"/>
                <w:szCs w:val="24"/>
              </w:rPr>
            </w:pPr>
            <w:r>
              <w:rPr>
                <w:rFonts w:ascii="Times New Roman" w:hAnsi="Times New Roman"/>
                <w:color w:val="231F20"/>
                <w:sz w:val="24"/>
                <w:szCs w:val="24"/>
              </w:rPr>
              <w:t>2</w:t>
            </w:r>
          </w:p>
        </w:tc>
        <w:tc>
          <w:tcPr>
            <w:tcW w:w="992" w:type="dxa"/>
            <w:tcBorders>
              <w:top w:val="nil"/>
              <w:left w:val="nil"/>
              <w:bottom w:val="single" w:sz="4" w:space="0" w:color="auto"/>
              <w:right w:val="single" w:sz="4" w:space="0" w:color="auto"/>
            </w:tcBorders>
            <w:shd w:val="clear" w:color="auto" w:fill="auto"/>
            <w:vAlign w:val="center"/>
          </w:tcPr>
          <w:p w:rsidR="00AC3781" w:rsidRPr="00575E05" w:rsidRDefault="00542E83" w:rsidP="00542E83">
            <w:pPr>
              <w:pStyle w:val="AralkYok"/>
              <w:jc w:val="center"/>
              <w:rPr>
                <w:rFonts w:ascii="Times New Roman" w:hAnsi="Times New Roman"/>
                <w:color w:val="231F20"/>
                <w:sz w:val="24"/>
                <w:szCs w:val="24"/>
              </w:rPr>
            </w:pPr>
            <w:r>
              <w:rPr>
                <w:rFonts w:ascii="Times New Roman" w:hAnsi="Times New Roman"/>
                <w:color w:val="231F20"/>
                <w:sz w:val="24"/>
                <w:szCs w:val="24"/>
              </w:rPr>
              <w:t>2</w:t>
            </w:r>
          </w:p>
        </w:tc>
        <w:tc>
          <w:tcPr>
            <w:tcW w:w="993" w:type="dxa"/>
            <w:tcBorders>
              <w:top w:val="nil"/>
              <w:left w:val="nil"/>
              <w:bottom w:val="single" w:sz="4" w:space="0" w:color="auto"/>
              <w:right w:val="single" w:sz="4" w:space="0" w:color="auto"/>
            </w:tcBorders>
            <w:shd w:val="clear" w:color="auto" w:fill="auto"/>
            <w:vAlign w:val="center"/>
          </w:tcPr>
          <w:p w:rsidR="00AC3781" w:rsidRPr="00575E05" w:rsidRDefault="00542E83" w:rsidP="00542E83">
            <w:pPr>
              <w:pStyle w:val="AralkYok"/>
              <w:jc w:val="center"/>
              <w:rPr>
                <w:rFonts w:ascii="Times New Roman" w:hAnsi="Times New Roman"/>
                <w:color w:val="231F20"/>
                <w:sz w:val="24"/>
                <w:szCs w:val="24"/>
              </w:rPr>
            </w:pPr>
            <w:r>
              <w:rPr>
                <w:rFonts w:ascii="Times New Roman" w:hAnsi="Times New Roman"/>
                <w:color w:val="231F20"/>
                <w:sz w:val="24"/>
                <w:szCs w:val="24"/>
              </w:rPr>
              <w:t>2</w:t>
            </w:r>
          </w:p>
        </w:tc>
        <w:tc>
          <w:tcPr>
            <w:tcW w:w="1051" w:type="dxa"/>
            <w:tcBorders>
              <w:top w:val="nil"/>
              <w:left w:val="nil"/>
              <w:bottom w:val="single" w:sz="4" w:space="0" w:color="auto"/>
              <w:right w:val="single" w:sz="8" w:space="0" w:color="auto"/>
            </w:tcBorders>
            <w:shd w:val="clear" w:color="auto" w:fill="auto"/>
            <w:vAlign w:val="center"/>
          </w:tcPr>
          <w:p w:rsidR="00AC3781" w:rsidRPr="00575E05" w:rsidRDefault="00542E83" w:rsidP="00542E83">
            <w:pPr>
              <w:pStyle w:val="AralkYok"/>
              <w:jc w:val="center"/>
              <w:rPr>
                <w:rFonts w:ascii="Times New Roman" w:hAnsi="Times New Roman"/>
                <w:color w:val="231F20"/>
                <w:sz w:val="24"/>
                <w:szCs w:val="24"/>
              </w:rPr>
            </w:pPr>
            <w:r>
              <w:rPr>
                <w:rFonts w:ascii="Times New Roman" w:hAnsi="Times New Roman"/>
                <w:color w:val="231F20"/>
                <w:sz w:val="24"/>
                <w:szCs w:val="24"/>
              </w:rPr>
              <w:t>2</w:t>
            </w:r>
          </w:p>
        </w:tc>
      </w:tr>
      <w:tr w:rsidR="00AC3781" w:rsidRPr="00575E05" w:rsidTr="00376BD4">
        <w:trPr>
          <w:trHeight w:val="205"/>
          <w:jc w:val="center"/>
        </w:trPr>
        <w:tc>
          <w:tcPr>
            <w:tcW w:w="5986"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rsidR="00AC3781" w:rsidRPr="00575E05" w:rsidRDefault="00AC3781" w:rsidP="00575E05">
            <w:pPr>
              <w:pStyle w:val="AralkYok"/>
              <w:rPr>
                <w:rFonts w:ascii="Times New Roman" w:hAnsi="Times New Roman"/>
                <w:color w:val="231F20"/>
                <w:sz w:val="24"/>
                <w:szCs w:val="24"/>
              </w:rPr>
            </w:pPr>
          </w:p>
        </w:tc>
        <w:tc>
          <w:tcPr>
            <w:tcW w:w="1586" w:type="dxa"/>
            <w:tcBorders>
              <w:top w:val="nil"/>
              <w:left w:val="nil"/>
              <w:bottom w:val="single" w:sz="4" w:space="0" w:color="auto"/>
              <w:right w:val="single" w:sz="4" w:space="0" w:color="auto"/>
            </w:tcBorders>
            <w:shd w:val="clear" w:color="auto" w:fill="auto"/>
            <w:vAlign w:val="center"/>
          </w:tcPr>
          <w:p w:rsidR="00AC3781" w:rsidRPr="00575E05" w:rsidRDefault="00AC3781" w:rsidP="00575E05">
            <w:pPr>
              <w:pStyle w:val="AralkYok"/>
              <w:rPr>
                <w:rFonts w:ascii="Times New Roman" w:hAnsi="Times New Roman"/>
                <w:b/>
                <w:color w:val="FF0000"/>
                <w:sz w:val="24"/>
                <w:szCs w:val="24"/>
              </w:rPr>
            </w:pPr>
          </w:p>
        </w:tc>
        <w:tc>
          <w:tcPr>
            <w:tcW w:w="851" w:type="dxa"/>
            <w:tcBorders>
              <w:top w:val="nil"/>
              <w:left w:val="nil"/>
              <w:bottom w:val="single" w:sz="4" w:space="0" w:color="auto"/>
              <w:right w:val="single" w:sz="4" w:space="0" w:color="auto"/>
            </w:tcBorders>
            <w:shd w:val="clear" w:color="auto" w:fill="auto"/>
            <w:vAlign w:val="center"/>
          </w:tcPr>
          <w:p w:rsidR="00AC3781" w:rsidRPr="00575E05" w:rsidRDefault="00AC3781" w:rsidP="00575E05">
            <w:pPr>
              <w:pStyle w:val="AralkYok"/>
              <w:rPr>
                <w:rFonts w:ascii="Times New Roman" w:hAnsi="Times New Roman"/>
                <w:color w:val="231F20"/>
                <w:sz w:val="24"/>
                <w:szCs w:val="24"/>
              </w:rPr>
            </w:pPr>
          </w:p>
        </w:tc>
        <w:tc>
          <w:tcPr>
            <w:tcW w:w="992" w:type="dxa"/>
            <w:tcBorders>
              <w:top w:val="nil"/>
              <w:left w:val="nil"/>
              <w:bottom w:val="single" w:sz="4" w:space="0" w:color="auto"/>
              <w:right w:val="single" w:sz="4" w:space="0" w:color="auto"/>
            </w:tcBorders>
            <w:shd w:val="clear" w:color="auto" w:fill="auto"/>
            <w:vAlign w:val="center"/>
          </w:tcPr>
          <w:p w:rsidR="00AC3781" w:rsidRPr="00575E05" w:rsidRDefault="00AC3781" w:rsidP="00575E05">
            <w:pPr>
              <w:pStyle w:val="AralkYok"/>
              <w:rPr>
                <w:rFonts w:ascii="Times New Roman" w:hAnsi="Times New Roman"/>
                <w:color w:val="231F20"/>
                <w:sz w:val="24"/>
                <w:szCs w:val="24"/>
              </w:rPr>
            </w:pPr>
          </w:p>
        </w:tc>
        <w:tc>
          <w:tcPr>
            <w:tcW w:w="992" w:type="dxa"/>
            <w:tcBorders>
              <w:top w:val="nil"/>
              <w:left w:val="nil"/>
              <w:bottom w:val="single" w:sz="4" w:space="0" w:color="auto"/>
              <w:right w:val="single" w:sz="4" w:space="0" w:color="auto"/>
            </w:tcBorders>
            <w:shd w:val="clear" w:color="auto" w:fill="auto"/>
            <w:vAlign w:val="center"/>
          </w:tcPr>
          <w:p w:rsidR="00AC3781" w:rsidRPr="00575E05" w:rsidRDefault="00AC3781" w:rsidP="00575E05">
            <w:pPr>
              <w:pStyle w:val="AralkYok"/>
              <w:rPr>
                <w:rFonts w:ascii="Times New Roman" w:hAnsi="Times New Roman"/>
                <w:color w:val="231F20"/>
                <w:sz w:val="24"/>
                <w:szCs w:val="24"/>
              </w:rPr>
            </w:pPr>
          </w:p>
        </w:tc>
        <w:tc>
          <w:tcPr>
            <w:tcW w:w="993" w:type="dxa"/>
            <w:tcBorders>
              <w:top w:val="nil"/>
              <w:left w:val="nil"/>
              <w:bottom w:val="single" w:sz="4" w:space="0" w:color="auto"/>
              <w:right w:val="single" w:sz="4" w:space="0" w:color="auto"/>
            </w:tcBorders>
            <w:shd w:val="clear" w:color="auto" w:fill="auto"/>
            <w:vAlign w:val="center"/>
          </w:tcPr>
          <w:p w:rsidR="00AC3781" w:rsidRPr="00575E05" w:rsidRDefault="00AC3781" w:rsidP="00575E05">
            <w:pPr>
              <w:pStyle w:val="AralkYok"/>
              <w:rPr>
                <w:rFonts w:ascii="Times New Roman" w:hAnsi="Times New Roman"/>
                <w:color w:val="231F20"/>
                <w:sz w:val="24"/>
                <w:szCs w:val="24"/>
              </w:rPr>
            </w:pPr>
          </w:p>
        </w:tc>
        <w:tc>
          <w:tcPr>
            <w:tcW w:w="1051" w:type="dxa"/>
            <w:tcBorders>
              <w:top w:val="nil"/>
              <w:left w:val="nil"/>
              <w:bottom w:val="single" w:sz="4" w:space="0" w:color="auto"/>
              <w:right w:val="single" w:sz="8" w:space="0" w:color="auto"/>
            </w:tcBorders>
            <w:shd w:val="clear" w:color="auto" w:fill="auto"/>
            <w:vAlign w:val="center"/>
          </w:tcPr>
          <w:p w:rsidR="00AC3781" w:rsidRPr="00575E05" w:rsidRDefault="00AC3781" w:rsidP="00575E05">
            <w:pPr>
              <w:pStyle w:val="AralkYok"/>
              <w:rPr>
                <w:rFonts w:ascii="Times New Roman" w:hAnsi="Times New Roman"/>
                <w:color w:val="231F20"/>
                <w:sz w:val="24"/>
                <w:szCs w:val="24"/>
              </w:rPr>
            </w:pPr>
          </w:p>
        </w:tc>
      </w:tr>
      <w:tr w:rsidR="00AC3781" w:rsidRPr="00575E05" w:rsidTr="00376BD4">
        <w:trPr>
          <w:trHeight w:val="1604"/>
          <w:jc w:val="center"/>
        </w:trPr>
        <w:tc>
          <w:tcPr>
            <w:tcW w:w="3478" w:type="dxa"/>
            <w:gridSpan w:val="2"/>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hideMark/>
          </w:tcPr>
          <w:p w:rsidR="00AC3781" w:rsidRPr="00575E05" w:rsidRDefault="00AC3781"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Stratejiler</w:t>
            </w:r>
          </w:p>
        </w:tc>
        <w:tc>
          <w:tcPr>
            <w:tcW w:w="8973"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rsidR="00AC3781" w:rsidRPr="00575E05" w:rsidRDefault="00AC3781" w:rsidP="00575E05">
            <w:pPr>
              <w:pStyle w:val="AralkYok"/>
              <w:rPr>
                <w:rFonts w:ascii="Times New Roman" w:hAnsi="Times New Roman"/>
                <w:color w:val="000000"/>
                <w:sz w:val="24"/>
                <w:szCs w:val="24"/>
              </w:rPr>
            </w:pPr>
            <w:r w:rsidRPr="00575E05">
              <w:rPr>
                <w:rFonts w:ascii="Times New Roman" w:hAnsi="Times New Roman"/>
                <w:color w:val="000000"/>
                <w:sz w:val="24"/>
                <w:szCs w:val="24"/>
              </w:rPr>
              <w:t>Fiziki mekânların iyileştirilmesi için kamu idareleri, belediyeler ve işverenlerle iş birlikleri yapılacaktır.</w:t>
            </w:r>
          </w:p>
          <w:p w:rsidR="00AC3781" w:rsidRPr="00575E05" w:rsidRDefault="00AC3781" w:rsidP="00575E05">
            <w:pPr>
              <w:pStyle w:val="AralkYok"/>
              <w:rPr>
                <w:rFonts w:ascii="Times New Roman" w:hAnsi="Times New Roman"/>
                <w:color w:val="000000"/>
                <w:sz w:val="24"/>
                <w:szCs w:val="24"/>
              </w:rPr>
            </w:pPr>
            <w:r w:rsidRPr="00575E05">
              <w:rPr>
                <w:rFonts w:ascii="Times New Roman" w:hAnsi="Times New Roman"/>
                <w:color w:val="000000"/>
                <w:sz w:val="24"/>
                <w:szCs w:val="24"/>
              </w:rPr>
              <w:t>Atölye ve laboratuvarların iyileştirilmesi için sektör ile iş birlikleri yapılacaktır.</w:t>
            </w:r>
          </w:p>
          <w:p w:rsidR="00AC3781" w:rsidRPr="00575E05" w:rsidRDefault="00AC3781" w:rsidP="00575E05">
            <w:pPr>
              <w:pStyle w:val="AralkYok"/>
              <w:rPr>
                <w:rFonts w:ascii="Times New Roman" w:hAnsi="Times New Roman"/>
                <w:color w:val="000000"/>
                <w:sz w:val="24"/>
                <w:szCs w:val="24"/>
              </w:rPr>
            </w:pPr>
            <w:r w:rsidRPr="00575E05">
              <w:rPr>
                <w:rFonts w:ascii="Times New Roman" w:hAnsi="Times New Roman"/>
                <w:color w:val="000000"/>
                <w:sz w:val="24"/>
                <w:szCs w:val="24"/>
              </w:rPr>
              <w:t>Okul bahçeleri geleneksel çocuk oyunlarına yönelik düzenlenecektir.</w:t>
            </w:r>
          </w:p>
        </w:tc>
      </w:tr>
    </w:tbl>
    <w:p w:rsidR="00AC3781" w:rsidRDefault="00AC3781" w:rsidP="00575E05">
      <w:pPr>
        <w:pStyle w:val="AralkYok"/>
        <w:rPr>
          <w:rFonts w:ascii="Times New Roman" w:hAnsi="Times New Roman"/>
          <w:sz w:val="24"/>
          <w:szCs w:val="24"/>
        </w:rPr>
      </w:pPr>
    </w:p>
    <w:p w:rsidR="00575E05" w:rsidRDefault="00575E05" w:rsidP="00575E05">
      <w:pPr>
        <w:pStyle w:val="AralkYok"/>
        <w:rPr>
          <w:rFonts w:ascii="Times New Roman" w:hAnsi="Times New Roman"/>
          <w:sz w:val="24"/>
          <w:szCs w:val="24"/>
        </w:rPr>
      </w:pPr>
    </w:p>
    <w:p w:rsidR="00575E05" w:rsidRDefault="00575E05" w:rsidP="00575E05">
      <w:pPr>
        <w:pStyle w:val="AralkYok"/>
        <w:rPr>
          <w:rFonts w:ascii="Times New Roman" w:hAnsi="Times New Roman"/>
          <w:sz w:val="24"/>
          <w:szCs w:val="24"/>
        </w:rPr>
      </w:pPr>
    </w:p>
    <w:p w:rsidR="00575E05" w:rsidRDefault="00575E05" w:rsidP="00575E05">
      <w:pPr>
        <w:pStyle w:val="AralkYok"/>
        <w:rPr>
          <w:rFonts w:ascii="Times New Roman" w:hAnsi="Times New Roman"/>
          <w:sz w:val="24"/>
          <w:szCs w:val="24"/>
        </w:rPr>
      </w:pPr>
    </w:p>
    <w:p w:rsidR="00575E05" w:rsidRDefault="00575E05" w:rsidP="00575E05">
      <w:pPr>
        <w:pStyle w:val="AralkYok"/>
        <w:rPr>
          <w:rFonts w:ascii="Times New Roman" w:hAnsi="Times New Roman"/>
          <w:sz w:val="24"/>
          <w:szCs w:val="24"/>
        </w:rPr>
      </w:pPr>
    </w:p>
    <w:p w:rsidR="00575E05" w:rsidRDefault="00575E05" w:rsidP="00575E05">
      <w:pPr>
        <w:pStyle w:val="AralkYok"/>
        <w:rPr>
          <w:rFonts w:ascii="Times New Roman" w:hAnsi="Times New Roman"/>
          <w:sz w:val="24"/>
          <w:szCs w:val="24"/>
        </w:rPr>
      </w:pPr>
    </w:p>
    <w:p w:rsidR="00575E05" w:rsidRDefault="00575E05" w:rsidP="00575E05">
      <w:pPr>
        <w:pStyle w:val="AralkYok"/>
        <w:rPr>
          <w:rFonts w:ascii="Times New Roman" w:hAnsi="Times New Roman"/>
          <w:sz w:val="24"/>
          <w:szCs w:val="24"/>
        </w:rPr>
      </w:pPr>
    </w:p>
    <w:p w:rsidR="00575E05" w:rsidRDefault="00575E05" w:rsidP="00575E05">
      <w:pPr>
        <w:pStyle w:val="AralkYok"/>
        <w:rPr>
          <w:rFonts w:ascii="Times New Roman" w:hAnsi="Times New Roman"/>
          <w:sz w:val="24"/>
          <w:szCs w:val="24"/>
        </w:rPr>
      </w:pPr>
    </w:p>
    <w:p w:rsidR="00376BD4" w:rsidRDefault="00376BD4" w:rsidP="00575E05">
      <w:pPr>
        <w:pStyle w:val="AralkYok"/>
        <w:rPr>
          <w:rFonts w:ascii="Times New Roman" w:hAnsi="Times New Roman"/>
          <w:sz w:val="24"/>
          <w:szCs w:val="24"/>
        </w:rPr>
      </w:pPr>
    </w:p>
    <w:p w:rsidR="00575E05" w:rsidRDefault="00575E05" w:rsidP="00575E05">
      <w:pPr>
        <w:pStyle w:val="AralkYok"/>
        <w:rPr>
          <w:rFonts w:ascii="Times New Roman" w:hAnsi="Times New Roman"/>
          <w:sz w:val="24"/>
          <w:szCs w:val="24"/>
        </w:rPr>
      </w:pPr>
    </w:p>
    <w:p w:rsidR="00575E05" w:rsidRDefault="00575E05" w:rsidP="00575E05">
      <w:pPr>
        <w:pStyle w:val="AralkYok"/>
        <w:rPr>
          <w:rFonts w:ascii="Times New Roman" w:hAnsi="Times New Roman"/>
          <w:sz w:val="24"/>
          <w:szCs w:val="24"/>
        </w:rPr>
      </w:pPr>
    </w:p>
    <w:p w:rsidR="00542E83" w:rsidRDefault="00542E83" w:rsidP="00575E05">
      <w:pPr>
        <w:pStyle w:val="AralkYok"/>
        <w:rPr>
          <w:rFonts w:ascii="Times New Roman" w:hAnsi="Times New Roman"/>
          <w:sz w:val="24"/>
          <w:szCs w:val="24"/>
        </w:rPr>
      </w:pPr>
    </w:p>
    <w:p w:rsidR="00575E05" w:rsidRPr="00575E05" w:rsidRDefault="00575E05" w:rsidP="00575E05">
      <w:pPr>
        <w:pStyle w:val="AralkYok"/>
        <w:rPr>
          <w:rFonts w:ascii="Times New Roman" w:hAnsi="Times New Roman"/>
          <w:sz w:val="24"/>
          <w:szCs w:val="24"/>
        </w:rPr>
      </w:pPr>
    </w:p>
    <w:p w:rsidR="00AC3781" w:rsidRPr="00575E05" w:rsidRDefault="00AC3781" w:rsidP="00575E05">
      <w:pPr>
        <w:pStyle w:val="AralkYok"/>
        <w:rPr>
          <w:rFonts w:ascii="Times New Roman" w:hAnsi="Times New Roman"/>
          <w:sz w:val="24"/>
          <w:szCs w:val="24"/>
        </w:rPr>
      </w:pPr>
    </w:p>
    <w:tbl>
      <w:tblPr>
        <w:tblW w:w="12461" w:type="dxa"/>
        <w:jc w:val="center"/>
        <w:tblInd w:w="-1254" w:type="dxa"/>
        <w:tblCellMar>
          <w:left w:w="70" w:type="dxa"/>
          <w:right w:w="70" w:type="dxa"/>
        </w:tblCellMar>
        <w:tblLook w:val="04A0"/>
      </w:tblPr>
      <w:tblGrid>
        <w:gridCol w:w="2551"/>
        <w:gridCol w:w="812"/>
        <w:gridCol w:w="2691"/>
        <w:gridCol w:w="1523"/>
        <w:gridCol w:w="993"/>
        <w:gridCol w:w="992"/>
        <w:gridCol w:w="992"/>
        <w:gridCol w:w="992"/>
        <w:gridCol w:w="915"/>
      </w:tblGrid>
      <w:tr w:rsidR="00AC3781" w:rsidRPr="00575E05" w:rsidTr="00376BD4">
        <w:trPr>
          <w:trHeight w:val="259"/>
          <w:jc w:val="center"/>
        </w:trPr>
        <w:tc>
          <w:tcPr>
            <w:tcW w:w="3363" w:type="dxa"/>
            <w:gridSpan w:val="2"/>
            <w:tcBorders>
              <w:top w:val="single" w:sz="8" w:space="0" w:color="auto"/>
              <w:left w:val="single" w:sz="8" w:space="0" w:color="auto"/>
              <w:bottom w:val="single" w:sz="4" w:space="0" w:color="auto"/>
              <w:right w:val="single" w:sz="4" w:space="0" w:color="auto"/>
            </w:tcBorders>
            <w:shd w:val="clear" w:color="auto" w:fill="B2A1C7" w:themeFill="accent4" w:themeFillTint="99"/>
            <w:noWrap/>
            <w:vAlign w:val="center"/>
            <w:hideMark/>
          </w:tcPr>
          <w:p w:rsidR="00AC3781" w:rsidRPr="00575E05" w:rsidRDefault="00AC3781"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TEMA</w:t>
            </w:r>
            <w:r w:rsidR="00502CA5">
              <w:rPr>
                <w:rFonts w:ascii="Times New Roman" w:hAnsi="Times New Roman"/>
                <w:b/>
                <w:bCs/>
                <w:color w:val="000000"/>
                <w:sz w:val="24"/>
                <w:szCs w:val="24"/>
              </w:rPr>
              <w:t xml:space="preserve"> 3</w:t>
            </w:r>
          </w:p>
        </w:tc>
        <w:tc>
          <w:tcPr>
            <w:tcW w:w="9098" w:type="dxa"/>
            <w:gridSpan w:val="7"/>
            <w:tcBorders>
              <w:top w:val="single" w:sz="8" w:space="0" w:color="auto"/>
              <w:left w:val="nil"/>
              <w:bottom w:val="single" w:sz="4" w:space="0" w:color="auto"/>
              <w:right w:val="single" w:sz="8" w:space="0" w:color="000000"/>
            </w:tcBorders>
            <w:shd w:val="clear" w:color="auto" w:fill="auto"/>
            <w:vAlign w:val="center"/>
            <w:hideMark/>
          </w:tcPr>
          <w:p w:rsidR="00AC3781" w:rsidRPr="00575E05" w:rsidRDefault="00AC3781" w:rsidP="00575E05">
            <w:pPr>
              <w:pStyle w:val="AralkYok"/>
              <w:rPr>
                <w:rFonts w:ascii="Times New Roman" w:hAnsi="Times New Roman"/>
                <w:color w:val="000000"/>
                <w:sz w:val="24"/>
                <w:szCs w:val="24"/>
              </w:rPr>
            </w:pPr>
            <w:r w:rsidRPr="00575E05">
              <w:rPr>
                <w:rFonts w:ascii="Times New Roman" w:hAnsi="Times New Roman"/>
                <w:sz w:val="24"/>
                <w:szCs w:val="24"/>
              </w:rPr>
              <w:t>Kurumsal Kapasite</w:t>
            </w:r>
          </w:p>
        </w:tc>
      </w:tr>
      <w:tr w:rsidR="00AC3781" w:rsidRPr="00575E05" w:rsidTr="00376BD4">
        <w:trPr>
          <w:trHeight w:val="261"/>
          <w:jc w:val="center"/>
        </w:trPr>
        <w:tc>
          <w:tcPr>
            <w:tcW w:w="3363" w:type="dxa"/>
            <w:gridSpan w:val="2"/>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rsidR="00AC3781" w:rsidRPr="00575E05" w:rsidRDefault="00AC3781" w:rsidP="00575E05">
            <w:pPr>
              <w:pStyle w:val="AralkYok"/>
              <w:rPr>
                <w:rFonts w:ascii="Times New Roman" w:hAnsi="Times New Roman"/>
                <w:b/>
                <w:bCs/>
                <w:color w:val="000000"/>
                <w:sz w:val="24"/>
                <w:szCs w:val="24"/>
              </w:rPr>
            </w:pPr>
            <w:r w:rsidRPr="00575E05">
              <w:rPr>
                <w:rFonts w:ascii="Times New Roman" w:hAnsi="Times New Roman"/>
                <w:b/>
                <w:sz w:val="24"/>
                <w:szCs w:val="24"/>
              </w:rPr>
              <w:t>Okul/Kurum</w:t>
            </w:r>
            <w:r w:rsidR="00122037">
              <w:rPr>
                <w:rFonts w:ascii="Times New Roman" w:hAnsi="Times New Roman"/>
                <w:b/>
                <w:sz w:val="24"/>
                <w:szCs w:val="24"/>
              </w:rPr>
              <w:t xml:space="preserve"> </w:t>
            </w:r>
            <w:r w:rsidRPr="00575E05">
              <w:rPr>
                <w:rFonts w:ascii="Times New Roman" w:hAnsi="Times New Roman"/>
                <w:b/>
                <w:sz w:val="24"/>
                <w:szCs w:val="24"/>
              </w:rPr>
              <w:t>Türü:</w:t>
            </w:r>
          </w:p>
        </w:tc>
        <w:tc>
          <w:tcPr>
            <w:tcW w:w="9098" w:type="dxa"/>
            <w:gridSpan w:val="7"/>
            <w:tcBorders>
              <w:top w:val="single" w:sz="4" w:space="0" w:color="auto"/>
              <w:left w:val="nil"/>
              <w:bottom w:val="single" w:sz="4" w:space="0" w:color="auto"/>
              <w:right w:val="single" w:sz="8" w:space="0" w:color="000000"/>
            </w:tcBorders>
            <w:shd w:val="clear" w:color="auto" w:fill="auto"/>
            <w:vAlign w:val="center"/>
            <w:hideMark/>
          </w:tcPr>
          <w:p w:rsidR="00AC3781" w:rsidRPr="00575E05" w:rsidRDefault="00AC3781" w:rsidP="00575E05">
            <w:pPr>
              <w:pStyle w:val="AralkYok"/>
              <w:rPr>
                <w:rFonts w:ascii="Times New Roman" w:hAnsi="Times New Roman"/>
                <w:color w:val="000000"/>
                <w:sz w:val="24"/>
                <w:szCs w:val="24"/>
              </w:rPr>
            </w:pPr>
            <w:r w:rsidRPr="00575E05">
              <w:rPr>
                <w:rFonts w:ascii="Times New Roman" w:hAnsi="Times New Roman"/>
                <w:spacing w:val="-2"/>
                <w:sz w:val="24"/>
                <w:szCs w:val="24"/>
              </w:rPr>
              <w:t>İlkokul</w:t>
            </w:r>
          </w:p>
        </w:tc>
      </w:tr>
      <w:tr w:rsidR="00AC3781" w:rsidRPr="00575E05" w:rsidTr="00376BD4">
        <w:trPr>
          <w:trHeight w:val="679"/>
          <w:jc w:val="center"/>
        </w:trPr>
        <w:tc>
          <w:tcPr>
            <w:tcW w:w="3363" w:type="dxa"/>
            <w:gridSpan w:val="2"/>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hideMark/>
          </w:tcPr>
          <w:p w:rsidR="00AC3781" w:rsidRPr="00575E05" w:rsidRDefault="00AC3781"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AMAÇ-3</w:t>
            </w:r>
          </w:p>
        </w:tc>
        <w:tc>
          <w:tcPr>
            <w:tcW w:w="9098" w:type="dxa"/>
            <w:gridSpan w:val="7"/>
            <w:tcBorders>
              <w:top w:val="single" w:sz="4" w:space="0" w:color="auto"/>
              <w:left w:val="nil"/>
              <w:bottom w:val="single" w:sz="4" w:space="0" w:color="auto"/>
              <w:right w:val="single" w:sz="8" w:space="0" w:color="000000"/>
            </w:tcBorders>
            <w:shd w:val="clear" w:color="auto" w:fill="auto"/>
            <w:noWrap/>
            <w:vAlign w:val="center"/>
            <w:hideMark/>
          </w:tcPr>
          <w:p w:rsidR="00AC3781" w:rsidRPr="00575E05" w:rsidRDefault="00AC3781" w:rsidP="00575E05">
            <w:pPr>
              <w:pStyle w:val="AralkYok"/>
              <w:rPr>
                <w:rFonts w:ascii="Times New Roman" w:hAnsi="Times New Roman"/>
                <w:color w:val="000000"/>
                <w:sz w:val="24"/>
                <w:szCs w:val="24"/>
              </w:rPr>
            </w:pPr>
            <w:r w:rsidRPr="00575E05">
              <w:rPr>
                <w:rFonts w:ascii="Times New Roman" w:hAnsi="Times New Roman"/>
                <w:color w:val="000000"/>
                <w:sz w:val="24"/>
                <w:szCs w:val="24"/>
              </w:rPr>
              <w:t>Eğitim ve öğretimin niteliğinin geliştirilmesini sağlanacaktır.</w:t>
            </w:r>
          </w:p>
        </w:tc>
      </w:tr>
      <w:tr w:rsidR="00AC3781" w:rsidRPr="00575E05" w:rsidTr="00376BD4">
        <w:trPr>
          <w:trHeight w:val="342"/>
          <w:jc w:val="center"/>
        </w:trPr>
        <w:tc>
          <w:tcPr>
            <w:tcW w:w="3363" w:type="dxa"/>
            <w:gridSpan w:val="2"/>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rsidR="00AC3781" w:rsidRPr="00575E05" w:rsidRDefault="00AC3781"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HEDEF-3.1.</w:t>
            </w:r>
          </w:p>
        </w:tc>
        <w:tc>
          <w:tcPr>
            <w:tcW w:w="9098" w:type="dxa"/>
            <w:gridSpan w:val="7"/>
            <w:tcBorders>
              <w:top w:val="single" w:sz="4" w:space="0" w:color="auto"/>
              <w:left w:val="nil"/>
              <w:bottom w:val="single" w:sz="4" w:space="0" w:color="auto"/>
              <w:right w:val="single" w:sz="8" w:space="0" w:color="000000"/>
            </w:tcBorders>
            <w:shd w:val="clear" w:color="auto" w:fill="auto"/>
            <w:noWrap/>
            <w:vAlign w:val="center"/>
            <w:hideMark/>
          </w:tcPr>
          <w:p w:rsidR="00AC3781" w:rsidRPr="00575E05" w:rsidRDefault="00AC3781" w:rsidP="00575E05">
            <w:pPr>
              <w:pStyle w:val="AralkYok"/>
              <w:rPr>
                <w:rFonts w:ascii="Times New Roman" w:hAnsi="Times New Roman"/>
                <w:color w:val="000000"/>
                <w:sz w:val="24"/>
                <w:szCs w:val="24"/>
              </w:rPr>
            </w:pPr>
            <w:r w:rsidRPr="00575E05">
              <w:rPr>
                <w:rFonts w:ascii="Times New Roman" w:hAnsi="Times New Roman"/>
                <w:sz w:val="24"/>
                <w:szCs w:val="24"/>
              </w:rPr>
              <w:t>Temel</w:t>
            </w:r>
            <w:r w:rsidR="004D3321">
              <w:rPr>
                <w:rFonts w:ascii="Times New Roman" w:hAnsi="Times New Roman"/>
                <w:sz w:val="24"/>
                <w:szCs w:val="24"/>
              </w:rPr>
              <w:t xml:space="preserve"> </w:t>
            </w:r>
            <w:r w:rsidRPr="00575E05">
              <w:rPr>
                <w:rFonts w:ascii="Times New Roman" w:hAnsi="Times New Roman"/>
                <w:sz w:val="24"/>
                <w:szCs w:val="24"/>
              </w:rPr>
              <w:t>eğitimde</w:t>
            </w:r>
            <w:r w:rsidR="004D3321">
              <w:rPr>
                <w:rFonts w:ascii="Times New Roman" w:hAnsi="Times New Roman"/>
                <w:sz w:val="24"/>
                <w:szCs w:val="24"/>
              </w:rPr>
              <w:t xml:space="preserve"> </w:t>
            </w:r>
            <w:r w:rsidRPr="00575E05">
              <w:rPr>
                <w:rFonts w:ascii="Times New Roman" w:hAnsi="Times New Roman"/>
                <w:sz w:val="24"/>
                <w:szCs w:val="24"/>
              </w:rPr>
              <w:t>okulların</w:t>
            </w:r>
            <w:r w:rsidR="00376BD4">
              <w:rPr>
                <w:rFonts w:ascii="Times New Roman" w:hAnsi="Times New Roman"/>
                <w:sz w:val="24"/>
                <w:szCs w:val="24"/>
              </w:rPr>
              <w:t xml:space="preserve"> </w:t>
            </w:r>
            <w:r w:rsidRPr="00575E05">
              <w:rPr>
                <w:rFonts w:ascii="Times New Roman" w:hAnsi="Times New Roman"/>
                <w:sz w:val="24"/>
                <w:szCs w:val="24"/>
              </w:rPr>
              <w:t>niteliğini</w:t>
            </w:r>
            <w:r w:rsidR="00376BD4">
              <w:rPr>
                <w:rFonts w:ascii="Times New Roman" w:hAnsi="Times New Roman"/>
                <w:sz w:val="24"/>
                <w:szCs w:val="24"/>
              </w:rPr>
              <w:t xml:space="preserve"> </w:t>
            </w:r>
            <w:r w:rsidRPr="00575E05">
              <w:rPr>
                <w:rFonts w:ascii="Times New Roman" w:hAnsi="Times New Roman"/>
                <w:sz w:val="24"/>
                <w:szCs w:val="24"/>
              </w:rPr>
              <w:t>arttıracak</w:t>
            </w:r>
            <w:r w:rsidR="00376BD4">
              <w:rPr>
                <w:rFonts w:ascii="Times New Roman" w:hAnsi="Times New Roman"/>
                <w:sz w:val="24"/>
                <w:szCs w:val="24"/>
              </w:rPr>
              <w:t xml:space="preserve"> </w:t>
            </w:r>
            <w:r w:rsidRPr="00575E05">
              <w:rPr>
                <w:rFonts w:ascii="Times New Roman" w:hAnsi="Times New Roman"/>
                <w:sz w:val="24"/>
                <w:szCs w:val="24"/>
              </w:rPr>
              <w:t>uygulama</w:t>
            </w:r>
            <w:r w:rsidR="00376BD4">
              <w:rPr>
                <w:rFonts w:ascii="Times New Roman" w:hAnsi="Times New Roman"/>
                <w:sz w:val="24"/>
                <w:szCs w:val="24"/>
              </w:rPr>
              <w:t xml:space="preserve"> </w:t>
            </w:r>
            <w:r w:rsidRPr="00575E05">
              <w:rPr>
                <w:rFonts w:ascii="Times New Roman" w:hAnsi="Times New Roman"/>
                <w:sz w:val="24"/>
                <w:szCs w:val="24"/>
              </w:rPr>
              <w:t>ve</w:t>
            </w:r>
            <w:r w:rsidR="00376BD4">
              <w:rPr>
                <w:rFonts w:ascii="Times New Roman" w:hAnsi="Times New Roman"/>
                <w:sz w:val="24"/>
                <w:szCs w:val="24"/>
              </w:rPr>
              <w:t xml:space="preserve"> </w:t>
            </w:r>
            <w:r w:rsidRPr="00575E05">
              <w:rPr>
                <w:rFonts w:ascii="Times New Roman" w:hAnsi="Times New Roman"/>
                <w:sz w:val="24"/>
                <w:szCs w:val="24"/>
              </w:rPr>
              <w:t>çalışmalara</w:t>
            </w:r>
            <w:r w:rsidR="00376BD4">
              <w:rPr>
                <w:rFonts w:ascii="Times New Roman" w:hAnsi="Times New Roman"/>
                <w:sz w:val="24"/>
                <w:szCs w:val="24"/>
              </w:rPr>
              <w:t xml:space="preserve"> </w:t>
            </w:r>
            <w:r w:rsidRPr="00575E05">
              <w:rPr>
                <w:rFonts w:ascii="Times New Roman" w:hAnsi="Times New Roman"/>
                <w:sz w:val="24"/>
                <w:szCs w:val="24"/>
              </w:rPr>
              <w:t>yer verilecektir.</w:t>
            </w:r>
          </w:p>
        </w:tc>
      </w:tr>
      <w:tr w:rsidR="00376BD4" w:rsidRPr="00575E05" w:rsidTr="00376BD4">
        <w:trPr>
          <w:trHeight w:val="439"/>
          <w:jc w:val="center"/>
        </w:trPr>
        <w:tc>
          <w:tcPr>
            <w:tcW w:w="6054"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rsidR="00AC3781" w:rsidRPr="00575E05" w:rsidRDefault="00AC3781"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Performans Göstergeleri</w:t>
            </w:r>
          </w:p>
        </w:tc>
        <w:tc>
          <w:tcPr>
            <w:tcW w:w="1523" w:type="dxa"/>
            <w:tcBorders>
              <w:top w:val="nil"/>
              <w:left w:val="nil"/>
              <w:bottom w:val="single" w:sz="4" w:space="0" w:color="auto"/>
              <w:right w:val="single" w:sz="4" w:space="0" w:color="auto"/>
            </w:tcBorders>
            <w:shd w:val="clear" w:color="auto" w:fill="B2A1C7" w:themeFill="accent4" w:themeFillTint="99"/>
            <w:vAlign w:val="center"/>
            <w:hideMark/>
          </w:tcPr>
          <w:p w:rsidR="00AC3781" w:rsidRPr="00575E05" w:rsidRDefault="00AC3781" w:rsidP="00376BD4">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Plan Dönemi Başlangıç Değeri</w:t>
            </w:r>
          </w:p>
        </w:tc>
        <w:tc>
          <w:tcPr>
            <w:tcW w:w="993" w:type="dxa"/>
            <w:tcBorders>
              <w:top w:val="nil"/>
              <w:left w:val="nil"/>
              <w:bottom w:val="single" w:sz="4" w:space="0" w:color="auto"/>
              <w:right w:val="single" w:sz="4" w:space="0" w:color="auto"/>
            </w:tcBorders>
            <w:shd w:val="clear" w:color="auto" w:fill="B2A1C7" w:themeFill="accent4" w:themeFillTint="99"/>
            <w:noWrap/>
            <w:vAlign w:val="center"/>
            <w:hideMark/>
          </w:tcPr>
          <w:p w:rsidR="00AC3781" w:rsidRPr="00575E05" w:rsidRDefault="00AC3781" w:rsidP="00376BD4">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2024</w:t>
            </w:r>
          </w:p>
        </w:tc>
        <w:tc>
          <w:tcPr>
            <w:tcW w:w="992" w:type="dxa"/>
            <w:tcBorders>
              <w:top w:val="nil"/>
              <w:left w:val="nil"/>
              <w:bottom w:val="single" w:sz="4" w:space="0" w:color="auto"/>
              <w:right w:val="single" w:sz="4" w:space="0" w:color="auto"/>
            </w:tcBorders>
            <w:shd w:val="clear" w:color="auto" w:fill="B2A1C7" w:themeFill="accent4" w:themeFillTint="99"/>
            <w:noWrap/>
            <w:vAlign w:val="center"/>
            <w:hideMark/>
          </w:tcPr>
          <w:p w:rsidR="00AC3781" w:rsidRPr="00575E05" w:rsidRDefault="00AC3781" w:rsidP="00376BD4">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2025</w:t>
            </w:r>
          </w:p>
        </w:tc>
        <w:tc>
          <w:tcPr>
            <w:tcW w:w="992" w:type="dxa"/>
            <w:tcBorders>
              <w:top w:val="nil"/>
              <w:left w:val="nil"/>
              <w:bottom w:val="single" w:sz="4" w:space="0" w:color="auto"/>
              <w:right w:val="single" w:sz="4" w:space="0" w:color="auto"/>
            </w:tcBorders>
            <w:shd w:val="clear" w:color="auto" w:fill="B2A1C7" w:themeFill="accent4" w:themeFillTint="99"/>
            <w:noWrap/>
            <w:vAlign w:val="center"/>
            <w:hideMark/>
          </w:tcPr>
          <w:p w:rsidR="00AC3781" w:rsidRPr="00575E05" w:rsidRDefault="00AC3781" w:rsidP="00376BD4">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2026</w:t>
            </w:r>
          </w:p>
        </w:tc>
        <w:tc>
          <w:tcPr>
            <w:tcW w:w="992" w:type="dxa"/>
            <w:tcBorders>
              <w:top w:val="nil"/>
              <w:left w:val="nil"/>
              <w:bottom w:val="single" w:sz="4" w:space="0" w:color="auto"/>
              <w:right w:val="single" w:sz="4" w:space="0" w:color="auto"/>
            </w:tcBorders>
            <w:shd w:val="clear" w:color="auto" w:fill="B2A1C7" w:themeFill="accent4" w:themeFillTint="99"/>
            <w:noWrap/>
            <w:vAlign w:val="center"/>
            <w:hideMark/>
          </w:tcPr>
          <w:p w:rsidR="00AC3781" w:rsidRPr="00575E05" w:rsidRDefault="00AC3781" w:rsidP="00376BD4">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2027</w:t>
            </w:r>
          </w:p>
        </w:tc>
        <w:tc>
          <w:tcPr>
            <w:tcW w:w="915" w:type="dxa"/>
            <w:tcBorders>
              <w:top w:val="nil"/>
              <w:left w:val="nil"/>
              <w:bottom w:val="single" w:sz="4" w:space="0" w:color="auto"/>
              <w:right w:val="single" w:sz="8" w:space="0" w:color="auto"/>
            </w:tcBorders>
            <w:shd w:val="clear" w:color="auto" w:fill="B2A1C7" w:themeFill="accent4" w:themeFillTint="99"/>
            <w:noWrap/>
            <w:vAlign w:val="center"/>
            <w:hideMark/>
          </w:tcPr>
          <w:p w:rsidR="00AC3781" w:rsidRPr="00575E05" w:rsidRDefault="00AC3781" w:rsidP="00376BD4">
            <w:pPr>
              <w:pStyle w:val="AralkYok"/>
              <w:jc w:val="center"/>
              <w:rPr>
                <w:rFonts w:ascii="Times New Roman" w:hAnsi="Times New Roman"/>
                <w:b/>
                <w:bCs/>
                <w:color w:val="000000"/>
                <w:sz w:val="24"/>
                <w:szCs w:val="24"/>
              </w:rPr>
            </w:pPr>
            <w:r w:rsidRPr="00575E05">
              <w:rPr>
                <w:rFonts w:ascii="Times New Roman" w:hAnsi="Times New Roman"/>
                <w:b/>
                <w:bCs/>
                <w:color w:val="000000"/>
                <w:sz w:val="24"/>
                <w:szCs w:val="24"/>
              </w:rPr>
              <w:t>2028</w:t>
            </w:r>
          </w:p>
        </w:tc>
      </w:tr>
      <w:tr w:rsidR="00376BD4" w:rsidRPr="00575E05" w:rsidTr="00566DB9">
        <w:trPr>
          <w:trHeight w:val="293"/>
          <w:jc w:val="center"/>
        </w:trPr>
        <w:tc>
          <w:tcPr>
            <w:tcW w:w="6054"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rsidR="00AC3781" w:rsidRPr="00575E05" w:rsidRDefault="00AC3781"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PG 1.1 Yüz</w:t>
            </w:r>
            <w:r w:rsidR="00122037">
              <w:rPr>
                <w:rFonts w:ascii="Times New Roman" w:hAnsi="Times New Roman"/>
                <w:b/>
                <w:bCs/>
                <w:color w:val="000000"/>
                <w:sz w:val="24"/>
                <w:szCs w:val="24"/>
              </w:rPr>
              <w:t xml:space="preserve"> </w:t>
            </w:r>
            <w:r w:rsidRPr="00575E05">
              <w:rPr>
                <w:rFonts w:ascii="Times New Roman" w:hAnsi="Times New Roman"/>
                <w:b/>
                <w:bCs/>
                <w:color w:val="000000"/>
                <w:sz w:val="24"/>
                <w:szCs w:val="24"/>
              </w:rPr>
              <w:t>yüze hizmet içi eğitim alan yönetici sayısı</w:t>
            </w:r>
          </w:p>
        </w:tc>
        <w:tc>
          <w:tcPr>
            <w:tcW w:w="1523" w:type="dxa"/>
            <w:tcBorders>
              <w:top w:val="nil"/>
              <w:left w:val="nil"/>
              <w:bottom w:val="single" w:sz="4" w:space="0" w:color="auto"/>
              <w:right w:val="single" w:sz="4" w:space="0" w:color="auto"/>
            </w:tcBorders>
            <w:shd w:val="clear" w:color="auto" w:fill="auto"/>
            <w:vAlign w:val="center"/>
          </w:tcPr>
          <w:p w:rsidR="00AC3781" w:rsidRPr="00575E05" w:rsidRDefault="00566DB9" w:rsidP="00566DB9">
            <w:pPr>
              <w:pStyle w:val="AralkYok"/>
              <w:jc w:val="center"/>
              <w:rPr>
                <w:rFonts w:ascii="Times New Roman" w:hAnsi="Times New Roman"/>
                <w:b/>
                <w:color w:val="FF0000"/>
                <w:sz w:val="24"/>
                <w:szCs w:val="24"/>
              </w:rPr>
            </w:pPr>
            <w:r>
              <w:rPr>
                <w:rFonts w:ascii="Times New Roman" w:hAnsi="Times New Roman"/>
                <w:b/>
                <w:color w:val="FF0000"/>
                <w:sz w:val="24"/>
                <w:szCs w:val="24"/>
              </w:rPr>
              <w:t>2</w:t>
            </w:r>
          </w:p>
        </w:tc>
        <w:tc>
          <w:tcPr>
            <w:tcW w:w="993" w:type="dxa"/>
            <w:tcBorders>
              <w:top w:val="nil"/>
              <w:left w:val="nil"/>
              <w:bottom w:val="single" w:sz="4" w:space="0" w:color="auto"/>
              <w:right w:val="single" w:sz="4" w:space="0" w:color="auto"/>
            </w:tcBorders>
            <w:shd w:val="clear" w:color="auto" w:fill="auto"/>
            <w:vAlign w:val="center"/>
          </w:tcPr>
          <w:p w:rsidR="00AC3781" w:rsidRPr="00575E05" w:rsidRDefault="00566DB9" w:rsidP="00566DB9">
            <w:pPr>
              <w:pStyle w:val="AralkYok"/>
              <w:jc w:val="center"/>
              <w:rPr>
                <w:rFonts w:ascii="Times New Roman" w:hAnsi="Times New Roman"/>
                <w:color w:val="231F20"/>
                <w:sz w:val="24"/>
                <w:szCs w:val="24"/>
              </w:rPr>
            </w:pPr>
            <w:r>
              <w:rPr>
                <w:rFonts w:ascii="Times New Roman" w:hAnsi="Times New Roman"/>
                <w:color w:val="231F20"/>
                <w:sz w:val="24"/>
                <w:szCs w:val="24"/>
              </w:rPr>
              <w:t>2</w:t>
            </w:r>
          </w:p>
        </w:tc>
        <w:tc>
          <w:tcPr>
            <w:tcW w:w="992" w:type="dxa"/>
            <w:tcBorders>
              <w:top w:val="nil"/>
              <w:left w:val="nil"/>
              <w:bottom w:val="single" w:sz="4" w:space="0" w:color="auto"/>
              <w:right w:val="single" w:sz="4" w:space="0" w:color="auto"/>
            </w:tcBorders>
            <w:shd w:val="clear" w:color="auto" w:fill="auto"/>
            <w:vAlign w:val="center"/>
          </w:tcPr>
          <w:p w:rsidR="00AC3781" w:rsidRPr="00575E05" w:rsidRDefault="00566DB9" w:rsidP="00566DB9">
            <w:pPr>
              <w:pStyle w:val="AralkYok"/>
              <w:jc w:val="center"/>
              <w:rPr>
                <w:rFonts w:ascii="Times New Roman" w:hAnsi="Times New Roman"/>
                <w:color w:val="231F20"/>
                <w:sz w:val="24"/>
                <w:szCs w:val="24"/>
              </w:rPr>
            </w:pPr>
            <w:r>
              <w:rPr>
                <w:rFonts w:ascii="Times New Roman" w:hAnsi="Times New Roman"/>
                <w:color w:val="231F20"/>
                <w:sz w:val="24"/>
                <w:szCs w:val="24"/>
              </w:rPr>
              <w:t>2</w:t>
            </w:r>
          </w:p>
        </w:tc>
        <w:tc>
          <w:tcPr>
            <w:tcW w:w="992" w:type="dxa"/>
            <w:tcBorders>
              <w:top w:val="nil"/>
              <w:left w:val="nil"/>
              <w:bottom w:val="single" w:sz="4" w:space="0" w:color="auto"/>
              <w:right w:val="single" w:sz="4" w:space="0" w:color="auto"/>
            </w:tcBorders>
            <w:shd w:val="clear" w:color="auto" w:fill="auto"/>
            <w:vAlign w:val="center"/>
          </w:tcPr>
          <w:p w:rsidR="00AC3781" w:rsidRPr="00575E05" w:rsidRDefault="00566DB9" w:rsidP="00566DB9">
            <w:pPr>
              <w:pStyle w:val="AralkYok"/>
              <w:jc w:val="center"/>
              <w:rPr>
                <w:rFonts w:ascii="Times New Roman" w:hAnsi="Times New Roman"/>
                <w:color w:val="231F20"/>
                <w:sz w:val="24"/>
                <w:szCs w:val="24"/>
              </w:rPr>
            </w:pPr>
            <w:r>
              <w:rPr>
                <w:rFonts w:ascii="Times New Roman" w:hAnsi="Times New Roman"/>
                <w:color w:val="231F20"/>
                <w:sz w:val="24"/>
                <w:szCs w:val="24"/>
              </w:rPr>
              <w:t>2</w:t>
            </w:r>
          </w:p>
        </w:tc>
        <w:tc>
          <w:tcPr>
            <w:tcW w:w="992" w:type="dxa"/>
            <w:tcBorders>
              <w:top w:val="nil"/>
              <w:left w:val="nil"/>
              <w:bottom w:val="single" w:sz="4" w:space="0" w:color="auto"/>
              <w:right w:val="single" w:sz="4" w:space="0" w:color="auto"/>
            </w:tcBorders>
            <w:shd w:val="clear" w:color="auto" w:fill="auto"/>
            <w:vAlign w:val="center"/>
          </w:tcPr>
          <w:p w:rsidR="00AC3781" w:rsidRPr="00575E05" w:rsidRDefault="00566DB9" w:rsidP="00566DB9">
            <w:pPr>
              <w:pStyle w:val="AralkYok"/>
              <w:jc w:val="center"/>
              <w:rPr>
                <w:rFonts w:ascii="Times New Roman" w:hAnsi="Times New Roman"/>
                <w:color w:val="231F20"/>
                <w:sz w:val="24"/>
                <w:szCs w:val="24"/>
              </w:rPr>
            </w:pPr>
            <w:r>
              <w:rPr>
                <w:rFonts w:ascii="Times New Roman" w:hAnsi="Times New Roman"/>
                <w:color w:val="231F20"/>
                <w:sz w:val="24"/>
                <w:szCs w:val="24"/>
              </w:rPr>
              <w:t>2</w:t>
            </w:r>
          </w:p>
        </w:tc>
        <w:tc>
          <w:tcPr>
            <w:tcW w:w="915" w:type="dxa"/>
            <w:tcBorders>
              <w:top w:val="nil"/>
              <w:left w:val="nil"/>
              <w:bottom w:val="single" w:sz="4" w:space="0" w:color="auto"/>
              <w:right w:val="single" w:sz="8" w:space="0" w:color="auto"/>
            </w:tcBorders>
            <w:shd w:val="clear" w:color="auto" w:fill="auto"/>
            <w:vAlign w:val="center"/>
          </w:tcPr>
          <w:p w:rsidR="00AC3781" w:rsidRPr="00575E05" w:rsidRDefault="00566DB9" w:rsidP="00566DB9">
            <w:pPr>
              <w:pStyle w:val="AralkYok"/>
              <w:jc w:val="center"/>
              <w:rPr>
                <w:rFonts w:ascii="Times New Roman" w:hAnsi="Times New Roman"/>
                <w:color w:val="231F20"/>
                <w:sz w:val="24"/>
                <w:szCs w:val="24"/>
              </w:rPr>
            </w:pPr>
            <w:r>
              <w:rPr>
                <w:rFonts w:ascii="Times New Roman" w:hAnsi="Times New Roman"/>
                <w:color w:val="231F20"/>
                <w:sz w:val="24"/>
                <w:szCs w:val="24"/>
              </w:rPr>
              <w:t>2</w:t>
            </w:r>
          </w:p>
        </w:tc>
      </w:tr>
      <w:tr w:rsidR="00376BD4" w:rsidRPr="00575E05" w:rsidTr="00376BD4">
        <w:trPr>
          <w:trHeight w:val="205"/>
          <w:jc w:val="center"/>
        </w:trPr>
        <w:tc>
          <w:tcPr>
            <w:tcW w:w="6054"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rsidR="00AC3781" w:rsidRPr="00575E05" w:rsidRDefault="00AC3781"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PG 1.3 Yüz yüze hizmet içi eğitim alan öğretmen sayısı</w:t>
            </w:r>
          </w:p>
        </w:tc>
        <w:tc>
          <w:tcPr>
            <w:tcW w:w="1523" w:type="dxa"/>
            <w:tcBorders>
              <w:top w:val="nil"/>
              <w:left w:val="nil"/>
              <w:bottom w:val="single" w:sz="4" w:space="0" w:color="auto"/>
              <w:right w:val="single" w:sz="4" w:space="0" w:color="auto"/>
            </w:tcBorders>
            <w:shd w:val="clear" w:color="auto" w:fill="auto"/>
            <w:vAlign w:val="center"/>
          </w:tcPr>
          <w:p w:rsidR="00AC3781" w:rsidRPr="00575E05" w:rsidRDefault="00566DB9" w:rsidP="00566DB9">
            <w:pPr>
              <w:pStyle w:val="AralkYok"/>
              <w:jc w:val="center"/>
              <w:rPr>
                <w:rFonts w:ascii="Times New Roman" w:hAnsi="Times New Roman"/>
                <w:b/>
                <w:color w:val="FF0000"/>
                <w:sz w:val="24"/>
                <w:szCs w:val="24"/>
              </w:rPr>
            </w:pPr>
            <w:r>
              <w:rPr>
                <w:rFonts w:ascii="Times New Roman" w:hAnsi="Times New Roman"/>
                <w:b/>
                <w:color w:val="FF0000"/>
                <w:sz w:val="24"/>
                <w:szCs w:val="24"/>
              </w:rPr>
              <w:t>4</w:t>
            </w:r>
          </w:p>
        </w:tc>
        <w:tc>
          <w:tcPr>
            <w:tcW w:w="993" w:type="dxa"/>
            <w:tcBorders>
              <w:top w:val="nil"/>
              <w:left w:val="nil"/>
              <w:bottom w:val="single" w:sz="4" w:space="0" w:color="auto"/>
              <w:right w:val="single" w:sz="4" w:space="0" w:color="auto"/>
            </w:tcBorders>
            <w:shd w:val="clear" w:color="auto" w:fill="auto"/>
            <w:vAlign w:val="center"/>
          </w:tcPr>
          <w:p w:rsidR="00AC3781" w:rsidRPr="00575E05" w:rsidRDefault="00566DB9" w:rsidP="00566DB9">
            <w:pPr>
              <w:pStyle w:val="AralkYok"/>
              <w:jc w:val="center"/>
              <w:rPr>
                <w:rFonts w:ascii="Times New Roman" w:hAnsi="Times New Roman"/>
                <w:color w:val="231F20"/>
                <w:sz w:val="24"/>
                <w:szCs w:val="24"/>
              </w:rPr>
            </w:pPr>
            <w:r>
              <w:rPr>
                <w:rFonts w:ascii="Times New Roman" w:hAnsi="Times New Roman"/>
                <w:color w:val="231F20"/>
                <w:sz w:val="24"/>
                <w:szCs w:val="24"/>
              </w:rPr>
              <w:t>5</w:t>
            </w:r>
          </w:p>
        </w:tc>
        <w:tc>
          <w:tcPr>
            <w:tcW w:w="992" w:type="dxa"/>
            <w:tcBorders>
              <w:top w:val="nil"/>
              <w:left w:val="nil"/>
              <w:bottom w:val="single" w:sz="4" w:space="0" w:color="auto"/>
              <w:right w:val="single" w:sz="4" w:space="0" w:color="auto"/>
            </w:tcBorders>
            <w:shd w:val="clear" w:color="auto" w:fill="auto"/>
            <w:vAlign w:val="center"/>
          </w:tcPr>
          <w:p w:rsidR="00AC3781" w:rsidRPr="00575E05" w:rsidRDefault="00566DB9" w:rsidP="00566DB9">
            <w:pPr>
              <w:pStyle w:val="AralkYok"/>
              <w:jc w:val="center"/>
              <w:rPr>
                <w:rFonts w:ascii="Times New Roman" w:hAnsi="Times New Roman"/>
                <w:color w:val="231F20"/>
                <w:sz w:val="24"/>
                <w:szCs w:val="24"/>
              </w:rPr>
            </w:pPr>
            <w:r>
              <w:rPr>
                <w:rFonts w:ascii="Times New Roman" w:hAnsi="Times New Roman"/>
                <w:color w:val="231F20"/>
                <w:sz w:val="24"/>
                <w:szCs w:val="24"/>
              </w:rPr>
              <w:t>6</w:t>
            </w:r>
          </w:p>
        </w:tc>
        <w:tc>
          <w:tcPr>
            <w:tcW w:w="992" w:type="dxa"/>
            <w:tcBorders>
              <w:top w:val="nil"/>
              <w:left w:val="nil"/>
              <w:bottom w:val="single" w:sz="4" w:space="0" w:color="auto"/>
              <w:right w:val="single" w:sz="4" w:space="0" w:color="auto"/>
            </w:tcBorders>
            <w:shd w:val="clear" w:color="auto" w:fill="auto"/>
            <w:vAlign w:val="center"/>
          </w:tcPr>
          <w:p w:rsidR="00AC3781" w:rsidRPr="00575E05" w:rsidRDefault="00566DB9" w:rsidP="00566DB9">
            <w:pPr>
              <w:pStyle w:val="AralkYok"/>
              <w:jc w:val="center"/>
              <w:rPr>
                <w:rFonts w:ascii="Times New Roman" w:hAnsi="Times New Roman"/>
                <w:color w:val="231F20"/>
                <w:sz w:val="24"/>
                <w:szCs w:val="24"/>
              </w:rPr>
            </w:pPr>
            <w:r>
              <w:rPr>
                <w:rFonts w:ascii="Times New Roman" w:hAnsi="Times New Roman"/>
                <w:color w:val="231F20"/>
                <w:sz w:val="24"/>
                <w:szCs w:val="24"/>
              </w:rPr>
              <w:t>7</w:t>
            </w:r>
          </w:p>
        </w:tc>
        <w:tc>
          <w:tcPr>
            <w:tcW w:w="992" w:type="dxa"/>
            <w:tcBorders>
              <w:top w:val="nil"/>
              <w:left w:val="nil"/>
              <w:bottom w:val="single" w:sz="4" w:space="0" w:color="auto"/>
              <w:right w:val="single" w:sz="4" w:space="0" w:color="auto"/>
            </w:tcBorders>
            <w:shd w:val="clear" w:color="auto" w:fill="auto"/>
            <w:vAlign w:val="center"/>
          </w:tcPr>
          <w:p w:rsidR="00AC3781" w:rsidRPr="00575E05" w:rsidRDefault="00566DB9" w:rsidP="00566DB9">
            <w:pPr>
              <w:pStyle w:val="AralkYok"/>
              <w:jc w:val="center"/>
              <w:rPr>
                <w:rFonts w:ascii="Times New Roman" w:hAnsi="Times New Roman"/>
                <w:color w:val="231F20"/>
                <w:sz w:val="24"/>
                <w:szCs w:val="24"/>
              </w:rPr>
            </w:pPr>
            <w:r>
              <w:rPr>
                <w:rFonts w:ascii="Times New Roman" w:hAnsi="Times New Roman"/>
                <w:color w:val="231F20"/>
                <w:sz w:val="24"/>
                <w:szCs w:val="24"/>
              </w:rPr>
              <w:t>10</w:t>
            </w:r>
          </w:p>
        </w:tc>
        <w:tc>
          <w:tcPr>
            <w:tcW w:w="915" w:type="dxa"/>
            <w:tcBorders>
              <w:top w:val="nil"/>
              <w:left w:val="nil"/>
              <w:bottom w:val="single" w:sz="4" w:space="0" w:color="auto"/>
              <w:right w:val="single" w:sz="8" w:space="0" w:color="auto"/>
            </w:tcBorders>
            <w:shd w:val="clear" w:color="auto" w:fill="auto"/>
            <w:vAlign w:val="center"/>
          </w:tcPr>
          <w:p w:rsidR="00AC3781" w:rsidRPr="00575E05" w:rsidRDefault="00566DB9" w:rsidP="00566DB9">
            <w:pPr>
              <w:pStyle w:val="AralkYok"/>
              <w:jc w:val="center"/>
              <w:rPr>
                <w:rFonts w:ascii="Times New Roman" w:hAnsi="Times New Roman"/>
                <w:color w:val="231F20"/>
                <w:sz w:val="24"/>
                <w:szCs w:val="24"/>
              </w:rPr>
            </w:pPr>
            <w:r>
              <w:rPr>
                <w:rFonts w:ascii="Times New Roman" w:hAnsi="Times New Roman"/>
                <w:color w:val="231F20"/>
                <w:sz w:val="24"/>
                <w:szCs w:val="24"/>
              </w:rPr>
              <w:t>10</w:t>
            </w:r>
          </w:p>
        </w:tc>
      </w:tr>
      <w:tr w:rsidR="00376BD4" w:rsidRPr="00575E05" w:rsidTr="00376BD4">
        <w:trPr>
          <w:trHeight w:val="205"/>
          <w:jc w:val="center"/>
        </w:trPr>
        <w:tc>
          <w:tcPr>
            <w:tcW w:w="6054"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rsidR="00AC3781" w:rsidRPr="00575E05" w:rsidRDefault="00AC3781"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PG 1.5 Uzaktan hizmet içi eğitime katılan öğretmen sayısı</w:t>
            </w:r>
          </w:p>
        </w:tc>
        <w:tc>
          <w:tcPr>
            <w:tcW w:w="1523" w:type="dxa"/>
            <w:tcBorders>
              <w:top w:val="nil"/>
              <w:left w:val="nil"/>
              <w:bottom w:val="single" w:sz="4" w:space="0" w:color="auto"/>
              <w:right w:val="single" w:sz="4" w:space="0" w:color="auto"/>
            </w:tcBorders>
            <w:shd w:val="clear" w:color="auto" w:fill="auto"/>
            <w:vAlign w:val="center"/>
          </w:tcPr>
          <w:p w:rsidR="00AC3781" w:rsidRPr="00575E05" w:rsidRDefault="00566DB9" w:rsidP="00566DB9">
            <w:pPr>
              <w:pStyle w:val="AralkYok"/>
              <w:jc w:val="center"/>
              <w:rPr>
                <w:rFonts w:ascii="Times New Roman" w:hAnsi="Times New Roman"/>
                <w:b/>
                <w:color w:val="FF0000"/>
                <w:sz w:val="24"/>
                <w:szCs w:val="24"/>
              </w:rPr>
            </w:pPr>
            <w:r>
              <w:rPr>
                <w:rFonts w:ascii="Times New Roman" w:hAnsi="Times New Roman"/>
                <w:b/>
                <w:color w:val="FF0000"/>
                <w:sz w:val="24"/>
                <w:szCs w:val="24"/>
              </w:rPr>
              <w:t>20</w:t>
            </w:r>
          </w:p>
        </w:tc>
        <w:tc>
          <w:tcPr>
            <w:tcW w:w="993" w:type="dxa"/>
            <w:tcBorders>
              <w:top w:val="nil"/>
              <w:left w:val="nil"/>
              <w:bottom w:val="single" w:sz="4" w:space="0" w:color="auto"/>
              <w:right w:val="single" w:sz="4" w:space="0" w:color="auto"/>
            </w:tcBorders>
            <w:shd w:val="clear" w:color="auto" w:fill="auto"/>
            <w:vAlign w:val="center"/>
          </w:tcPr>
          <w:p w:rsidR="00AC3781" w:rsidRPr="00575E05" w:rsidRDefault="00566DB9" w:rsidP="00566DB9">
            <w:pPr>
              <w:pStyle w:val="AralkYok"/>
              <w:jc w:val="center"/>
              <w:rPr>
                <w:rFonts w:ascii="Times New Roman" w:hAnsi="Times New Roman"/>
                <w:color w:val="231F20"/>
                <w:sz w:val="24"/>
                <w:szCs w:val="24"/>
              </w:rPr>
            </w:pPr>
            <w:r>
              <w:rPr>
                <w:rFonts w:ascii="Times New Roman" w:hAnsi="Times New Roman"/>
                <w:color w:val="231F20"/>
                <w:sz w:val="24"/>
                <w:szCs w:val="24"/>
              </w:rPr>
              <w:t>20</w:t>
            </w:r>
          </w:p>
        </w:tc>
        <w:tc>
          <w:tcPr>
            <w:tcW w:w="992" w:type="dxa"/>
            <w:tcBorders>
              <w:top w:val="nil"/>
              <w:left w:val="nil"/>
              <w:bottom w:val="single" w:sz="4" w:space="0" w:color="auto"/>
              <w:right w:val="single" w:sz="4" w:space="0" w:color="auto"/>
            </w:tcBorders>
            <w:shd w:val="clear" w:color="auto" w:fill="auto"/>
            <w:vAlign w:val="center"/>
          </w:tcPr>
          <w:p w:rsidR="00AC3781" w:rsidRPr="00575E05" w:rsidRDefault="00566DB9" w:rsidP="00566DB9">
            <w:pPr>
              <w:pStyle w:val="AralkYok"/>
              <w:jc w:val="center"/>
              <w:rPr>
                <w:rFonts w:ascii="Times New Roman" w:hAnsi="Times New Roman"/>
                <w:color w:val="231F20"/>
                <w:sz w:val="24"/>
                <w:szCs w:val="24"/>
              </w:rPr>
            </w:pPr>
            <w:r>
              <w:rPr>
                <w:rFonts w:ascii="Times New Roman" w:hAnsi="Times New Roman"/>
                <w:color w:val="231F20"/>
                <w:sz w:val="24"/>
                <w:szCs w:val="24"/>
              </w:rPr>
              <w:t>25</w:t>
            </w:r>
          </w:p>
        </w:tc>
        <w:tc>
          <w:tcPr>
            <w:tcW w:w="992" w:type="dxa"/>
            <w:tcBorders>
              <w:top w:val="nil"/>
              <w:left w:val="nil"/>
              <w:bottom w:val="single" w:sz="4" w:space="0" w:color="auto"/>
              <w:right w:val="single" w:sz="4" w:space="0" w:color="auto"/>
            </w:tcBorders>
            <w:shd w:val="clear" w:color="auto" w:fill="auto"/>
            <w:vAlign w:val="center"/>
          </w:tcPr>
          <w:p w:rsidR="00AC3781" w:rsidRPr="00575E05" w:rsidRDefault="00566DB9" w:rsidP="00566DB9">
            <w:pPr>
              <w:pStyle w:val="AralkYok"/>
              <w:jc w:val="center"/>
              <w:rPr>
                <w:rFonts w:ascii="Times New Roman" w:hAnsi="Times New Roman"/>
                <w:color w:val="231F20"/>
                <w:sz w:val="24"/>
                <w:szCs w:val="24"/>
              </w:rPr>
            </w:pPr>
            <w:r>
              <w:rPr>
                <w:rFonts w:ascii="Times New Roman" w:hAnsi="Times New Roman"/>
                <w:color w:val="231F20"/>
                <w:sz w:val="24"/>
                <w:szCs w:val="24"/>
              </w:rPr>
              <w:t>25</w:t>
            </w:r>
          </w:p>
        </w:tc>
        <w:tc>
          <w:tcPr>
            <w:tcW w:w="992" w:type="dxa"/>
            <w:tcBorders>
              <w:top w:val="nil"/>
              <w:left w:val="nil"/>
              <w:bottom w:val="single" w:sz="4" w:space="0" w:color="auto"/>
              <w:right w:val="single" w:sz="4" w:space="0" w:color="auto"/>
            </w:tcBorders>
            <w:shd w:val="clear" w:color="auto" w:fill="auto"/>
            <w:vAlign w:val="center"/>
          </w:tcPr>
          <w:p w:rsidR="00AC3781" w:rsidRPr="00575E05" w:rsidRDefault="00566DB9" w:rsidP="00566DB9">
            <w:pPr>
              <w:pStyle w:val="AralkYok"/>
              <w:jc w:val="center"/>
              <w:rPr>
                <w:rFonts w:ascii="Times New Roman" w:hAnsi="Times New Roman"/>
                <w:color w:val="231F20"/>
                <w:sz w:val="24"/>
                <w:szCs w:val="24"/>
              </w:rPr>
            </w:pPr>
            <w:r>
              <w:rPr>
                <w:rFonts w:ascii="Times New Roman" w:hAnsi="Times New Roman"/>
                <w:color w:val="231F20"/>
                <w:sz w:val="24"/>
                <w:szCs w:val="24"/>
              </w:rPr>
              <w:t>25</w:t>
            </w:r>
          </w:p>
        </w:tc>
        <w:tc>
          <w:tcPr>
            <w:tcW w:w="915" w:type="dxa"/>
            <w:tcBorders>
              <w:top w:val="nil"/>
              <w:left w:val="nil"/>
              <w:bottom w:val="single" w:sz="4" w:space="0" w:color="auto"/>
              <w:right w:val="single" w:sz="8" w:space="0" w:color="auto"/>
            </w:tcBorders>
            <w:shd w:val="clear" w:color="auto" w:fill="auto"/>
            <w:vAlign w:val="center"/>
          </w:tcPr>
          <w:p w:rsidR="00AC3781" w:rsidRPr="00575E05" w:rsidRDefault="00566DB9" w:rsidP="00566DB9">
            <w:pPr>
              <w:pStyle w:val="AralkYok"/>
              <w:jc w:val="center"/>
              <w:rPr>
                <w:rFonts w:ascii="Times New Roman" w:hAnsi="Times New Roman"/>
                <w:color w:val="231F20"/>
                <w:sz w:val="24"/>
                <w:szCs w:val="24"/>
              </w:rPr>
            </w:pPr>
            <w:r>
              <w:rPr>
                <w:rFonts w:ascii="Times New Roman" w:hAnsi="Times New Roman"/>
                <w:color w:val="231F20"/>
                <w:sz w:val="24"/>
                <w:szCs w:val="24"/>
              </w:rPr>
              <w:t>25</w:t>
            </w:r>
          </w:p>
        </w:tc>
      </w:tr>
      <w:tr w:rsidR="00376BD4" w:rsidRPr="00575E05" w:rsidTr="00376BD4">
        <w:trPr>
          <w:trHeight w:val="205"/>
          <w:jc w:val="center"/>
        </w:trPr>
        <w:tc>
          <w:tcPr>
            <w:tcW w:w="6054"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rsidR="00AC3781" w:rsidRPr="00575E05" w:rsidRDefault="00AC3781"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 xml:space="preserve">PG 1.6 </w:t>
            </w:r>
            <w:r w:rsidR="00566DB9">
              <w:rPr>
                <w:rFonts w:ascii="Times New Roman" w:hAnsi="Times New Roman"/>
                <w:b/>
                <w:bCs/>
                <w:color w:val="000000"/>
                <w:sz w:val="24"/>
                <w:szCs w:val="24"/>
              </w:rPr>
              <w:t xml:space="preserve">Yerel, </w:t>
            </w:r>
            <w:r w:rsidRPr="00575E05">
              <w:rPr>
                <w:rFonts w:ascii="Times New Roman" w:hAnsi="Times New Roman"/>
                <w:b/>
                <w:bCs/>
                <w:color w:val="000000"/>
                <w:sz w:val="24"/>
                <w:szCs w:val="24"/>
              </w:rPr>
              <w:t>Ulusal uluslararası projelere katılım sağlayan öğretmen sayısı</w:t>
            </w:r>
          </w:p>
        </w:tc>
        <w:tc>
          <w:tcPr>
            <w:tcW w:w="1523" w:type="dxa"/>
            <w:tcBorders>
              <w:top w:val="nil"/>
              <w:left w:val="nil"/>
              <w:bottom w:val="single" w:sz="4" w:space="0" w:color="auto"/>
              <w:right w:val="single" w:sz="4" w:space="0" w:color="auto"/>
            </w:tcBorders>
            <w:shd w:val="clear" w:color="auto" w:fill="auto"/>
            <w:vAlign w:val="center"/>
          </w:tcPr>
          <w:p w:rsidR="00AC3781" w:rsidRPr="00575E05" w:rsidRDefault="00566DB9" w:rsidP="00566DB9">
            <w:pPr>
              <w:pStyle w:val="AralkYok"/>
              <w:jc w:val="center"/>
              <w:rPr>
                <w:rFonts w:ascii="Times New Roman" w:hAnsi="Times New Roman"/>
                <w:b/>
                <w:color w:val="FF0000"/>
                <w:sz w:val="24"/>
                <w:szCs w:val="24"/>
              </w:rPr>
            </w:pPr>
            <w:r>
              <w:rPr>
                <w:rFonts w:ascii="Times New Roman" w:hAnsi="Times New Roman"/>
                <w:b/>
                <w:color w:val="FF0000"/>
                <w:sz w:val="24"/>
                <w:szCs w:val="24"/>
              </w:rPr>
              <w:t>2</w:t>
            </w:r>
          </w:p>
        </w:tc>
        <w:tc>
          <w:tcPr>
            <w:tcW w:w="993" w:type="dxa"/>
            <w:tcBorders>
              <w:top w:val="nil"/>
              <w:left w:val="nil"/>
              <w:bottom w:val="single" w:sz="4" w:space="0" w:color="auto"/>
              <w:right w:val="single" w:sz="4" w:space="0" w:color="auto"/>
            </w:tcBorders>
            <w:shd w:val="clear" w:color="auto" w:fill="auto"/>
            <w:vAlign w:val="center"/>
          </w:tcPr>
          <w:p w:rsidR="00AC3781" w:rsidRPr="00575E05" w:rsidRDefault="00566DB9" w:rsidP="00566DB9">
            <w:pPr>
              <w:pStyle w:val="AralkYok"/>
              <w:jc w:val="center"/>
              <w:rPr>
                <w:rFonts w:ascii="Times New Roman" w:hAnsi="Times New Roman"/>
                <w:color w:val="231F20"/>
                <w:sz w:val="24"/>
                <w:szCs w:val="24"/>
              </w:rPr>
            </w:pPr>
            <w:r>
              <w:rPr>
                <w:rFonts w:ascii="Times New Roman" w:hAnsi="Times New Roman"/>
                <w:color w:val="231F20"/>
                <w:sz w:val="24"/>
                <w:szCs w:val="24"/>
              </w:rPr>
              <w:t>3</w:t>
            </w:r>
          </w:p>
        </w:tc>
        <w:tc>
          <w:tcPr>
            <w:tcW w:w="992" w:type="dxa"/>
            <w:tcBorders>
              <w:top w:val="nil"/>
              <w:left w:val="nil"/>
              <w:bottom w:val="single" w:sz="4" w:space="0" w:color="auto"/>
              <w:right w:val="single" w:sz="4" w:space="0" w:color="auto"/>
            </w:tcBorders>
            <w:shd w:val="clear" w:color="auto" w:fill="auto"/>
            <w:vAlign w:val="center"/>
          </w:tcPr>
          <w:p w:rsidR="00AC3781" w:rsidRPr="00575E05" w:rsidRDefault="00566DB9" w:rsidP="00566DB9">
            <w:pPr>
              <w:pStyle w:val="AralkYok"/>
              <w:jc w:val="center"/>
              <w:rPr>
                <w:rFonts w:ascii="Times New Roman" w:hAnsi="Times New Roman"/>
                <w:color w:val="231F20"/>
                <w:sz w:val="24"/>
                <w:szCs w:val="24"/>
              </w:rPr>
            </w:pPr>
            <w:r>
              <w:rPr>
                <w:rFonts w:ascii="Times New Roman" w:hAnsi="Times New Roman"/>
                <w:color w:val="231F20"/>
                <w:sz w:val="24"/>
                <w:szCs w:val="24"/>
              </w:rPr>
              <w:t>4</w:t>
            </w:r>
          </w:p>
        </w:tc>
        <w:tc>
          <w:tcPr>
            <w:tcW w:w="992" w:type="dxa"/>
            <w:tcBorders>
              <w:top w:val="nil"/>
              <w:left w:val="nil"/>
              <w:bottom w:val="single" w:sz="4" w:space="0" w:color="auto"/>
              <w:right w:val="single" w:sz="4" w:space="0" w:color="auto"/>
            </w:tcBorders>
            <w:shd w:val="clear" w:color="auto" w:fill="auto"/>
            <w:vAlign w:val="center"/>
          </w:tcPr>
          <w:p w:rsidR="00AC3781" w:rsidRPr="00575E05" w:rsidRDefault="00566DB9" w:rsidP="00566DB9">
            <w:pPr>
              <w:pStyle w:val="AralkYok"/>
              <w:jc w:val="center"/>
              <w:rPr>
                <w:rFonts w:ascii="Times New Roman" w:hAnsi="Times New Roman"/>
                <w:color w:val="231F20"/>
                <w:sz w:val="24"/>
                <w:szCs w:val="24"/>
              </w:rPr>
            </w:pPr>
            <w:r>
              <w:rPr>
                <w:rFonts w:ascii="Times New Roman" w:hAnsi="Times New Roman"/>
                <w:color w:val="231F20"/>
                <w:sz w:val="24"/>
                <w:szCs w:val="24"/>
              </w:rPr>
              <w:t>5</w:t>
            </w:r>
          </w:p>
        </w:tc>
        <w:tc>
          <w:tcPr>
            <w:tcW w:w="992" w:type="dxa"/>
            <w:tcBorders>
              <w:top w:val="nil"/>
              <w:left w:val="nil"/>
              <w:bottom w:val="single" w:sz="4" w:space="0" w:color="auto"/>
              <w:right w:val="single" w:sz="4" w:space="0" w:color="auto"/>
            </w:tcBorders>
            <w:shd w:val="clear" w:color="auto" w:fill="auto"/>
            <w:vAlign w:val="center"/>
          </w:tcPr>
          <w:p w:rsidR="00AC3781" w:rsidRPr="00575E05" w:rsidRDefault="00566DB9" w:rsidP="00566DB9">
            <w:pPr>
              <w:pStyle w:val="AralkYok"/>
              <w:jc w:val="center"/>
              <w:rPr>
                <w:rFonts w:ascii="Times New Roman" w:hAnsi="Times New Roman"/>
                <w:color w:val="231F20"/>
                <w:sz w:val="24"/>
                <w:szCs w:val="24"/>
              </w:rPr>
            </w:pPr>
            <w:r>
              <w:rPr>
                <w:rFonts w:ascii="Times New Roman" w:hAnsi="Times New Roman"/>
                <w:color w:val="231F20"/>
                <w:sz w:val="24"/>
                <w:szCs w:val="24"/>
              </w:rPr>
              <w:t>6</w:t>
            </w:r>
          </w:p>
        </w:tc>
        <w:tc>
          <w:tcPr>
            <w:tcW w:w="915" w:type="dxa"/>
            <w:tcBorders>
              <w:top w:val="nil"/>
              <w:left w:val="nil"/>
              <w:bottom w:val="single" w:sz="4" w:space="0" w:color="auto"/>
              <w:right w:val="single" w:sz="8" w:space="0" w:color="auto"/>
            </w:tcBorders>
            <w:shd w:val="clear" w:color="auto" w:fill="auto"/>
            <w:vAlign w:val="center"/>
          </w:tcPr>
          <w:p w:rsidR="00AC3781" w:rsidRPr="00575E05" w:rsidRDefault="00566DB9" w:rsidP="00566DB9">
            <w:pPr>
              <w:pStyle w:val="AralkYok"/>
              <w:jc w:val="center"/>
              <w:rPr>
                <w:rFonts w:ascii="Times New Roman" w:hAnsi="Times New Roman"/>
                <w:color w:val="231F20"/>
                <w:sz w:val="24"/>
                <w:szCs w:val="24"/>
              </w:rPr>
            </w:pPr>
            <w:r>
              <w:rPr>
                <w:rFonts w:ascii="Times New Roman" w:hAnsi="Times New Roman"/>
                <w:color w:val="231F20"/>
                <w:sz w:val="24"/>
                <w:szCs w:val="24"/>
              </w:rPr>
              <w:t>7</w:t>
            </w:r>
          </w:p>
        </w:tc>
      </w:tr>
      <w:tr w:rsidR="00AC3781" w:rsidRPr="00575E05" w:rsidTr="00376BD4">
        <w:trPr>
          <w:trHeight w:val="1604"/>
          <w:jc w:val="center"/>
        </w:trPr>
        <w:tc>
          <w:tcPr>
            <w:tcW w:w="2551"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hideMark/>
          </w:tcPr>
          <w:p w:rsidR="00AC3781" w:rsidRPr="00575E05" w:rsidRDefault="00AC3781" w:rsidP="00575E05">
            <w:pPr>
              <w:pStyle w:val="AralkYok"/>
              <w:rPr>
                <w:rFonts w:ascii="Times New Roman" w:hAnsi="Times New Roman"/>
                <w:b/>
                <w:bCs/>
                <w:color w:val="000000"/>
                <w:sz w:val="24"/>
                <w:szCs w:val="24"/>
              </w:rPr>
            </w:pPr>
            <w:r w:rsidRPr="00575E05">
              <w:rPr>
                <w:rFonts w:ascii="Times New Roman" w:hAnsi="Times New Roman"/>
                <w:b/>
                <w:bCs/>
                <w:color w:val="000000"/>
                <w:sz w:val="24"/>
                <w:szCs w:val="24"/>
              </w:rPr>
              <w:t>Stratejiler</w:t>
            </w:r>
          </w:p>
        </w:tc>
        <w:tc>
          <w:tcPr>
            <w:tcW w:w="991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AC3781" w:rsidRPr="00575E05" w:rsidRDefault="00AC3781" w:rsidP="00575E05">
            <w:pPr>
              <w:pStyle w:val="AralkYok"/>
              <w:rPr>
                <w:rFonts w:ascii="Times New Roman" w:hAnsi="Times New Roman"/>
                <w:color w:val="000000"/>
                <w:sz w:val="24"/>
                <w:szCs w:val="24"/>
              </w:rPr>
            </w:pPr>
            <w:r w:rsidRPr="00575E05">
              <w:rPr>
                <w:rFonts w:ascii="Times New Roman" w:hAnsi="Times New Roman"/>
                <w:color w:val="000000"/>
                <w:sz w:val="24"/>
                <w:szCs w:val="24"/>
              </w:rPr>
              <w:t>S1 Yöneticilerin ve öğretmenlerin mesleki gelişim ihtiyaçlarını tespit etmek amacıyla ihtiyaç analiz anketi yapılacaktır.</w:t>
            </w:r>
          </w:p>
          <w:p w:rsidR="00AC3781" w:rsidRPr="00575E05" w:rsidRDefault="00AC3781" w:rsidP="00575E05">
            <w:pPr>
              <w:pStyle w:val="AralkYok"/>
              <w:rPr>
                <w:rFonts w:ascii="Times New Roman" w:hAnsi="Times New Roman"/>
                <w:color w:val="000000"/>
                <w:sz w:val="24"/>
                <w:szCs w:val="24"/>
              </w:rPr>
            </w:pPr>
            <w:r w:rsidRPr="00575E05">
              <w:rPr>
                <w:rFonts w:ascii="Times New Roman" w:hAnsi="Times New Roman"/>
                <w:color w:val="000000"/>
                <w:sz w:val="24"/>
                <w:szCs w:val="24"/>
              </w:rPr>
              <w:t>S3 Yönetici ve öğretmenlerin alanlarında mesleki gelişimlerini ve öğretmenlik yeterliklerini geliştirmek için mahalli ve merkezi düzeyde eğitim almaları sağlanacaktır.</w:t>
            </w:r>
          </w:p>
          <w:p w:rsidR="00AC3781" w:rsidRPr="00575E05" w:rsidRDefault="00AC3781" w:rsidP="00575E05">
            <w:pPr>
              <w:pStyle w:val="AralkYok"/>
              <w:rPr>
                <w:rFonts w:ascii="Times New Roman" w:hAnsi="Times New Roman"/>
                <w:color w:val="000000"/>
                <w:sz w:val="24"/>
                <w:szCs w:val="24"/>
              </w:rPr>
            </w:pPr>
            <w:r w:rsidRPr="00575E05">
              <w:rPr>
                <w:rFonts w:ascii="Times New Roman" w:hAnsi="Times New Roman"/>
                <w:color w:val="000000"/>
                <w:sz w:val="24"/>
                <w:szCs w:val="24"/>
              </w:rPr>
              <w:t>S4 Yöneticilerinin ve öğretmenlerin dijital platformlar aracılığıyla verilen eğitimlere katılmaları teşvik edilecektir.</w:t>
            </w:r>
          </w:p>
          <w:p w:rsidR="00AC3781" w:rsidRPr="00575E05" w:rsidRDefault="00AC3781" w:rsidP="00575E05">
            <w:pPr>
              <w:pStyle w:val="AralkYok"/>
              <w:rPr>
                <w:rFonts w:ascii="Times New Roman" w:hAnsi="Times New Roman"/>
                <w:sz w:val="24"/>
                <w:szCs w:val="24"/>
              </w:rPr>
            </w:pPr>
            <w:r w:rsidRPr="00575E05">
              <w:rPr>
                <w:rFonts w:ascii="Times New Roman" w:hAnsi="Times New Roman"/>
                <w:color w:val="000000"/>
                <w:sz w:val="24"/>
                <w:szCs w:val="24"/>
              </w:rPr>
              <w:t xml:space="preserve">S5 </w:t>
            </w:r>
            <w:r w:rsidRPr="00575E05">
              <w:rPr>
                <w:rFonts w:ascii="Times New Roman" w:hAnsi="Times New Roman"/>
                <w:sz w:val="24"/>
                <w:szCs w:val="24"/>
              </w:rPr>
              <w:t>Öğretmenlerin yerel, ulusal ve uluslararası proje ve yarışmalara katılmaları teşvik edilecektir.</w:t>
            </w:r>
          </w:p>
          <w:p w:rsidR="00AC3781" w:rsidRPr="00575E05" w:rsidRDefault="00AC3781" w:rsidP="00575E05">
            <w:pPr>
              <w:pStyle w:val="AralkYok"/>
              <w:rPr>
                <w:rFonts w:ascii="Times New Roman" w:hAnsi="Times New Roman"/>
                <w:color w:val="000000"/>
                <w:sz w:val="24"/>
                <w:szCs w:val="24"/>
              </w:rPr>
            </w:pPr>
          </w:p>
        </w:tc>
      </w:tr>
    </w:tbl>
    <w:p w:rsidR="00AC3781" w:rsidRPr="00575E05" w:rsidRDefault="00AC3781" w:rsidP="00575E05">
      <w:pPr>
        <w:pStyle w:val="AralkYok"/>
        <w:rPr>
          <w:rFonts w:ascii="Times New Roman" w:hAnsi="Times New Roman"/>
          <w:sz w:val="24"/>
          <w:szCs w:val="24"/>
        </w:rPr>
      </w:pPr>
    </w:p>
    <w:p w:rsidR="00AC3781" w:rsidRPr="00575E05" w:rsidRDefault="00AC3781" w:rsidP="00575E05">
      <w:pPr>
        <w:pStyle w:val="AralkYok"/>
        <w:rPr>
          <w:rFonts w:ascii="Times New Roman" w:hAnsi="Times New Roman"/>
          <w:sz w:val="24"/>
          <w:szCs w:val="24"/>
        </w:rPr>
      </w:pPr>
    </w:p>
    <w:p w:rsidR="00967922" w:rsidRPr="00575E05" w:rsidRDefault="00967922" w:rsidP="00575E05">
      <w:pPr>
        <w:pStyle w:val="AralkYok"/>
        <w:rPr>
          <w:rFonts w:ascii="Times New Roman" w:hAnsi="Times New Roman"/>
          <w:sz w:val="24"/>
          <w:szCs w:val="24"/>
        </w:rPr>
      </w:pPr>
    </w:p>
    <w:p w:rsidR="00967922" w:rsidRDefault="00967922" w:rsidP="00967922"/>
    <w:p w:rsidR="00967922" w:rsidRDefault="00967922" w:rsidP="00967922"/>
    <w:p w:rsidR="00B80291" w:rsidRDefault="00B80291" w:rsidP="00967922"/>
    <w:p w:rsidR="00967922" w:rsidRPr="00967922" w:rsidRDefault="00967922" w:rsidP="00967922"/>
    <w:p w:rsidR="00EB1C60" w:rsidRPr="006532AA" w:rsidRDefault="00EB1C60" w:rsidP="003152E4">
      <w:pPr>
        <w:pStyle w:val="Balk1"/>
        <w:rPr>
          <w:rFonts w:ascii="Times New Roman" w:hAnsi="Times New Roman"/>
        </w:rPr>
      </w:pPr>
      <w:r w:rsidRPr="006532AA">
        <w:rPr>
          <w:rFonts w:ascii="Times New Roman" w:hAnsi="Times New Roman"/>
        </w:rPr>
        <w:lastRenderedPageBreak/>
        <w:t>BÖLÜM</w:t>
      </w:r>
      <w:bookmarkEnd w:id="39"/>
      <w:bookmarkEnd w:id="40"/>
      <w:r w:rsidR="00C54BD4">
        <w:rPr>
          <w:rFonts w:ascii="Times New Roman" w:hAnsi="Times New Roman"/>
        </w:rPr>
        <w:t xml:space="preserve"> </w:t>
      </w:r>
      <w:r w:rsidR="00967922">
        <w:rPr>
          <w:rFonts w:ascii="Times New Roman" w:hAnsi="Times New Roman"/>
        </w:rPr>
        <w:t>V</w:t>
      </w:r>
      <w:r w:rsidR="008D4E73" w:rsidRPr="006532AA">
        <w:rPr>
          <w:rFonts w:ascii="Times New Roman" w:hAnsi="Times New Roman"/>
        </w:rPr>
        <w:t>:</w:t>
      </w:r>
      <w:bookmarkStart w:id="42" w:name="_Toc416085168"/>
      <w:bookmarkStart w:id="43" w:name="_Toc529519471"/>
      <w:r w:rsidR="00967922">
        <w:rPr>
          <w:rFonts w:ascii="Times New Roman" w:hAnsi="Times New Roman"/>
        </w:rPr>
        <w:t xml:space="preserve"> </w:t>
      </w:r>
      <w:r w:rsidRPr="006532AA">
        <w:rPr>
          <w:rFonts w:ascii="Times New Roman" w:hAnsi="Times New Roman"/>
        </w:rPr>
        <w:t>MAL</w:t>
      </w:r>
      <w:r w:rsidR="00EA5593" w:rsidRPr="006532AA">
        <w:rPr>
          <w:rFonts w:ascii="Times New Roman" w:hAnsi="Times New Roman"/>
        </w:rPr>
        <w:t>İ</w:t>
      </w:r>
      <w:r w:rsidRPr="006532AA">
        <w:rPr>
          <w:rFonts w:ascii="Times New Roman" w:hAnsi="Times New Roman"/>
        </w:rPr>
        <w:t>YETLEND</w:t>
      </w:r>
      <w:r w:rsidR="006B3051" w:rsidRPr="006532AA">
        <w:rPr>
          <w:rFonts w:ascii="Times New Roman" w:hAnsi="Times New Roman"/>
        </w:rPr>
        <w:t>İ</w:t>
      </w:r>
      <w:r w:rsidRPr="006532AA">
        <w:rPr>
          <w:rFonts w:ascii="Times New Roman" w:hAnsi="Times New Roman"/>
        </w:rPr>
        <w:t>RME</w:t>
      </w:r>
      <w:bookmarkEnd w:id="41"/>
      <w:bookmarkEnd w:id="42"/>
      <w:bookmarkEnd w:id="43"/>
    </w:p>
    <w:p w:rsidR="003A1B86" w:rsidRPr="006532AA" w:rsidRDefault="00967922" w:rsidP="003A1B86">
      <w:pPr>
        <w:pStyle w:val="ResimYazs"/>
        <w:spacing w:after="0"/>
        <w:rPr>
          <w:rFonts w:ascii="Times New Roman" w:hAnsi="Times New Roman"/>
          <w:bCs w:val="0"/>
          <w:color w:val="auto"/>
          <w:sz w:val="24"/>
          <w:szCs w:val="24"/>
        </w:rPr>
      </w:pPr>
      <w:r>
        <w:rPr>
          <w:rFonts w:ascii="Times New Roman" w:hAnsi="Times New Roman"/>
          <w:bCs w:val="0"/>
          <w:color w:val="auto"/>
          <w:sz w:val="24"/>
          <w:szCs w:val="24"/>
        </w:rPr>
        <w:t>2024-2028</w:t>
      </w:r>
      <w:r w:rsidR="003A1B86" w:rsidRPr="006532AA">
        <w:rPr>
          <w:rFonts w:ascii="Times New Roman" w:hAnsi="Times New Roman"/>
          <w:bCs w:val="0"/>
          <w:color w:val="auto"/>
          <w:sz w:val="24"/>
          <w:szCs w:val="24"/>
        </w:rPr>
        <w:t xml:space="preserve"> Stratejik Planı</w:t>
      </w:r>
      <w:r>
        <w:rPr>
          <w:rFonts w:ascii="Times New Roman" w:hAnsi="Times New Roman"/>
          <w:bCs w:val="0"/>
          <w:color w:val="auto"/>
          <w:sz w:val="24"/>
          <w:szCs w:val="24"/>
        </w:rPr>
        <w:t xml:space="preserve"> Faaliyet/Proje Maliyetlendirme </w:t>
      </w:r>
      <w:r w:rsidR="003A1B86" w:rsidRPr="006532AA">
        <w:rPr>
          <w:rFonts w:ascii="Times New Roman" w:hAnsi="Times New Roman"/>
          <w:bCs w:val="0"/>
          <w:color w:val="auto"/>
          <w:sz w:val="24"/>
          <w:szCs w:val="24"/>
        </w:rPr>
        <w:t>Tablosu</w:t>
      </w:r>
    </w:p>
    <w:p w:rsidR="00D41148" w:rsidRPr="006532AA" w:rsidRDefault="00D41148" w:rsidP="00D41148">
      <w:pPr>
        <w:rPr>
          <w:rFonts w:ascii="Times New Roman" w:hAnsi="Times New Roman"/>
        </w:rPr>
      </w:pPr>
    </w:p>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560"/>
      </w:tblGrid>
      <w:tr w:rsidR="00D41148" w:rsidRPr="006532AA"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6532AA" w:rsidRDefault="00D41148" w:rsidP="00D41148">
            <w:pPr>
              <w:spacing w:after="0" w:line="240" w:lineRule="auto"/>
              <w:rPr>
                <w:rFonts w:ascii="Times New Roman" w:hAnsi="Times New Roman"/>
                <w:b/>
                <w:bCs/>
                <w:color w:val="000000"/>
                <w:szCs w:val="24"/>
              </w:rPr>
            </w:pPr>
            <w:r w:rsidRPr="006532AA">
              <w:rPr>
                <w:rFonts w:ascii="Times New Roman" w:hAnsi="Times New Roman"/>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6532AA" w:rsidRDefault="00967922" w:rsidP="00D41148">
            <w:pPr>
              <w:spacing w:after="0" w:line="240" w:lineRule="auto"/>
              <w:jc w:val="center"/>
              <w:rPr>
                <w:rFonts w:ascii="Times New Roman" w:hAnsi="Times New Roman"/>
                <w:b/>
                <w:bCs/>
                <w:color w:val="FFFFFF"/>
                <w:sz w:val="22"/>
                <w:szCs w:val="22"/>
              </w:rPr>
            </w:pPr>
            <w:r>
              <w:rPr>
                <w:rFonts w:ascii="Times New Roman" w:hAnsi="Times New Roman"/>
                <w:b/>
                <w:bCs/>
                <w:color w:val="FFFFFF"/>
                <w:sz w:val="22"/>
                <w:szCs w:val="22"/>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6532AA" w:rsidRDefault="00967922" w:rsidP="00D41148">
            <w:pPr>
              <w:spacing w:after="0" w:line="240" w:lineRule="auto"/>
              <w:jc w:val="center"/>
              <w:rPr>
                <w:rFonts w:ascii="Times New Roman" w:hAnsi="Times New Roman"/>
                <w:b/>
                <w:bCs/>
                <w:color w:val="FFFFFF"/>
                <w:sz w:val="22"/>
                <w:szCs w:val="22"/>
              </w:rPr>
            </w:pPr>
            <w:r>
              <w:rPr>
                <w:rFonts w:ascii="Times New Roman" w:hAnsi="Times New Roman"/>
                <w:b/>
                <w:bCs/>
                <w:color w:val="FFFFFF"/>
                <w:sz w:val="22"/>
                <w:szCs w:val="22"/>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6532AA" w:rsidRDefault="00967922" w:rsidP="00D41148">
            <w:pPr>
              <w:spacing w:after="0" w:line="240" w:lineRule="auto"/>
              <w:jc w:val="center"/>
              <w:rPr>
                <w:rFonts w:ascii="Times New Roman" w:hAnsi="Times New Roman"/>
                <w:b/>
                <w:bCs/>
                <w:color w:val="FFFFFF"/>
                <w:sz w:val="22"/>
                <w:szCs w:val="22"/>
              </w:rPr>
            </w:pPr>
            <w:r>
              <w:rPr>
                <w:rFonts w:ascii="Times New Roman" w:hAnsi="Times New Roman"/>
                <w:b/>
                <w:bCs/>
                <w:color w:val="FFFFFF"/>
                <w:sz w:val="22"/>
                <w:szCs w:val="22"/>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6532AA" w:rsidRDefault="00967922" w:rsidP="00D41148">
            <w:pPr>
              <w:spacing w:after="0" w:line="240" w:lineRule="auto"/>
              <w:jc w:val="center"/>
              <w:rPr>
                <w:rFonts w:ascii="Times New Roman" w:hAnsi="Times New Roman"/>
                <w:b/>
                <w:bCs/>
                <w:color w:val="FFFFFF"/>
                <w:sz w:val="22"/>
                <w:szCs w:val="22"/>
              </w:rPr>
            </w:pPr>
            <w:r>
              <w:rPr>
                <w:rFonts w:ascii="Times New Roman" w:hAnsi="Times New Roman"/>
                <w:b/>
                <w:bCs/>
                <w:color w:val="FFFFFF"/>
                <w:sz w:val="22"/>
                <w:szCs w:val="22"/>
              </w:rPr>
              <w:t>2027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6532AA" w:rsidRDefault="00967922" w:rsidP="00D41148">
            <w:pPr>
              <w:spacing w:after="0" w:line="240" w:lineRule="auto"/>
              <w:jc w:val="center"/>
              <w:rPr>
                <w:rFonts w:ascii="Times New Roman" w:hAnsi="Times New Roman"/>
                <w:b/>
                <w:bCs/>
                <w:color w:val="FFFFFF"/>
                <w:sz w:val="22"/>
                <w:szCs w:val="22"/>
              </w:rPr>
            </w:pPr>
            <w:r>
              <w:rPr>
                <w:rFonts w:ascii="Times New Roman" w:hAnsi="Times New Roman"/>
                <w:b/>
                <w:bCs/>
                <w:color w:val="FFFFFF"/>
                <w:sz w:val="22"/>
                <w:szCs w:val="22"/>
              </w:rPr>
              <w:t>2028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6532AA" w:rsidRDefault="00D41148" w:rsidP="00376BD4">
            <w:pPr>
              <w:spacing w:after="0" w:line="240" w:lineRule="auto"/>
              <w:jc w:val="center"/>
              <w:rPr>
                <w:rFonts w:ascii="Times New Roman" w:hAnsi="Times New Roman"/>
                <w:b/>
                <w:bCs/>
                <w:color w:val="FFFFFF"/>
                <w:sz w:val="22"/>
                <w:szCs w:val="22"/>
              </w:rPr>
            </w:pPr>
            <w:r w:rsidRPr="006532AA">
              <w:rPr>
                <w:rFonts w:ascii="Times New Roman" w:hAnsi="Times New Roman"/>
                <w:b/>
                <w:bCs/>
                <w:color w:val="FFFFFF"/>
                <w:sz w:val="22"/>
                <w:szCs w:val="22"/>
              </w:rPr>
              <w:t>Toplam</w:t>
            </w:r>
          </w:p>
        </w:tc>
      </w:tr>
      <w:tr w:rsidR="00D41148" w:rsidRPr="006532AA"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6532AA" w:rsidRDefault="00D41148" w:rsidP="00D41148">
            <w:pPr>
              <w:spacing w:after="0" w:line="240" w:lineRule="auto"/>
              <w:rPr>
                <w:rFonts w:ascii="Times New Roman" w:hAnsi="Times New Roman"/>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6532AA" w:rsidRDefault="00D41148" w:rsidP="00D41148">
            <w:pPr>
              <w:spacing w:after="0" w:line="240" w:lineRule="auto"/>
              <w:rPr>
                <w:rFonts w:ascii="Times New Roman" w:hAnsi="Times New Roman"/>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6532AA" w:rsidRDefault="00D41148" w:rsidP="00D41148">
            <w:pPr>
              <w:spacing w:after="0" w:line="240" w:lineRule="auto"/>
              <w:rPr>
                <w:rFonts w:ascii="Times New Roman" w:hAnsi="Times New Roman"/>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6532AA" w:rsidRDefault="00D41148" w:rsidP="00D41148">
            <w:pPr>
              <w:spacing w:after="0" w:line="240" w:lineRule="auto"/>
              <w:rPr>
                <w:rFonts w:ascii="Times New Roman" w:hAnsi="Times New Roman"/>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6532AA" w:rsidRDefault="00D41148" w:rsidP="00D41148">
            <w:pPr>
              <w:spacing w:after="0" w:line="240" w:lineRule="auto"/>
              <w:rPr>
                <w:rFonts w:ascii="Times New Roman" w:hAnsi="Times New Roman"/>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6532AA" w:rsidRDefault="00D41148" w:rsidP="00D41148">
            <w:pPr>
              <w:spacing w:after="0" w:line="240" w:lineRule="auto"/>
              <w:rPr>
                <w:rFonts w:ascii="Times New Roman" w:hAnsi="Times New Roman"/>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D41148" w:rsidRPr="006532AA" w:rsidRDefault="00D41148" w:rsidP="00D41148">
            <w:pPr>
              <w:spacing w:after="0" w:line="240" w:lineRule="auto"/>
              <w:rPr>
                <w:rFonts w:ascii="Times New Roman" w:hAnsi="Times New Roman"/>
                <w:b/>
                <w:bCs/>
                <w:color w:val="FFFFFF"/>
                <w:sz w:val="22"/>
                <w:szCs w:val="22"/>
              </w:rPr>
            </w:pPr>
          </w:p>
        </w:tc>
      </w:tr>
      <w:tr w:rsidR="00D41148" w:rsidRPr="006532AA"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376BD4" w:rsidRDefault="00D41148" w:rsidP="00376BD4">
            <w:r w:rsidRPr="00376BD4">
              <w:t>Genel Bütçe</w:t>
            </w:r>
          </w:p>
        </w:tc>
        <w:tc>
          <w:tcPr>
            <w:tcW w:w="1134" w:type="dxa"/>
            <w:tcBorders>
              <w:top w:val="nil"/>
              <w:left w:val="nil"/>
              <w:bottom w:val="single" w:sz="4" w:space="0" w:color="000000"/>
              <w:right w:val="single" w:sz="4" w:space="0" w:color="000000"/>
            </w:tcBorders>
            <w:shd w:val="clear" w:color="auto" w:fill="auto"/>
            <w:vAlign w:val="center"/>
          </w:tcPr>
          <w:p w:rsidR="00D41148" w:rsidRPr="00376BD4" w:rsidRDefault="00566DB9" w:rsidP="00566DB9">
            <w:pPr>
              <w:jc w:val="center"/>
              <w:rPr>
                <w:szCs w:val="20"/>
              </w:rPr>
            </w:pPr>
            <w:r>
              <w:rPr>
                <w:szCs w:val="20"/>
              </w:rPr>
              <w:t>40.000</w:t>
            </w:r>
          </w:p>
        </w:tc>
        <w:tc>
          <w:tcPr>
            <w:tcW w:w="1134" w:type="dxa"/>
            <w:tcBorders>
              <w:top w:val="nil"/>
              <w:left w:val="nil"/>
              <w:bottom w:val="single" w:sz="4" w:space="0" w:color="000000"/>
              <w:right w:val="single" w:sz="4" w:space="0" w:color="000000"/>
            </w:tcBorders>
            <w:shd w:val="clear" w:color="auto" w:fill="auto"/>
            <w:vAlign w:val="center"/>
          </w:tcPr>
          <w:p w:rsidR="00D41148" w:rsidRPr="00376BD4" w:rsidRDefault="00566DB9" w:rsidP="00566DB9">
            <w:pPr>
              <w:jc w:val="center"/>
              <w:rPr>
                <w:szCs w:val="20"/>
              </w:rPr>
            </w:pPr>
            <w:r>
              <w:rPr>
                <w:szCs w:val="20"/>
              </w:rPr>
              <w:t>45.000</w:t>
            </w:r>
          </w:p>
        </w:tc>
        <w:tc>
          <w:tcPr>
            <w:tcW w:w="1134" w:type="dxa"/>
            <w:tcBorders>
              <w:top w:val="nil"/>
              <w:left w:val="nil"/>
              <w:bottom w:val="single" w:sz="4" w:space="0" w:color="000000"/>
              <w:right w:val="single" w:sz="4" w:space="0" w:color="000000"/>
            </w:tcBorders>
            <w:shd w:val="clear" w:color="auto" w:fill="auto"/>
            <w:vAlign w:val="center"/>
          </w:tcPr>
          <w:p w:rsidR="00D41148" w:rsidRPr="00376BD4" w:rsidRDefault="00566DB9" w:rsidP="00566DB9">
            <w:pPr>
              <w:jc w:val="center"/>
              <w:rPr>
                <w:szCs w:val="20"/>
              </w:rPr>
            </w:pPr>
            <w:r>
              <w:rPr>
                <w:szCs w:val="20"/>
              </w:rPr>
              <w:t>50.000</w:t>
            </w:r>
          </w:p>
        </w:tc>
        <w:tc>
          <w:tcPr>
            <w:tcW w:w="1134" w:type="dxa"/>
            <w:tcBorders>
              <w:top w:val="nil"/>
              <w:left w:val="nil"/>
              <w:bottom w:val="single" w:sz="4" w:space="0" w:color="000000"/>
              <w:right w:val="single" w:sz="4" w:space="0" w:color="000000"/>
            </w:tcBorders>
            <w:shd w:val="clear" w:color="auto" w:fill="auto"/>
            <w:vAlign w:val="center"/>
          </w:tcPr>
          <w:p w:rsidR="00D41148" w:rsidRPr="00376BD4" w:rsidRDefault="00566DB9" w:rsidP="00566DB9">
            <w:pPr>
              <w:jc w:val="center"/>
              <w:rPr>
                <w:szCs w:val="20"/>
              </w:rPr>
            </w:pPr>
            <w:r>
              <w:rPr>
                <w:szCs w:val="20"/>
              </w:rPr>
              <w:t>55.000</w:t>
            </w:r>
          </w:p>
        </w:tc>
        <w:tc>
          <w:tcPr>
            <w:tcW w:w="1134" w:type="dxa"/>
            <w:tcBorders>
              <w:top w:val="nil"/>
              <w:left w:val="nil"/>
              <w:bottom w:val="single" w:sz="4" w:space="0" w:color="000000"/>
              <w:right w:val="single" w:sz="4" w:space="0" w:color="000000"/>
            </w:tcBorders>
            <w:shd w:val="clear" w:color="auto" w:fill="auto"/>
            <w:vAlign w:val="center"/>
          </w:tcPr>
          <w:p w:rsidR="00D41148" w:rsidRPr="00376BD4" w:rsidRDefault="00566DB9" w:rsidP="00566DB9">
            <w:pPr>
              <w:jc w:val="center"/>
              <w:rPr>
                <w:szCs w:val="20"/>
              </w:rPr>
            </w:pPr>
            <w:r>
              <w:rPr>
                <w:szCs w:val="20"/>
              </w:rPr>
              <w:t>60.000</w:t>
            </w:r>
          </w:p>
        </w:tc>
        <w:tc>
          <w:tcPr>
            <w:tcW w:w="1560" w:type="dxa"/>
            <w:tcBorders>
              <w:top w:val="nil"/>
              <w:left w:val="nil"/>
              <w:bottom w:val="single" w:sz="4" w:space="0" w:color="000000"/>
              <w:right w:val="single" w:sz="12" w:space="0" w:color="000000"/>
            </w:tcBorders>
            <w:shd w:val="clear" w:color="auto" w:fill="auto"/>
            <w:vAlign w:val="center"/>
          </w:tcPr>
          <w:p w:rsidR="00D41148" w:rsidRPr="00376BD4" w:rsidRDefault="006C7FF6" w:rsidP="00566DB9">
            <w:pPr>
              <w:jc w:val="center"/>
              <w:rPr>
                <w:szCs w:val="20"/>
              </w:rPr>
            </w:pPr>
            <w:r>
              <w:rPr>
                <w:szCs w:val="20"/>
              </w:rPr>
              <w:t>250.000</w:t>
            </w:r>
          </w:p>
        </w:tc>
      </w:tr>
      <w:tr w:rsidR="00D41148" w:rsidRPr="006532AA" w:rsidTr="00376BD4">
        <w:trPr>
          <w:trHeight w:val="488"/>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376BD4" w:rsidRDefault="00D41148" w:rsidP="00376BD4">
            <w:r w:rsidRPr="00376BD4">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D41148" w:rsidRPr="00376BD4" w:rsidRDefault="00566DB9" w:rsidP="00566DB9">
            <w:pPr>
              <w:jc w:val="center"/>
              <w:rPr>
                <w:szCs w:val="20"/>
              </w:rPr>
            </w:pPr>
            <w:r>
              <w:rPr>
                <w:szCs w:val="20"/>
              </w:rPr>
              <w:t>---</w:t>
            </w:r>
          </w:p>
        </w:tc>
        <w:tc>
          <w:tcPr>
            <w:tcW w:w="1134" w:type="dxa"/>
            <w:tcBorders>
              <w:top w:val="nil"/>
              <w:left w:val="nil"/>
              <w:bottom w:val="single" w:sz="4" w:space="0" w:color="000000"/>
              <w:right w:val="single" w:sz="4" w:space="0" w:color="000000"/>
            </w:tcBorders>
            <w:shd w:val="clear" w:color="auto" w:fill="auto"/>
            <w:vAlign w:val="center"/>
          </w:tcPr>
          <w:p w:rsidR="00D41148" w:rsidRPr="00376BD4" w:rsidRDefault="00566DB9" w:rsidP="00566DB9">
            <w:pPr>
              <w:jc w:val="center"/>
              <w:rPr>
                <w:szCs w:val="20"/>
              </w:rPr>
            </w:pPr>
            <w:r>
              <w:rPr>
                <w:szCs w:val="20"/>
              </w:rPr>
              <w:t>---</w:t>
            </w:r>
          </w:p>
        </w:tc>
        <w:tc>
          <w:tcPr>
            <w:tcW w:w="1134" w:type="dxa"/>
            <w:tcBorders>
              <w:top w:val="nil"/>
              <w:left w:val="nil"/>
              <w:bottom w:val="single" w:sz="4" w:space="0" w:color="000000"/>
              <w:right w:val="single" w:sz="4" w:space="0" w:color="000000"/>
            </w:tcBorders>
            <w:shd w:val="clear" w:color="auto" w:fill="auto"/>
            <w:vAlign w:val="center"/>
          </w:tcPr>
          <w:p w:rsidR="00D41148" w:rsidRPr="00376BD4" w:rsidRDefault="00566DB9" w:rsidP="00566DB9">
            <w:pPr>
              <w:jc w:val="center"/>
              <w:rPr>
                <w:szCs w:val="20"/>
              </w:rPr>
            </w:pPr>
            <w:r>
              <w:rPr>
                <w:szCs w:val="20"/>
              </w:rPr>
              <w:t>---</w:t>
            </w:r>
          </w:p>
        </w:tc>
        <w:tc>
          <w:tcPr>
            <w:tcW w:w="1134" w:type="dxa"/>
            <w:tcBorders>
              <w:top w:val="nil"/>
              <w:left w:val="nil"/>
              <w:bottom w:val="single" w:sz="4" w:space="0" w:color="000000"/>
              <w:right w:val="single" w:sz="4" w:space="0" w:color="000000"/>
            </w:tcBorders>
            <w:shd w:val="clear" w:color="auto" w:fill="auto"/>
            <w:vAlign w:val="center"/>
          </w:tcPr>
          <w:p w:rsidR="00D41148" w:rsidRPr="00376BD4" w:rsidRDefault="00566DB9" w:rsidP="00566DB9">
            <w:pPr>
              <w:jc w:val="center"/>
              <w:rPr>
                <w:szCs w:val="20"/>
              </w:rPr>
            </w:pPr>
            <w:r>
              <w:rPr>
                <w:szCs w:val="20"/>
              </w:rPr>
              <w:t>---</w:t>
            </w:r>
          </w:p>
        </w:tc>
        <w:tc>
          <w:tcPr>
            <w:tcW w:w="1134" w:type="dxa"/>
            <w:tcBorders>
              <w:top w:val="nil"/>
              <w:left w:val="nil"/>
              <w:bottom w:val="single" w:sz="4" w:space="0" w:color="000000"/>
              <w:right w:val="single" w:sz="4" w:space="0" w:color="000000"/>
            </w:tcBorders>
            <w:shd w:val="clear" w:color="auto" w:fill="auto"/>
            <w:vAlign w:val="center"/>
          </w:tcPr>
          <w:p w:rsidR="00D41148" w:rsidRPr="00376BD4" w:rsidRDefault="00566DB9" w:rsidP="00566DB9">
            <w:pPr>
              <w:jc w:val="center"/>
              <w:rPr>
                <w:szCs w:val="20"/>
              </w:rPr>
            </w:pPr>
            <w:r>
              <w:rPr>
                <w:szCs w:val="20"/>
              </w:rPr>
              <w:t>---</w:t>
            </w:r>
          </w:p>
        </w:tc>
        <w:tc>
          <w:tcPr>
            <w:tcW w:w="1560" w:type="dxa"/>
            <w:tcBorders>
              <w:top w:val="nil"/>
              <w:left w:val="nil"/>
              <w:bottom w:val="single" w:sz="4" w:space="0" w:color="000000"/>
              <w:right w:val="single" w:sz="12" w:space="0" w:color="000000"/>
            </w:tcBorders>
            <w:shd w:val="clear" w:color="auto" w:fill="auto"/>
            <w:vAlign w:val="center"/>
          </w:tcPr>
          <w:p w:rsidR="00D41148" w:rsidRPr="00376BD4" w:rsidRDefault="00566DB9" w:rsidP="00566DB9">
            <w:pPr>
              <w:jc w:val="center"/>
              <w:rPr>
                <w:szCs w:val="20"/>
              </w:rPr>
            </w:pPr>
            <w:r>
              <w:rPr>
                <w:szCs w:val="20"/>
              </w:rPr>
              <w:t>0</w:t>
            </w:r>
          </w:p>
        </w:tc>
      </w:tr>
      <w:tr w:rsidR="00773AB8" w:rsidRPr="006532AA"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773AB8" w:rsidRPr="00376BD4" w:rsidRDefault="00773AB8" w:rsidP="00376BD4">
            <w:r w:rsidRPr="00376BD4">
              <w:t>İl Milli Eğitim Müdürlüğü Aktarım Geliri</w:t>
            </w:r>
          </w:p>
        </w:tc>
        <w:tc>
          <w:tcPr>
            <w:tcW w:w="1134" w:type="dxa"/>
            <w:tcBorders>
              <w:top w:val="nil"/>
              <w:left w:val="nil"/>
              <w:bottom w:val="single" w:sz="4" w:space="0" w:color="000000"/>
              <w:right w:val="single" w:sz="4" w:space="0" w:color="000000"/>
            </w:tcBorders>
            <w:shd w:val="clear" w:color="auto" w:fill="auto"/>
            <w:vAlign w:val="center"/>
          </w:tcPr>
          <w:p w:rsidR="00773AB8" w:rsidRPr="00376BD4" w:rsidRDefault="00566DB9" w:rsidP="00566DB9">
            <w:pPr>
              <w:jc w:val="center"/>
              <w:rPr>
                <w:szCs w:val="20"/>
              </w:rPr>
            </w:pPr>
            <w:r>
              <w:rPr>
                <w:szCs w:val="20"/>
              </w:rPr>
              <w:t>5.000</w:t>
            </w:r>
          </w:p>
        </w:tc>
        <w:tc>
          <w:tcPr>
            <w:tcW w:w="1134" w:type="dxa"/>
            <w:tcBorders>
              <w:top w:val="nil"/>
              <w:left w:val="nil"/>
              <w:bottom w:val="single" w:sz="4" w:space="0" w:color="000000"/>
              <w:right w:val="single" w:sz="4" w:space="0" w:color="000000"/>
            </w:tcBorders>
            <w:shd w:val="clear" w:color="auto" w:fill="auto"/>
            <w:vAlign w:val="center"/>
          </w:tcPr>
          <w:p w:rsidR="00773AB8" w:rsidRPr="00376BD4" w:rsidRDefault="00566DB9" w:rsidP="00566DB9">
            <w:pPr>
              <w:jc w:val="center"/>
              <w:rPr>
                <w:szCs w:val="20"/>
              </w:rPr>
            </w:pPr>
            <w:r>
              <w:rPr>
                <w:szCs w:val="20"/>
              </w:rPr>
              <w:t>5.000</w:t>
            </w:r>
          </w:p>
        </w:tc>
        <w:tc>
          <w:tcPr>
            <w:tcW w:w="1134" w:type="dxa"/>
            <w:tcBorders>
              <w:top w:val="nil"/>
              <w:left w:val="nil"/>
              <w:bottom w:val="single" w:sz="4" w:space="0" w:color="000000"/>
              <w:right w:val="single" w:sz="4" w:space="0" w:color="000000"/>
            </w:tcBorders>
            <w:shd w:val="clear" w:color="auto" w:fill="auto"/>
            <w:vAlign w:val="center"/>
          </w:tcPr>
          <w:p w:rsidR="00773AB8" w:rsidRPr="00376BD4" w:rsidRDefault="00566DB9" w:rsidP="00566DB9">
            <w:pPr>
              <w:jc w:val="center"/>
              <w:rPr>
                <w:szCs w:val="20"/>
              </w:rPr>
            </w:pPr>
            <w:r>
              <w:rPr>
                <w:szCs w:val="20"/>
              </w:rPr>
              <w:t>10.000</w:t>
            </w:r>
          </w:p>
        </w:tc>
        <w:tc>
          <w:tcPr>
            <w:tcW w:w="1134" w:type="dxa"/>
            <w:tcBorders>
              <w:top w:val="nil"/>
              <w:left w:val="nil"/>
              <w:bottom w:val="single" w:sz="4" w:space="0" w:color="000000"/>
              <w:right w:val="single" w:sz="4" w:space="0" w:color="000000"/>
            </w:tcBorders>
            <w:shd w:val="clear" w:color="auto" w:fill="auto"/>
            <w:vAlign w:val="center"/>
          </w:tcPr>
          <w:p w:rsidR="00773AB8" w:rsidRPr="00376BD4" w:rsidRDefault="00566DB9" w:rsidP="00566DB9">
            <w:pPr>
              <w:jc w:val="center"/>
              <w:rPr>
                <w:szCs w:val="20"/>
              </w:rPr>
            </w:pPr>
            <w:r>
              <w:rPr>
                <w:szCs w:val="20"/>
              </w:rPr>
              <w:t>10.000</w:t>
            </w:r>
          </w:p>
        </w:tc>
        <w:tc>
          <w:tcPr>
            <w:tcW w:w="1134" w:type="dxa"/>
            <w:tcBorders>
              <w:top w:val="nil"/>
              <w:left w:val="nil"/>
              <w:bottom w:val="single" w:sz="4" w:space="0" w:color="000000"/>
              <w:right w:val="single" w:sz="4" w:space="0" w:color="000000"/>
            </w:tcBorders>
            <w:shd w:val="clear" w:color="auto" w:fill="auto"/>
            <w:vAlign w:val="center"/>
          </w:tcPr>
          <w:p w:rsidR="00773AB8" w:rsidRPr="00376BD4" w:rsidRDefault="00566DB9" w:rsidP="00566DB9">
            <w:pPr>
              <w:jc w:val="center"/>
              <w:rPr>
                <w:szCs w:val="20"/>
              </w:rPr>
            </w:pPr>
            <w:r>
              <w:rPr>
                <w:szCs w:val="20"/>
              </w:rPr>
              <w:t>15.000</w:t>
            </w:r>
          </w:p>
        </w:tc>
        <w:tc>
          <w:tcPr>
            <w:tcW w:w="1560" w:type="dxa"/>
            <w:tcBorders>
              <w:top w:val="nil"/>
              <w:left w:val="nil"/>
              <w:bottom w:val="single" w:sz="4" w:space="0" w:color="000000"/>
              <w:right w:val="single" w:sz="12" w:space="0" w:color="000000"/>
            </w:tcBorders>
            <w:shd w:val="clear" w:color="auto" w:fill="auto"/>
            <w:vAlign w:val="center"/>
          </w:tcPr>
          <w:p w:rsidR="00773AB8" w:rsidRPr="00376BD4" w:rsidRDefault="006C7FF6" w:rsidP="00566DB9">
            <w:pPr>
              <w:jc w:val="center"/>
              <w:rPr>
                <w:szCs w:val="20"/>
              </w:rPr>
            </w:pPr>
            <w:r>
              <w:rPr>
                <w:szCs w:val="20"/>
              </w:rPr>
              <w:t>45.000</w:t>
            </w:r>
          </w:p>
        </w:tc>
      </w:tr>
      <w:tr w:rsidR="00D41148" w:rsidRPr="006532AA"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376BD4" w:rsidRDefault="00D41148" w:rsidP="00376BD4">
            <w:r w:rsidRPr="00376BD4">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D41148" w:rsidRPr="00376BD4" w:rsidRDefault="00566DB9" w:rsidP="00566DB9">
            <w:pPr>
              <w:jc w:val="center"/>
              <w:rPr>
                <w:szCs w:val="20"/>
              </w:rPr>
            </w:pPr>
            <w:r>
              <w:rPr>
                <w:szCs w:val="20"/>
              </w:rPr>
              <w:t>30.000</w:t>
            </w:r>
          </w:p>
        </w:tc>
        <w:tc>
          <w:tcPr>
            <w:tcW w:w="1134" w:type="dxa"/>
            <w:tcBorders>
              <w:top w:val="nil"/>
              <w:left w:val="nil"/>
              <w:bottom w:val="single" w:sz="4" w:space="0" w:color="000000"/>
              <w:right w:val="single" w:sz="4" w:space="0" w:color="000000"/>
            </w:tcBorders>
            <w:shd w:val="clear" w:color="auto" w:fill="auto"/>
            <w:vAlign w:val="center"/>
          </w:tcPr>
          <w:p w:rsidR="00D41148" w:rsidRPr="00376BD4" w:rsidRDefault="00566DB9" w:rsidP="00566DB9">
            <w:pPr>
              <w:jc w:val="center"/>
              <w:rPr>
                <w:szCs w:val="20"/>
              </w:rPr>
            </w:pPr>
            <w:r>
              <w:rPr>
                <w:szCs w:val="20"/>
              </w:rPr>
              <w:t>40.000</w:t>
            </w:r>
          </w:p>
        </w:tc>
        <w:tc>
          <w:tcPr>
            <w:tcW w:w="1134" w:type="dxa"/>
            <w:tcBorders>
              <w:top w:val="nil"/>
              <w:left w:val="nil"/>
              <w:bottom w:val="single" w:sz="4" w:space="0" w:color="000000"/>
              <w:right w:val="single" w:sz="4" w:space="0" w:color="000000"/>
            </w:tcBorders>
            <w:shd w:val="clear" w:color="auto" w:fill="auto"/>
            <w:vAlign w:val="center"/>
          </w:tcPr>
          <w:p w:rsidR="00D41148" w:rsidRPr="00376BD4" w:rsidRDefault="00566DB9" w:rsidP="00566DB9">
            <w:pPr>
              <w:jc w:val="center"/>
              <w:rPr>
                <w:szCs w:val="20"/>
              </w:rPr>
            </w:pPr>
            <w:r>
              <w:rPr>
                <w:szCs w:val="20"/>
              </w:rPr>
              <w:t>50.000</w:t>
            </w:r>
          </w:p>
        </w:tc>
        <w:tc>
          <w:tcPr>
            <w:tcW w:w="1134" w:type="dxa"/>
            <w:tcBorders>
              <w:top w:val="nil"/>
              <w:left w:val="nil"/>
              <w:bottom w:val="single" w:sz="4" w:space="0" w:color="000000"/>
              <w:right w:val="single" w:sz="4" w:space="0" w:color="000000"/>
            </w:tcBorders>
            <w:shd w:val="clear" w:color="auto" w:fill="auto"/>
            <w:vAlign w:val="center"/>
          </w:tcPr>
          <w:p w:rsidR="00D41148" w:rsidRPr="00376BD4" w:rsidRDefault="00566DB9" w:rsidP="00566DB9">
            <w:pPr>
              <w:jc w:val="center"/>
              <w:rPr>
                <w:szCs w:val="20"/>
              </w:rPr>
            </w:pPr>
            <w:r>
              <w:rPr>
                <w:szCs w:val="20"/>
              </w:rPr>
              <w:t>60.000</w:t>
            </w:r>
          </w:p>
        </w:tc>
        <w:tc>
          <w:tcPr>
            <w:tcW w:w="1134" w:type="dxa"/>
            <w:tcBorders>
              <w:top w:val="nil"/>
              <w:left w:val="nil"/>
              <w:bottom w:val="single" w:sz="4" w:space="0" w:color="000000"/>
              <w:right w:val="single" w:sz="4" w:space="0" w:color="000000"/>
            </w:tcBorders>
            <w:shd w:val="clear" w:color="auto" w:fill="auto"/>
            <w:vAlign w:val="center"/>
          </w:tcPr>
          <w:p w:rsidR="00D41148" w:rsidRPr="00376BD4" w:rsidRDefault="00566DB9" w:rsidP="00566DB9">
            <w:pPr>
              <w:jc w:val="center"/>
              <w:rPr>
                <w:szCs w:val="20"/>
              </w:rPr>
            </w:pPr>
            <w:r>
              <w:rPr>
                <w:szCs w:val="20"/>
              </w:rPr>
              <w:t>70.000</w:t>
            </w:r>
          </w:p>
        </w:tc>
        <w:tc>
          <w:tcPr>
            <w:tcW w:w="1560" w:type="dxa"/>
            <w:tcBorders>
              <w:top w:val="nil"/>
              <w:left w:val="nil"/>
              <w:bottom w:val="single" w:sz="4" w:space="0" w:color="000000"/>
              <w:right w:val="single" w:sz="12" w:space="0" w:color="000000"/>
            </w:tcBorders>
            <w:shd w:val="clear" w:color="auto" w:fill="auto"/>
            <w:vAlign w:val="center"/>
          </w:tcPr>
          <w:p w:rsidR="00D41148" w:rsidRPr="00376BD4" w:rsidRDefault="006C7FF6" w:rsidP="00566DB9">
            <w:pPr>
              <w:jc w:val="center"/>
              <w:rPr>
                <w:szCs w:val="20"/>
              </w:rPr>
            </w:pPr>
            <w:r>
              <w:rPr>
                <w:szCs w:val="20"/>
              </w:rPr>
              <w:t>250.000</w:t>
            </w:r>
          </w:p>
        </w:tc>
      </w:tr>
      <w:tr w:rsidR="00AF7705" w:rsidRPr="006532AA"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AF7705" w:rsidRPr="00376BD4" w:rsidRDefault="00AF7705" w:rsidP="00376BD4">
            <w:r w:rsidRPr="00376BD4">
              <w:t>Okul Anasınıfı Geliri</w:t>
            </w:r>
          </w:p>
        </w:tc>
        <w:tc>
          <w:tcPr>
            <w:tcW w:w="1134" w:type="dxa"/>
            <w:tcBorders>
              <w:top w:val="nil"/>
              <w:left w:val="nil"/>
              <w:bottom w:val="single" w:sz="4" w:space="0" w:color="000000"/>
              <w:right w:val="single" w:sz="4" w:space="0" w:color="000000"/>
            </w:tcBorders>
            <w:shd w:val="clear" w:color="auto" w:fill="auto"/>
            <w:vAlign w:val="center"/>
          </w:tcPr>
          <w:p w:rsidR="00AF7705" w:rsidRPr="00376BD4" w:rsidRDefault="00566DB9" w:rsidP="00566DB9">
            <w:pPr>
              <w:jc w:val="center"/>
              <w:rPr>
                <w:szCs w:val="20"/>
              </w:rPr>
            </w:pPr>
            <w:r>
              <w:rPr>
                <w:szCs w:val="20"/>
              </w:rPr>
              <w:t>150.000</w:t>
            </w:r>
          </w:p>
        </w:tc>
        <w:tc>
          <w:tcPr>
            <w:tcW w:w="1134" w:type="dxa"/>
            <w:tcBorders>
              <w:top w:val="nil"/>
              <w:left w:val="nil"/>
              <w:bottom w:val="single" w:sz="4" w:space="0" w:color="000000"/>
              <w:right w:val="single" w:sz="4" w:space="0" w:color="000000"/>
            </w:tcBorders>
            <w:shd w:val="clear" w:color="auto" w:fill="auto"/>
            <w:vAlign w:val="center"/>
          </w:tcPr>
          <w:p w:rsidR="00AF7705" w:rsidRPr="00376BD4" w:rsidRDefault="00566DB9" w:rsidP="00566DB9">
            <w:pPr>
              <w:jc w:val="center"/>
              <w:rPr>
                <w:szCs w:val="20"/>
              </w:rPr>
            </w:pPr>
            <w:r>
              <w:rPr>
                <w:szCs w:val="20"/>
              </w:rPr>
              <w:t>200.000</w:t>
            </w:r>
          </w:p>
        </w:tc>
        <w:tc>
          <w:tcPr>
            <w:tcW w:w="1134" w:type="dxa"/>
            <w:tcBorders>
              <w:top w:val="nil"/>
              <w:left w:val="nil"/>
              <w:bottom w:val="single" w:sz="4" w:space="0" w:color="000000"/>
              <w:right w:val="single" w:sz="4" w:space="0" w:color="000000"/>
            </w:tcBorders>
            <w:shd w:val="clear" w:color="auto" w:fill="auto"/>
            <w:vAlign w:val="center"/>
          </w:tcPr>
          <w:p w:rsidR="00AF7705" w:rsidRPr="00376BD4" w:rsidRDefault="00566DB9" w:rsidP="00566DB9">
            <w:pPr>
              <w:jc w:val="center"/>
              <w:rPr>
                <w:szCs w:val="20"/>
              </w:rPr>
            </w:pPr>
            <w:r>
              <w:rPr>
                <w:szCs w:val="20"/>
              </w:rPr>
              <w:t>220.000</w:t>
            </w:r>
          </w:p>
        </w:tc>
        <w:tc>
          <w:tcPr>
            <w:tcW w:w="1134" w:type="dxa"/>
            <w:tcBorders>
              <w:top w:val="nil"/>
              <w:left w:val="nil"/>
              <w:bottom w:val="single" w:sz="4" w:space="0" w:color="000000"/>
              <w:right w:val="single" w:sz="4" w:space="0" w:color="000000"/>
            </w:tcBorders>
            <w:shd w:val="clear" w:color="auto" w:fill="auto"/>
            <w:vAlign w:val="center"/>
          </w:tcPr>
          <w:p w:rsidR="00AF7705" w:rsidRPr="00376BD4" w:rsidRDefault="00566DB9" w:rsidP="00566DB9">
            <w:pPr>
              <w:jc w:val="center"/>
              <w:rPr>
                <w:szCs w:val="20"/>
              </w:rPr>
            </w:pPr>
            <w:r>
              <w:rPr>
                <w:szCs w:val="20"/>
              </w:rPr>
              <w:t>250.000</w:t>
            </w:r>
          </w:p>
        </w:tc>
        <w:tc>
          <w:tcPr>
            <w:tcW w:w="1134" w:type="dxa"/>
            <w:tcBorders>
              <w:top w:val="nil"/>
              <w:left w:val="nil"/>
              <w:bottom w:val="single" w:sz="4" w:space="0" w:color="000000"/>
              <w:right w:val="single" w:sz="4" w:space="0" w:color="000000"/>
            </w:tcBorders>
            <w:shd w:val="clear" w:color="auto" w:fill="auto"/>
            <w:vAlign w:val="center"/>
          </w:tcPr>
          <w:p w:rsidR="00AF7705" w:rsidRPr="00376BD4" w:rsidRDefault="00566DB9" w:rsidP="00566DB9">
            <w:pPr>
              <w:jc w:val="center"/>
              <w:rPr>
                <w:szCs w:val="20"/>
              </w:rPr>
            </w:pPr>
            <w:r>
              <w:rPr>
                <w:szCs w:val="20"/>
              </w:rPr>
              <w:t>270.000</w:t>
            </w:r>
          </w:p>
        </w:tc>
        <w:tc>
          <w:tcPr>
            <w:tcW w:w="1560" w:type="dxa"/>
            <w:tcBorders>
              <w:top w:val="nil"/>
              <w:left w:val="nil"/>
              <w:bottom w:val="single" w:sz="4" w:space="0" w:color="000000"/>
              <w:right w:val="single" w:sz="12" w:space="0" w:color="000000"/>
            </w:tcBorders>
            <w:shd w:val="clear" w:color="auto" w:fill="auto"/>
            <w:vAlign w:val="center"/>
          </w:tcPr>
          <w:p w:rsidR="00AF7705" w:rsidRPr="00376BD4" w:rsidRDefault="006C7FF6" w:rsidP="00566DB9">
            <w:pPr>
              <w:jc w:val="center"/>
              <w:rPr>
                <w:szCs w:val="20"/>
              </w:rPr>
            </w:pPr>
            <w:r>
              <w:rPr>
                <w:szCs w:val="20"/>
              </w:rPr>
              <w:t>1.090.000</w:t>
            </w:r>
          </w:p>
        </w:tc>
      </w:tr>
      <w:tr w:rsidR="00D41148" w:rsidRPr="006532AA"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D41148" w:rsidRPr="00376BD4" w:rsidRDefault="00967922" w:rsidP="00376BD4">
            <w:r w:rsidRPr="00376BD4">
              <w:t xml:space="preserve">                                      </w:t>
            </w:r>
            <w:r w:rsidR="00D41148" w:rsidRPr="00376BD4">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376BD4" w:rsidRDefault="006C7FF6" w:rsidP="00566DB9">
            <w:pPr>
              <w:jc w:val="center"/>
              <w:rPr>
                <w:szCs w:val="20"/>
              </w:rPr>
            </w:pPr>
            <w:r>
              <w:rPr>
                <w:szCs w:val="20"/>
              </w:rPr>
              <w:t>225.000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376BD4" w:rsidRDefault="006C7FF6" w:rsidP="00566DB9">
            <w:pPr>
              <w:jc w:val="center"/>
              <w:rPr>
                <w:szCs w:val="20"/>
              </w:rPr>
            </w:pPr>
            <w:r>
              <w:rPr>
                <w:szCs w:val="20"/>
              </w:rPr>
              <w:t>290.000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376BD4" w:rsidRDefault="006C7FF6" w:rsidP="00566DB9">
            <w:pPr>
              <w:jc w:val="center"/>
              <w:rPr>
                <w:szCs w:val="20"/>
              </w:rPr>
            </w:pPr>
            <w:r>
              <w:rPr>
                <w:szCs w:val="20"/>
              </w:rPr>
              <w:t>330.000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376BD4" w:rsidRDefault="006C7FF6" w:rsidP="00566DB9">
            <w:pPr>
              <w:jc w:val="center"/>
              <w:rPr>
                <w:szCs w:val="20"/>
              </w:rPr>
            </w:pPr>
            <w:r>
              <w:rPr>
                <w:szCs w:val="20"/>
              </w:rPr>
              <w:t>375.000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376BD4" w:rsidRDefault="006C7FF6" w:rsidP="00566DB9">
            <w:pPr>
              <w:jc w:val="center"/>
              <w:rPr>
                <w:szCs w:val="20"/>
              </w:rPr>
            </w:pPr>
            <w:r>
              <w:rPr>
                <w:szCs w:val="20"/>
              </w:rPr>
              <w:t>415.000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D41148" w:rsidRPr="00376BD4" w:rsidRDefault="006C7FF6" w:rsidP="00566DB9">
            <w:pPr>
              <w:jc w:val="center"/>
              <w:rPr>
                <w:szCs w:val="20"/>
              </w:rPr>
            </w:pPr>
            <w:r>
              <w:rPr>
                <w:szCs w:val="20"/>
              </w:rPr>
              <w:t>1.635.000</w:t>
            </w:r>
          </w:p>
        </w:tc>
      </w:tr>
    </w:tbl>
    <w:p w:rsidR="00D41148" w:rsidRDefault="00D41148" w:rsidP="00D41148">
      <w:pPr>
        <w:rPr>
          <w:rFonts w:ascii="Times New Roman" w:hAnsi="Times New Roman"/>
        </w:rPr>
      </w:pPr>
    </w:p>
    <w:p w:rsidR="00376BD4" w:rsidRDefault="00376BD4" w:rsidP="00D41148">
      <w:pPr>
        <w:rPr>
          <w:rFonts w:ascii="Times New Roman" w:hAnsi="Times New Roman"/>
        </w:rPr>
      </w:pPr>
    </w:p>
    <w:p w:rsidR="00376BD4" w:rsidRDefault="00376BD4" w:rsidP="00D41148">
      <w:pPr>
        <w:rPr>
          <w:rFonts w:ascii="Times New Roman" w:hAnsi="Times New Roman"/>
        </w:rPr>
      </w:pPr>
    </w:p>
    <w:p w:rsidR="00376BD4" w:rsidRDefault="00376BD4" w:rsidP="00D41148">
      <w:pPr>
        <w:rPr>
          <w:rFonts w:ascii="Times New Roman" w:hAnsi="Times New Roman"/>
        </w:rPr>
      </w:pPr>
    </w:p>
    <w:p w:rsidR="00376BD4" w:rsidRDefault="00376BD4" w:rsidP="00D41148">
      <w:pPr>
        <w:rPr>
          <w:rFonts w:ascii="Times New Roman" w:hAnsi="Times New Roman"/>
        </w:rPr>
      </w:pPr>
    </w:p>
    <w:p w:rsidR="00376BD4" w:rsidRDefault="00376BD4" w:rsidP="00D41148">
      <w:pPr>
        <w:rPr>
          <w:rFonts w:ascii="Times New Roman" w:hAnsi="Times New Roman"/>
        </w:rPr>
      </w:pPr>
    </w:p>
    <w:p w:rsidR="00376BD4" w:rsidRDefault="00376BD4" w:rsidP="00D41148">
      <w:pPr>
        <w:rPr>
          <w:rFonts w:ascii="Times New Roman" w:hAnsi="Times New Roman"/>
        </w:rPr>
      </w:pPr>
    </w:p>
    <w:p w:rsidR="00376BD4" w:rsidRDefault="00376BD4" w:rsidP="00D41148">
      <w:pPr>
        <w:rPr>
          <w:rFonts w:ascii="Times New Roman" w:hAnsi="Times New Roman"/>
        </w:rPr>
      </w:pPr>
    </w:p>
    <w:p w:rsidR="00376BD4" w:rsidRPr="006532AA" w:rsidRDefault="00376BD4" w:rsidP="00D41148">
      <w:pPr>
        <w:rPr>
          <w:rFonts w:ascii="Times New Roman" w:hAnsi="Times New Roman"/>
        </w:rPr>
      </w:pPr>
    </w:p>
    <w:p w:rsidR="008E0521" w:rsidRDefault="008E0521" w:rsidP="003152E4">
      <w:pPr>
        <w:pStyle w:val="Balk1"/>
        <w:rPr>
          <w:rFonts w:ascii="Times New Roman" w:hAnsi="Times New Roman"/>
        </w:rPr>
      </w:pPr>
      <w:bookmarkStart w:id="44" w:name="_Toc416085171"/>
      <w:bookmarkStart w:id="45" w:name="_Toc529519472"/>
    </w:p>
    <w:p w:rsidR="00337637" w:rsidRPr="006532AA" w:rsidRDefault="00337637" w:rsidP="003152E4">
      <w:pPr>
        <w:pStyle w:val="Balk1"/>
        <w:rPr>
          <w:rFonts w:ascii="Times New Roman" w:hAnsi="Times New Roman"/>
        </w:rPr>
      </w:pPr>
      <w:r w:rsidRPr="006532AA">
        <w:rPr>
          <w:rFonts w:ascii="Times New Roman" w:hAnsi="Times New Roman"/>
        </w:rPr>
        <w:t>BÖLÜM</w:t>
      </w:r>
      <w:bookmarkEnd w:id="44"/>
      <w:bookmarkEnd w:id="45"/>
      <w:r w:rsidR="00967922">
        <w:rPr>
          <w:rFonts w:ascii="Times New Roman" w:hAnsi="Times New Roman"/>
        </w:rPr>
        <w:t xml:space="preserve"> V</w:t>
      </w:r>
      <w:r w:rsidR="00C54BD4">
        <w:rPr>
          <w:rFonts w:ascii="Times New Roman" w:hAnsi="Times New Roman"/>
        </w:rPr>
        <w:t>I</w:t>
      </w:r>
      <w:r w:rsidR="008D4E73" w:rsidRPr="006532AA">
        <w:rPr>
          <w:rFonts w:ascii="Times New Roman" w:hAnsi="Times New Roman"/>
        </w:rPr>
        <w:t>:</w:t>
      </w:r>
      <w:bookmarkStart w:id="46" w:name="_Toc416085172"/>
      <w:bookmarkStart w:id="47" w:name="_Toc529519473"/>
      <w:r w:rsidR="00967922">
        <w:rPr>
          <w:rFonts w:ascii="Times New Roman" w:hAnsi="Times New Roman"/>
        </w:rPr>
        <w:t xml:space="preserve"> </w:t>
      </w:r>
      <w:r w:rsidRPr="006532AA">
        <w:rPr>
          <w:rFonts w:ascii="Times New Roman" w:hAnsi="Times New Roman"/>
        </w:rPr>
        <w:t>İZLEME VE DEĞERLENDİRME</w:t>
      </w:r>
      <w:bookmarkEnd w:id="46"/>
      <w:bookmarkEnd w:id="47"/>
    </w:p>
    <w:p w:rsidR="003152E4" w:rsidRPr="006532AA" w:rsidRDefault="007B0C86" w:rsidP="008D4E73">
      <w:pPr>
        <w:rPr>
          <w:rFonts w:ascii="Times New Roman" w:hAnsi="Times New Roman"/>
        </w:rPr>
      </w:pPr>
      <w:r>
        <w:rPr>
          <w:rFonts w:ascii="Times New Roman" w:hAnsi="Times New Roman"/>
        </w:rPr>
        <w:t xml:space="preserve">                   </w:t>
      </w:r>
      <w:r w:rsidR="003152E4" w:rsidRPr="006532AA">
        <w:rPr>
          <w:rFonts w:ascii="Times New Roman" w:hAnsi="Times New Roman"/>
        </w:rPr>
        <w:t xml:space="preserve">Okulumuz Stratejik Planı izleme ve değerlendirme çalışmalarında 5 yıllık Stratejik Planın izlenmesi ve 1 yıllık gelişim planın izlenmesi olarak ikili bir ayrıma gidilecektir. </w:t>
      </w:r>
    </w:p>
    <w:p w:rsidR="003152E4" w:rsidRPr="006532AA" w:rsidRDefault="007B0C86" w:rsidP="008D4E73">
      <w:pPr>
        <w:rPr>
          <w:rFonts w:ascii="Times New Roman" w:hAnsi="Times New Roman"/>
        </w:rPr>
      </w:pPr>
      <w:r>
        <w:rPr>
          <w:rFonts w:ascii="Times New Roman" w:hAnsi="Times New Roman"/>
        </w:rPr>
        <w:t xml:space="preserve">                   </w:t>
      </w:r>
      <w:r w:rsidR="003152E4" w:rsidRPr="006532AA">
        <w:rPr>
          <w:rFonts w:ascii="Times New Roman" w:hAnsi="Times New Roman"/>
        </w:rPr>
        <w:t>Stratejik planın izlenmesinde 6 aylık dönemlerde izleme yapılacak denetim birimleri, il ve ilçe millî eğitim müdürlüğü ve Bakanlık denetim ve kontrollerine hazır halde tutulacaktır.</w:t>
      </w:r>
    </w:p>
    <w:p w:rsidR="001E6919" w:rsidRPr="006532AA" w:rsidRDefault="007B0C86" w:rsidP="00967922">
      <w:pPr>
        <w:rPr>
          <w:rFonts w:ascii="Times New Roman" w:hAnsi="Times New Roman"/>
          <w:b/>
        </w:rPr>
      </w:pPr>
      <w:r>
        <w:rPr>
          <w:rFonts w:ascii="Times New Roman" w:hAnsi="Times New Roman"/>
        </w:rPr>
        <w:t xml:space="preserve">                  </w:t>
      </w:r>
      <w:r w:rsidR="003152E4" w:rsidRPr="006532AA">
        <w:rPr>
          <w:rFonts w:ascii="Times New Roman" w:hAnsi="Times New Roman"/>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8A4951" w:rsidRDefault="008A4951" w:rsidP="0053104C">
      <w:pPr>
        <w:jc w:val="center"/>
        <w:rPr>
          <w:rFonts w:ascii="Times New Roman" w:hAnsi="Times New Roman"/>
          <w:b/>
        </w:rPr>
      </w:pPr>
    </w:p>
    <w:p w:rsidR="008E0521" w:rsidRDefault="008E0521" w:rsidP="0053104C">
      <w:pPr>
        <w:jc w:val="center"/>
        <w:rPr>
          <w:rFonts w:ascii="Times New Roman" w:hAnsi="Times New Roman"/>
          <w:b/>
        </w:rPr>
      </w:pPr>
    </w:p>
    <w:p w:rsidR="008E0521" w:rsidRDefault="008E0521" w:rsidP="0053104C">
      <w:pPr>
        <w:jc w:val="center"/>
        <w:rPr>
          <w:rFonts w:ascii="Times New Roman" w:hAnsi="Times New Roman"/>
          <w:b/>
        </w:rPr>
      </w:pPr>
    </w:p>
    <w:p w:rsidR="008E0521" w:rsidRDefault="008E0521" w:rsidP="0053104C">
      <w:pPr>
        <w:jc w:val="center"/>
        <w:rPr>
          <w:rFonts w:ascii="Times New Roman" w:hAnsi="Times New Roman"/>
          <w:b/>
        </w:rPr>
      </w:pPr>
    </w:p>
    <w:p w:rsidR="008E0521" w:rsidRDefault="008E0521" w:rsidP="0053104C">
      <w:pPr>
        <w:jc w:val="center"/>
        <w:rPr>
          <w:rFonts w:ascii="Times New Roman" w:hAnsi="Times New Roman"/>
          <w:b/>
        </w:rPr>
      </w:pPr>
    </w:p>
    <w:p w:rsidR="008E0521" w:rsidRDefault="008E0521" w:rsidP="0053104C">
      <w:pPr>
        <w:jc w:val="center"/>
        <w:rPr>
          <w:rFonts w:ascii="Times New Roman" w:hAnsi="Times New Roman"/>
          <w:b/>
        </w:rPr>
      </w:pPr>
    </w:p>
    <w:p w:rsidR="008E0521" w:rsidRDefault="008E0521" w:rsidP="0053104C">
      <w:pPr>
        <w:jc w:val="center"/>
        <w:rPr>
          <w:rFonts w:ascii="Times New Roman" w:hAnsi="Times New Roman"/>
          <w:b/>
        </w:rPr>
      </w:pPr>
    </w:p>
    <w:p w:rsidR="008E0521" w:rsidRDefault="008E0521" w:rsidP="0053104C">
      <w:pPr>
        <w:jc w:val="center"/>
        <w:rPr>
          <w:rFonts w:ascii="Times New Roman" w:hAnsi="Times New Roman"/>
          <w:b/>
        </w:rPr>
      </w:pPr>
    </w:p>
    <w:p w:rsidR="008E0521" w:rsidRDefault="008E0521" w:rsidP="0053104C">
      <w:pPr>
        <w:jc w:val="center"/>
        <w:rPr>
          <w:rFonts w:ascii="Times New Roman" w:hAnsi="Times New Roman"/>
          <w:b/>
        </w:rPr>
      </w:pPr>
    </w:p>
    <w:p w:rsidR="008E0521" w:rsidRPr="008E0521" w:rsidRDefault="008E0521" w:rsidP="008E0521">
      <w:pPr>
        <w:pStyle w:val="AralkYok"/>
        <w:jc w:val="center"/>
        <w:rPr>
          <w:rFonts w:ascii="Times New Roman" w:hAnsi="Times New Roman"/>
          <w:b/>
          <w:sz w:val="24"/>
          <w:szCs w:val="24"/>
        </w:rPr>
      </w:pPr>
      <w:r w:rsidRPr="008E0521">
        <w:rPr>
          <w:rFonts w:ascii="Times New Roman" w:hAnsi="Times New Roman"/>
          <w:b/>
          <w:sz w:val="24"/>
          <w:szCs w:val="24"/>
        </w:rPr>
        <w:lastRenderedPageBreak/>
        <w:t>T.C.</w:t>
      </w:r>
    </w:p>
    <w:p w:rsidR="008E0521" w:rsidRPr="008E0521" w:rsidRDefault="008E0521" w:rsidP="008E0521">
      <w:pPr>
        <w:pStyle w:val="AralkYok"/>
        <w:jc w:val="center"/>
        <w:rPr>
          <w:rFonts w:ascii="Times New Roman" w:hAnsi="Times New Roman"/>
          <w:b/>
          <w:sz w:val="24"/>
          <w:szCs w:val="24"/>
        </w:rPr>
      </w:pPr>
      <w:r w:rsidRPr="008E0521">
        <w:rPr>
          <w:rFonts w:ascii="Times New Roman" w:hAnsi="Times New Roman"/>
          <w:b/>
          <w:sz w:val="24"/>
          <w:szCs w:val="24"/>
        </w:rPr>
        <w:t>Sinop Valiliği</w:t>
      </w:r>
    </w:p>
    <w:p w:rsidR="008E0521" w:rsidRPr="008E0521" w:rsidRDefault="008E0521" w:rsidP="008E0521">
      <w:pPr>
        <w:pStyle w:val="AralkYok"/>
        <w:jc w:val="center"/>
        <w:rPr>
          <w:rFonts w:ascii="Times New Roman" w:hAnsi="Times New Roman"/>
          <w:b/>
          <w:sz w:val="24"/>
          <w:szCs w:val="24"/>
        </w:rPr>
      </w:pPr>
      <w:r w:rsidRPr="008E0521">
        <w:rPr>
          <w:rFonts w:ascii="Times New Roman" w:hAnsi="Times New Roman"/>
          <w:b/>
          <w:sz w:val="24"/>
          <w:szCs w:val="24"/>
        </w:rPr>
        <w:t>Sinop Merkez Fatih İlkokulu 2024-2028 Stratejik Planı</w:t>
      </w:r>
    </w:p>
    <w:p w:rsidR="008E0521" w:rsidRDefault="008E0521" w:rsidP="008E0521">
      <w:pPr>
        <w:rPr>
          <w:rFonts w:ascii="Times New Roman" w:hAnsi="Times New Roman"/>
          <w:szCs w:val="24"/>
        </w:rPr>
      </w:pPr>
    </w:p>
    <w:p w:rsidR="008E0521" w:rsidRPr="001A0033" w:rsidRDefault="008E0521" w:rsidP="008E0521">
      <w:pPr>
        <w:tabs>
          <w:tab w:val="left" w:pos="5565"/>
        </w:tabs>
        <w:jc w:val="center"/>
        <w:rPr>
          <w:rFonts w:ascii="Times New Roman" w:hAnsi="Times New Roman"/>
          <w:b/>
          <w:szCs w:val="24"/>
        </w:rPr>
      </w:pPr>
      <w:r w:rsidRPr="001A0033">
        <w:rPr>
          <w:rFonts w:ascii="Times New Roman" w:hAnsi="Times New Roman"/>
          <w:b/>
          <w:szCs w:val="24"/>
        </w:rPr>
        <w:t>GELİŞTİRME KURULU</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111"/>
        <w:gridCol w:w="3260"/>
        <w:gridCol w:w="3119"/>
        <w:gridCol w:w="2268"/>
      </w:tblGrid>
      <w:tr w:rsidR="008E0521" w:rsidRPr="008E0521" w:rsidTr="008E0521">
        <w:trPr>
          <w:trHeight w:val="265"/>
        </w:trPr>
        <w:tc>
          <w:tcPr>
            <w:tcW w:w="1134" w:type="dxa"/>
          </w:tcPr>
          <w:p w:rsidR="008E0521" w:rsidRPr="008E0521" w:rsidRDefault="008E0521" w:rsidP="008E0521">
            <w:pPr>
              <w:pStyle w:val="AralkYok"/>
              <w:ind w:left="-108" w:right="-108"/>
              <w:jc w:val="center"/>
              <w:rPr>
                <w:rFonts w:ascii="Times New Roman" w:hAnsi="Times New Roman"/>
                <w:b/>
                <w:sz w:val="24"/>
                <w:szCs w:val="24"/>
              </w:rPr>
            </w:pPr>
            <w:r w:rsidRPr="008E0521">
              <w:rPr>
                <w:rFonts w:ascii="Times New Roman" w:hAnsi="Times New Roman"/>
                <w:b/>
                <w:sz w:val="24"/>
                <w:szCs w:val="24"/>
              </w:rPr>
              <w:t>SIRA NO</w:t>
            </w:r>
          </w:p>
        </w:tc>
        <w:tc>
          <w:tcPr>
            <w:tcW w:w="4111" w:type="dxa"/>
          </w:tcPr>
          <w:p w:rsidR="008E0521" w:rsidRPr="008E0521" w:rsidRDefault="008E0521" w:rsidP="008E0521">
            <w:pPr>
              <w:pStyle w:val="AralkYok"/>
              <w:jc w:val="center"/>
              <w:rPr>
                <w:rFonts w:ascii="Times New Roman" w:hAnsi="Times New Roman"/>
                <w:b/>
                <w:sz w:val="24"/>
                <w:szCs w:val="24"/>
              </w:rPr>
            </w:pPr>
            <w:r w:rsidRPr="008E0521">
              <w:rPr>
                <w:rFonts w:ascii="Times New Roman" w:hAnsi="Times New Roman"/>
                <w:b/>
                <w:sz w:val="24"/>
                <w:szCs w:val="24"/>
              </w:rPr>
              <w:t>ADI-SOYADI</w:t>
            </w:r>
          </w:p>
        </w:tc>
        <w:tc>
          <w:tcPr>
            <w:tcW w:w="3260" w:type="dxa"/>
          </w:tcPr>
          <w:p w:rsidR="008E0521" w:rsidRPr="008E0521" w:rsidRDefault="008E0521" w:rsidP="008E0521">
            <w:pPr>
              <w:pStyle w:val="AralkYok"/>
              <w:jc w:val="center"/>
              <w:rPr>
                <w:rFonts w:ascii="Times New Roman" w:hAnsi="Times New Roman"/>
                <w:b/>
                <w:sz w:val="24"/>
                <w:szCs w:val="24"/>
              </w:rPr>
            </w:pPr>
            <w:r w:rsidRPr="008E0521">
              <w:rPr>
                <w:rFonts w:ascii="Times New Roman" w:hAnsi="Times New Roman"/>
                <w:b/>
                <w:sz w:val="24"/>
                <w:szCs w:val="24"/>
              </w:rPr>
              <w:t>GÖREVİ</w:t>
            </w:r>
          </w:p>
        </w:tc>
        <w:tc>
          <w:tcPr>
            <w:tcW w:w="3119" w:type="dxa"/>
          </w:tcPr>
          <w:p w:rsidR="008E0521" w:rsidRPr="008E0521" w:rsidRDefault="008E0521" w:rsidP="008E0521">
            <w:pPr>
              <w:pStyle w:val="AralkYok"/>
              <w:jc w:val="center"/>
              <w:rPr>
                <w:rFonts w:ascii="Times New Roman" w:hAnsi="Times New Roman"/>
                <w:b/>
                <w:sz w:val="24"/>
                <w:szCs w:val="24"/>
              </w:rPr>
            </w:pPr>
            <w:r w:rsidRPr="008E0521">
              <w:rPr>
                <w:rFonts w:ascii="Times New Roman" w:hAnsi="Times New Roman"/>
                <w:b/>
                <w:sz w:val="24"/>
                <w:szCs w:val="24"/>
              </w:rPr>
              <w:t>KURULDAKİ GÖREVİ</w:t>
            </w:r>
          </w:p>
        </w:tc>
        <w:tc>
          <w:tcPr>
            <w:tcW w:w="2268" w:type="dxa"/>
          </w:tcPr>
          <w:p w:rsidR="008E0521" w:rsidRPr="008E0521" w:rsidRDefault="008E0521" w:rsidP="008E0521">
            <w:pPr>
              <w:pStyle w:val="AralkYok"/>
              <w:jc w:val="center"/>
              <w:rPr>
                <w:rFonts w:ascii="Times New Roman" w:hAnsi="Times New Roman"/>
                <w:b/>
                <w:sz w:val="24"/>
                <w:szCs w:val="24"/>
              </w:rPr>
            </w:pPr>
            <w:r w:rsidRPr="008E0521">
              <w:rPr>
                <w:rFonts w:ascii="Times New Roman" w:hAnsi="Times New Roman"/>
                <w:b/>
                <w:sz w:val="24"/>
                <w:szCs w:val="24"/>
              </w:rPr>
              <w:t>İMZA</w:t>
            </w:r>
          </w:p>
        </w:tc>
      </w:tr>
      <w:tr w:rsidR="008E0521" w:rsidRPr="008E0521" w:rsidTr="008E0521">
        <w:trPr>
          <w:trHeight w:val="305"/>
        </w:trPr>
        <w:tc>
          <w:tcPr>
            <w:tcW w:w="1134" w:type="dxa"/>
            <w:vAlign w:val="center"/>
          </w:tcPr>
          <w:p w:rsidR="008E0521" w:rsidRPr="008E0521" w:rsidRDefault="008E0521" w:rsidP="008E0521">
            <w:pPr>
              <w:pStyle w:val="AralkYok"/>
              <w:jc w:val="center"/>
              <w:rPr>
                <w:rFonts w:ascii="Times New Roman" w:hAnsi="Times New Roman"/>
                <w:b/>
                <w:sz w:val="24"/>
                <w:szCs w:val="24"/>
              </w:rPr>
            </w:pPr>
            <w:r w:rsidRPr="008E0521">
              <w:rPr>
                <w:rFonts w:ascii="Times New Roman" w:hAnsi="Times New Roman"/>
                <w:b/>
                <w:sz w:val="24"/>
                <w:szCs w:val="24"/>
              </w:rPr>
              <w:t>1</w:t>
            </w:r>
          </w:p>
        </w:tc>
        <w:tc>
          <w:tcPr>
            <w:tcW w:w="4111" w:type="dxa"/>
            <w:vAlign w:val="center"/>
          </w:tcPr>
          <w:p w:rsidR="008E0521" w:rsidRPr="008E0521" w:rsidRDefault="008E0521" w:rsidP="008E0521">
            <w:pPr>
              <w:pStyle w:val="AralkYok"/>
              <w:rPr>
                <w:rFonts w:ascii="Times New Roman" w:hAnsi="Times New Roman"/>
                <w:sz w:val="24"/>
                <w:szCs w:val="24"/>
              </w:rPr>
            </w:pPr>
            <w:r w:rsidRPr="008E0521">
              <w:rPr>
                <w:rFonts w:ascii="Times New Roman" w:hAnsi="Times New Roman"/>
                <w:sz w:val="24"/>
                <w:szCs w:val="24"/>
              </w:rPr>
              <w:t>ÜMİT ÖZBEK</w:t>
            </w:r>
          </w:p>
        </w:tc>
        <w:tc>
          <w:tcPr>
            <w:tcW w:w="3260" w:type="dxa"/>
            <w:vAlign w:val="center"/>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Okul Müdürü</w:t>
            </w:r>
          </w:p>
        </w:tc>
        <w:tc>
          <w:tcPr>
            <w:tcW w:w="3119" w:type="dxa"/>
            <w:vAlign w:val="center"/>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Başkan</w:t>
            </w:r>
          </w:p>
        </w:tc>
        <w:tc>
          <w:tcPr>
            <w:tcW w:w="2268" w:type="dxa"/>
          </w:tcPr>
          <w:p w:rsidR="008E0521" w:rsidRPr="008E0521" w:rsidRDefault="008E0521" w:rsidP="008E0521">
            <w:pPr>
              <w:pStyle w:val="AralkYok"/>
              <w:rPr>
                <w:rFonts w:ascii="Times New Roman" w:hAnsi="Times New Roman"/>
                <w:sz w:val="24"/>
                <w:szCs w:val="24"/>
              </w:rPr>
            </w:pPr>
          </w:p>
        </w:tc>
      </w:tr>
      <w:tr w:rsidR="008E0521" w:rsidRPr="008E0521" w:rsidTr="008E0521">
        <w:trPr>
          <w:trHeight w:val="280"/>
        </w:trPr>
        <w:tc>
          <w:tcPr>
            <w:tcW w:w="1134" w:type="dxa"/>
            <w:vAlign w:val="center"/>
          </w:tcPr>
          <w:p w:rsidR="008E0521" w:rsidRPr="008E0521" w:rsidRDefault="008E0521" w:rsidP="008E0521">
            <w:pPr>
              <w:pStyle w:val="AralkYok"/>
              <w:jc w:val="center"/>
              <w:rPr>
                <w:rFonts w:ascii="Times New Roman" w:hAnsi="Times New Roman"/>
                <w:b/>
                <w:sz w:val="24"/>
                <w:szCs w:val="24"/>
              </w:rPr>
            </w:pPr>
            <w:r w:rsidRPr="008E0521">
              <w:rPr>
                <w:rFonts w:ascii="Times New Roman" w:hAnsi="Times New Roman"/>
                <w:b/>
                <w:sz w:val="24"/>
                <w:szCs w:val="24"/>
              </w:rPr>
              <w:t>2</w:t>
            </w:r>
          </w:p>
        </w:tc>
        <w:tc>
          <w:tcPr>
            <w:tcW w:w="4111" w:type="dxa"/>
            <w:vAlign w:val="center"/>
          </w:tcPr>
          <w:p w:rsidR="008E0521" w:rsidRPr="008E0521" w:rsidRDefault="008E0521" w:rsidP="008E0521">
            <w:pPr>
              <w:pStyle w:val="AralkYok"/>
              <w:rPr>
                <w:rFonts w:ascii="Times New Roman" w:hAnsi="Times New Roman"/>
                <w:sz w:val="24"/>
                <w:szCs w:val="24"/>
              </w:rPr>
            </w:pPr>
            <w:r w:rsidRPr="008E0521">
              <w:rPr>
                <w:rFonts w:ascii="Times New Roman" w:hAnsi="Times New Roman"/>
                <w:sz w:val="24"/>
                <w:szCs w:val="24"/>
              </w:rPr>
              <w:t>TURAN SANCAKDAROĞLU</w:t>
            </w:r>
          </w:p>
        </w:tc>
        <w:tc>
          <w:tcPr>
            <w:tcW w:w="3260" w:type="dxa"/>
            <w:vAlign w:val="center"/>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Müdür Yardımcısı</w:t>
            </w:r>
          </w:p>
        </w:tc>
        <w:tc>
          <w:tcPr>
            <w:tcW w:w="3119" w:type="dxa"/>
            <w:vAlign w:val="center"/>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Üye</w:t>
            </w:r>
          </w:p>
        </w:tc>
        <w:tc>
          <w:tcPr>
            <w:tcW w:w="2268" w:type="dxa"/>
          </w:tcPr>
          <w:p w:rsidR="008E0521" w:rsidRPr="008E0521" w:rsidRDefault="008E0521" w:rsidP="008E0521">
            <w:pPr>
              <w:pStyle w:val="AralkYok"/>
              <w:rPr>
                <w:rFonts w:ascii="Times New Roman" w:hAnsi="Times New Roman"/>
                <w:sz w:val="24"/>
                <w:szCs w:val="24"/>
              </w:rPr>
            </w:pPr>
          </w:p>
        </w:tc>
      </w:tr>
      <w:tr w:rsidR="008E0521" w:rsidRPr="008E0521" w:rsidTr="008E0521">
        <w:trPr>
          <w:trHeight w:val="305"/>
        </w:trPr>
        <w:tc>
          <w:tcPr>
            <w:tcW w:w="1134" w:type="dxa"/>
            <w:vAlign w:val="center"/>
          </w:tcPr>
          <w:p w:rsidR="008E0521" w:rsidRPr="008E0521" w:rsidRDefault="008E0521" w:rsidP="008E0521">
            <w:pPr>
              <w:pStyle w:val="AralkYok"/>
              <w:jc w:val="center"/>
              <w:rPr>
                <w:rFonts w:ascii="Times New Roman" w:hAnsi="Times New Roman"/>
                <w:b/>
                <w:sz w:val="24"/>
                <w:szCs w:val="24"/>
              </w:rPr>
            </w:pPr>
            <w:r w:rsidRPr="008E0521">
              <w:rPr>
                <w:rFonts w:ascii="Times New Roman" w:hAnsi="Times New Roman"/>
                <w:b/>
                <w:sz w:val="24"/>
                <w:szCs w:val="24"/>
              </w:rPr>
              <w:t>3</w:t>
            </w:r>
          </w:p>
        </w:tc>
        <w:tc>
          <w:tcPr>
            <w:tcW w:w="4111" w:type="dxa"/>
            <w:vAlign w:val="center"/>
          </w:tcPr>
          <w:p w:rsidR="008E0521" w:rsidRPr="008E0521" w:rsidRDefault="008E0521" w:rsidP="008E0521">
            <w:pPr>
              <w:pStyle w:val="AralkYok"/>
              <w:rPr>
                <w:rFonts w:ascii="Times New Roman" w:hAnsi="Times New Roman"/>
                <w:sz w:val="24"/>
                <w:szCs w:val="24"/>
              </w:rPr>
            </w:pPr>
            <w:r w:rsidRPr="008E0521">
              <w:rPr>
                <w:rFonts w:ascii="Times New Roman" w:hAnsi="Times New Roman"/>
                <w:sz w:val="24"/>
                <w:szCs w:val="24"/>
              </w:rPr>
              <w:t>ÖMER TEKİN</w:t>
            </w:r>
          </w:p>
        </w:tc>
        <w:tc>
          <w:tcPr>
            <w:tcW w:w="3260" w:type="dxa"/>
            <w:vAlign w:val="center"/>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Öğretmen</w:t>
            </w:r>
          </w:p>
        </w:tc>
        <w:tc>
          <w:tcPr>
            <w:tcW w:w="3119" w:type="dxa"/>
            <w:vAlign w:val="center"/>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Üye</w:t>
            </w:r>
          </w:p>
        </w:tc>
        <w:tc>
          <w:tcPr>
            <w:tcW w:w="2268" w:type="dxa"/>
          </w:tcPr>
          <w:p w:rsidR="008E0521" w:rsidRPr="008E0521" w:rsidRDefault="008E0521" w:rsidP="008E0521">
            <w:pPr>
              <w:pStyle w:val="AralkYok"/>
              <w:rPr>
                <w:rFonts w:ascii="Times New Roman" w:hAnsi="Times New Roman"/>
                <w:sz w:val="24"/>
                <w:szCs w:val="24"/>
              </w:rPr>
            </w:pPr>
          </w:p>
        </w:tc>
      </w:tr>
      <w:tr w:rsidR="008E0521" w:rsidRPr="008E0521" w:rsidTr="008E0521">
        <w:trPr>
          <w:trHeight w:val="331"/>
        </w:trPr>
        <w:tc>
          <w:tcPr>
            <w:tcW w:w="1134" w:type="dxa"/>
            <w:vAlign w:val="center"/>
          </w:tcPr>
          <w:p w:rsidR="008E0521" w:rsidRPr="008E0521" w:rsidRDefault="008E0521" w:rsidP="008E0521">
            <w:pPr>
              <w:pStyle w:val="AralkYok"/>
              <w:jc w:val="center"/>
              <w:rPr>
                <w:rFonts w:ascii="Times New Roman" w:hAnsi="Times New Roman"/>
                <w:b/>
                <w:sz w:val="24"/>
                <w:szCs w:val="24"/>
              </w:rPr>
            </w:pPr>
            <w:r w:rsidRPr="008E0521">
              <w:rPr>
                <w:rFonts w:ascii="Times New Roman" w:hAnsi="Times New Roman"/>
                <w:b/>
                <w:sz w:val="24"/>
                <w:szCs w:val="24"/>
              </w:rPr>
              <w:t>4</w:t>
            </w:r>
          </w:p>
        </w:tc>
        <w:tc>
          <w:tcPr>
            <w:tcW w:w="4111" w:type="dxa"/>
            <w:vAlign w:val="center"/>
          </w:tcPr>
          <w:p w:rsidR="008E0521" w:rsidRPr="008E0521" w:rsidRDefault="008E0521" w:rsidP="008E0521">
            <w:pPr>
              <w:pStyle w:val="AralkYok"/>
              <w:rPr>
                <w:rFonts w:ascii="Times New Roman" w:hAnsi="Times New Roman"/>
                <w:sz w:val="24"/>
                <w:szCs w:val="24"/>
              </w:rPr>
            </w:pPr>
            <w:r w:rsidRPr="008E0521">
              <w:rPr>
                <w:rFonts w:ascii="Times New Roman" w:hAnsi="Times New Roman"/>
                <w:sz w:val="24"/>
                <w:szCs w:val="24"/>
              </w:rPr>
              <w:t>EROL KURT</w:t>
            </w:r>
          </w:p>
        </w:tc>
        <w:tc>
          <w:tcPr>
            <w:tcW w:w="3260" w:type="dxa"/>
            <w:vAlign w:val="center"/>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Okul Aile Birliği Başkanı</w:t>
            </w:r>
          </w:p>
        </w:tc>
        <w:tc>
          <w:tcPr>
            <w:tcW w:w="3119" w:type="dxa"/>
            <w:vAlign w:val="center"/>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Üye</w:t>
            </w:r>
          </w:p>
        </w:tc>
        <w:tc>
          <w:tcPr>
            <w:tcW w:w="2268" w:type="dxa"/>
          </w:tcPr>
          <w:p w:rsidR="008E0521" w:rsidRPr="008E0521" w:rsidRDefault="008E0521" w:rsidP="008E0521">
            <w:pPr>
              <w:pStyle w:val="AralkYok"/>
              <w:rPr>
                <w:rFonts w:ascii="Times New Roman" w:hAnsi="Times New Roman"/>
                <w:sz w:val="24"/>
                <w:szCs w:val="24"/>
              </w:rPr>
            </w:pPr>
          </w:p>
        </w:tc>
      </w:tr>
      <w:tr w:rsidR="008E0521" w:rsidRPr="008E0521" w:rsidTr="008E0521">
        <w:trPr>
          <w:trHeight w:val="331"/>
        </w:trPr>
        <w:tc>
          <w:tcPr>
            <w:tcW w:w="1134" w:type="dxa"/>
            <w:vAlign w:val="center"/>
          </w:tcPr>
          <w:p w:rsidR="008E0521" w:rsidRPr="008E0521" w:rsidRDefault="008E0521" w:rsidP="008E0521">
            <w:pPr>
              <w:pStyle w:val="AralkYok"/>
              <w:jc w:val="center"/>
              <w:rPr>
                <w:rFonts w:ascii="Times New Roman" w:hAnsi="Times New Roman"/>
                <w:b/>
                <w:sz w:val="24"/>
                <w:szCs w:val="24"/>
              </w:rPr>
            </w:pPr>
            <w:r w:rsidRPr="008E0521">
              <w:rPr>
                <w:rFonts w:ascii="Times New Roman" w:hAnsi="Times New Roman"/>
                <w:b/>
                <w:sz w:val="24"/>
                <w:szCs w:val="24"/>
              </w:rPr>
              <w:t>5</w:t>
            </w:r>
          </w:p>
        </w:tc>
        <w:tc>
          <w:tcPr>
            <w:tcW w:w="4111" w:type="dxa"/>
            <w:vAlign w:val="center"/>
          </w:tcPr>
          <w:p w:rsidR="008E0521" w:rsidRPr="008E0521" w:rsidRDefault="008E0521" w:rsidP="008E0521">
            <w:pPr>
              <w:pStyle w:val="AralkYok"/>
              <w:rPr>
                <w:rFonts w:ascii="Times New Roman" w:hAnsi="Times New Roman"/>
                <w:sz w:val="24"/>
                <w:szCs w:val="24"/>
              </w:rPr>
            </w:pPr>
            <w:r w:rsidRPr="008E0521">
              <w:rPr>
                <w:rFonts w:ascii="Times New Roman" w:hAnsi="Times New Roman"/>
                <w:sz w:val="24"/>
                <w:szCs w:val="24"/>
              </w:rPr>
              <w:t>MAKBULE ÖZDEMİR</w:t>
            </w:r>
          </w:p>
        </w:tc>
        <w:tc>
          <w:tcPr>
            <w:tcW w:w="3260" w:type="dxa"/>
            <w:vAlign w:val="center"/>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Okul Aile Birliği Üyesi</w:t>
            </w:r>
          </w:p>
        </w:tc>
        <w:tc>
          <w:tcPr>
            <w:tcW w:w="3119" w:type="dxa"/>
            <w:vAlign w:val="center"/>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Üye</w:t>
            </w:r>
          </w:p>
        </w:tc>
        <w:tc>
          <w:tcPr>
            <w:tcW w:w="2268" w:type="dxa"/>
          </w:tcPr>
          <w:p w:rsidR="008E0521" w:rsidRPr="008E0521" w:rsidRDefault="008E0521" w:rsidP="008E0521">
            <w:pPr>
              <w:pStyle w:val="AralkYok"/>
              <w:rPr>
                <w:rFonts w:ascii="Times New Roman" w:hAnsi="Times New Roman"/>
                <w:sz w:val="24"/>
                <w:szCs w:val="24"/>
              </w:rPr>
            </w:pPr>
          </w:p>
        </w:tc>
      </w:tr>
    </w:tbl>
    <w:p w:rsidR="008E0521" w:rsidRPr="008E0521" w:rsidRDefault="008E0521" w:rsidP="008E0521">
      <w:pPr>
        <w:rPr>
          <w:rFonts w:ascii="Times New Roman" w:hAnsi="Times New Roman"/>
          <w:szCs w:val="24"/>
        </w:rPr>
      </w:pPr>
    </w:p>
    <w:p w:rsidR="008E0521" w:rsidRPr="008E0521" w:rsidRDefault="008E0521" w:rsidP="008E0521">
      <w:pPr>
        <w:jc w:val="center"/>
        <w:rPr>
          <w:rFonts w:ascii="Times New Roman" w:hAnsi="Times New Roman"/>
          <w:b/>
          <w:szCs w:val="24"/>
        </w:rPr>
      </w:pPr>
      <w:r w:rsidRPr="008E0521">
        <w:rPr>
          <w:rFonts w:ascii="Times New Roman" w:hAnsi="Times New Roman"/>
          <w:b/>
          <w:szCs w:val="24"/>
        </w:rPr>
        <w:t>PLANLAMA KURULU</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4111"/>
        <w:gridCol w:w="3260"/>
        <w:gridCol w:w="3119"/>
        <w:gridCol w:w="2268"/>
      </w:tblGrid>
      <w:tr w:rsidR="008E0521" w:rsidRPr="008E0521" w:rsidTr="008E0521">
        <w:trPr>
          <w:trHeight w:val="368"/>
        </w:trPr>
        <w:tc>
          <w:tcPr>
            <w:tcW w:w="1134" w:type="dxa"/>
          </w:tcPr>
          <w:p w:rsidR="008E0521" w:rsidRPr="008E0521" w:rsidRDefault="008E0521" w:rsidP="008E0521">
            <w:pPr>
              <w:pStyle w:val="AralkYok"/>
              <w:ind w:left="-108" w:right="-108"/>
              <w:jc w:val="center"/>
              <w:rPr>
                <w:rFonts w:ascii="Times New Roman" w:hAnsi="Times New Roman"/>
                <w:b/>
                <w:sz w:val="24"/>
                <w:szCs w:val="24"/>
              </w:rPr>
            </w:pPr>
            <w:r w:rsidRPr="008E0521">
              <w:rPr>
                <w:rFonts w:ascii="Times New Roman" w:hAnsi="Times New Roman"/>
                <w:b/>
                <w:sz w:val="24"/>
                <w:szCs w:val="24"/>
              </w:rPr>
              <w:t>SIRA NO</w:t>
            </w:r>
          </w:p>
        </w:tc>
        <w:tc>
          <w:tcPr>
            <w:tcW w:w="4111" w:type="dxa"/>
          </w:tcPr>
          <w:p w:rsidR="008E0521" w:rsidRPr="008E0521" w:rsidRDefault="008E0521" w:rsidP="008E0521">
            <w:pPr>
              <w:pStyle w:val="AralkYok"/>
              <w:jc w:val="center"/>
              <w:rPr>
                <w:rFonts w:ascii="Times New Roman" w:hAnsi="Times New Roman"/>
                <w:b/>
                <w:sz w:val="24"/>
                <w:szCs w:val="24"/>
              </w:rPr>
            </w:pPr>
            <w:r w:rsidRPr="008E0521">
              <w:rPr>
                <w:rFonts w:ascii="Times New Roman" w:hAnsi="Times New Roman"/>
                <w:b/>
                <w:sz w:val="24"/>
                <w:szCs w:val="24"/>
              </w:rPr>
              <w:t>ADI-SOYADI</w:t>
            </w:r>
          </w:p>
        </w:tc>
        <w:tc>
          <w:tcPr>
            <w:tcW w:w="3260" w:type="dxa"/>
          </w:tcPr>
          <w:p w:rsidR="008E0521" w:rsidRPr="008E0521" w:rsidRDefault="008E0521" w:rsidP="008E0521">
            <w:pPr>
              <w:pStyle w:val="AralkYok"/>
              <w:jc w:val="center"/>
              <w:rPr>
                <w:rFonts w:ascii="Times New Roman" w:hAnsi="Times New Roman"/>
                <w:b/>
                <w:sz w:val="24"/>
                <w:szCs w:val="24"/>
              </w:rPr>
            </w:pPr>
            <w:r w:rsidRPr="008E0521">
              <w:rPr>
                <w:rFonts w:ascii="Times New Roman" w:hAnsi="Times New Roman"/>
                <w:b/>
                <w:sz w:val="24"/>
                <w:szCs w:val="24"/>
              </w:rPr>
              <w:t>GÖREVİ</w:t>
            </w:r>
          </w:p>
        </w:tc>
        <w:tc>
          <w:tcPr>
            <w:tcW w:w="3119" w:type="dxa"/>
          </w:tcPr>
          <w:p w:rsidR="008E0521" w:rsidRPr="008E0521" w:rsidRDefault="008E0521" w:rsidP="008E0521">
            <w:pPr>
              <w:pStyle w:val="AralkYok"/>
              <w:jc w:val="center"/>
              <w:rPr>
                <w:rFonts w:ascii="Times New Roman" w:hAnsi="Times New Roman"/>
                <w:b/>
                <w:sz w:val="24"/>
                <w:szCs w:val="24"/>
              </w:rPr>
            </w:pPr>
            <w:r w:rsidRPr="008E0521">
              <w:rPr>
                <w:rFonts w:ascii="Times New Roman" w:hAnsi="Times New Roman"/>
                <w:b/>
                <w:sz w:val="24"/>
                <w:szCs w:val="24"/>
              </w:rPr>
              <w:t>EKİPTEKİ GÖREVİ</w:t>
            </w:r>
          </w:p>
        </w:tc>
        <w:tc>
          <w:tcPr>
            <w:tcW w:w="2268" w:type="dxa"/>
          </w:tcPr>
          <w:p w:rsidR="008E0521" w:rsidRPr="008E0521" w:rsidRDefault="008E0521" w:rsidP="008E0521">
            <w:pPr>
              <w:pStyle w:val="AralkYok"/>
              <w:jc w:val="center"/>
              <w:rPr>
                <w:rFonts w:ascii="Times New Roman" w:hAnsi="Times New Roman"/>
                <w:b/>
                <w:sz w:val="24"/>
                <w:szCs w:val="24"/>
              </w:rPr>
            </w:pPr>
            <w:r w:rsidRPr="008E0521">
              <w:rPr>
                <w:rFonts w:ascii="Times New Roman" w:hAnsi="Times New Roman"/>
                <w:b/>
                <w:sz w:val="24"/>
                <w:szCs w:val="24"/>
              </w:rPr>
              <w:t>İMZA</w:t>
            </w:r>
          </w:p>
        </w:tc>
      </w:tr>
      <w:tr w:rsidR="008E0521" w:rsidRPr="008E0521" w:rsidTr="008E0521">
        <w:trPr>
          <w:trHeight w:val="341"/>
        </w:trPr>
        <w:tc>
          <w:tcPr>
            <w:tcW w:w="1134" w:type="dxa"/>
            <w:vAlign w:val="center"/>
          </w:tcPr>
          <w:p w:rsidR="008E0521" w:rsidRPr="008E0521" w:rsidRDefault="008E0521" w:rsidP="008E0521">
            <w:pPr>
              <w:pStyle w:val="AralkYok"/>
              <w:jc w:val="center"/>
              <w:rPr>
                <w:rFonts w:ascii="Times New Roman" w:hAnsi="Times New Roman"/>
                <w:b/>
                <w:sz w:val="24"/>
                <w:szCs w:val="24"/>
              </w:rPr>
            </w:pPr>
            <w:r w:rsidRPr="008E0521">
              <w:rPr>
                <w:rFonts w:ascii="Times New Roman" w:hAnsi="Times New Roman"/>
                <w:b/>
                <w:sz w:val="24"/>
                <w:szCs w:val="24"/>
              </w:rPr>
              <w:t>1</w:t>
            </w:r>
          </w:p>
        </w:tc>
        <w:tc>
          <w:tcPr>
            <w:tcW w:w="4111" w:type="dxa"/>
            <w:vAlign w:val="center"/>
          </w:tcPr>
          <w:p w:rsidR="008E0521" w:rsidRPr="008E0521" w:rsidRDefault="008E0521" w:rsidP="008E0521">
            <w:pPr>
              <w:pStyle w:val="AralkYok"/>
              <w:rPr>
                <w:rFonts w:ascii="Times New Roman" w:hAnsi="Times New Roman"/>
                <w:sz w:val="24"/>
                <w:szCs w:val="24"/>
              </w:rPr>
            </w:pPr>
            <w:r w:rsidRPr="008E0521">
              <w:rPr>
                <w:rFonts w:ascii="Times New Roman" w:hAnsi="Times New Roman"/>
                <w:sz w:val="24"/>
                <w:szCs w:val="24"/>
              </w:rPr>
              <w:t>TURAN SANCAKDAROĞLU</w:t>
            </w:r>
          </w:p>
        </w:tc>
        <w:tc>
          <w:tcPr>
            <w:tcW w:w="3260" w:type="dxa"/>
            <w:vAlign w:val="center"/>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Müdür Yardımcısı</w:t>
            </w:r>
          </w:p>
        </w:tc>
        <w:tc>
          <w:tcPr>
            <w:tcW w:w="3119" w:type="dxa"/>
            <w:vAlign w:val="center"/>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Başkan</w:t>
            </w:r>
          </w:p>
        </w:tc>
        <w:tc>
          <w:tcPr>
            <w:tcW w:w="2268" w:type="dxa"/>
          </w:tcPr>
          <w:p w:rsidR="008E0521" w:rsidRPr="008E0521" w:rsidRDefault="008E0521" w:rsidP="008E0521">
            <w:pPr>
              <w:pStyle w:val="AralkYok"/>
              <w:rPr>
                <w:rFonts w:ascii="Times New Roman" w:hAnsi="Times New Roman"/>
                <w:sz w:val="24"/>
                <w:szCs w:val="24"/>
              </w:rPr>
            </w:pPr>
          </w:p>
        </w:tc>
      </w:tr>
      <w:tr w:rsidR="008E0521" w:rsidRPr="008E0521" w:rsidTr="008E0521">
        <w:trPr>
          <w:trHeight w:val="315"/>
        </w:trPr>
        <w:tc>
          <w:tcPr>
            <w:tcW w:w="1134" w:type="dxa"/>
            <w:vAlign w:val="center"/>
          </w:tcPr>
          <w:p w:rsidR="008E0521" w:rsidRPr="008E0521" w:rsidRDefault="008E0521" w:rsidP="008E0521">
            <w:pPr>
              <w:pStyle w:val="AralkYok"/>
              <w:jc w:val="center"/>
              <w:rPr>
                <w:rFonts w:ascii="Times New Roman" w:hAnsi="Times New Roman"/>
                <w:b/>
                <w:sz w:val="24"/>
                <w:szCs w:val="24"/>
              </w:rPr>
            </w:pPr>
            <w:r w:rsidRPr="008E0521">
              <w:rPr>
                <w:rFonts w:ascii="Times New Roman" w:hAnsi="Times New Roman"/>
                <w:b/>
                <w:sz w:val="24"/>
                <w:szCs w:val="24"/>
              </w:rPr>
              <w:t>2</w:t>
            </w:r>
          </w:p>
        </w:tc>
        <w:tc>
          <w:tcPr>
            <w:tcW w:w="4111" w:type="dxa"/>
            <w:vAlign w:val="center"/>
          </w:tcPr>
          <w:p w:rsidR="008E0521" w:rsidRPr="008E0521" w:rsidRDefault="008E0521" w:rsidP="008E0521">
            <w:pPr>
              <w:pStyle w:val="AralkYok"/>
              <w:rPr>
                <w:rFonts w:ascii="Times New Roman" w:hAnsi="Times New Roman"/>
                <w:sz w:val="24"/>
                <w:szCs w:val="24"/>
              </w:rPr>
            </w:pPr>
            <w:r w:rsidRPr="008E0521">
              <w:rPr>
                <w:rFonts w:ascii="Times New Roman" w:hAnsi="Times New Roman"/>
                <w:sz w:val="24"/>
                <w:szCs w:val="24"/>
              </w:rPr>
              <w:t>UMUT KARADAYIOĞLU</w:t>
            </w:r>
          </w:p>
        </w:tc>
        <w:tc>
          <w:tcPr>
            <w:tcW w:w="3260" w:type="dxa"/>
            <w:vAlign w:val="center"/>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Rehberlik Öğretmeni</w:t>
            </w:r>
          </w:p>
        </w:tc>
        <w:tc>
          <w:tcPr>
            <w:tcW w:w="3119" w:type="dxa"/>
            <w:vAlign w:val="center"/>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Üye</w:t>
            </w:r>
          </w:p>
        </w:tc>
        <w:tc>
          <w:tcPr>
            <w:tcW w:w="2268" w:type="dxa"/>
          </w:tcPr>
          <w:p w:rsidR="008E0521" w:rsidRPr="008E0521" w:rsidRDefault="008E0521" w:rsidP="008E0521">
            <w:pPr>
              <w:pStyle w:val="AralkYok"/>
              <w:rPr>
                <w:rFonts w:ascii="Times New Roman" w:hAnsi="Times New Roman"/>
                <w:sz w:val="24"/>
                <w:szCs w:val="24"/>
              </w:rPr>
            </w:pPr>
          </w:p>
        </w:tc>
      </w:tr>
      <w:tr w:rsidR="008E0521" w:rsidRPr="008E0521" w:rsidTr="008E0521">
        <w:trPr>
          <w:trHeight w:val="341"/>
        </w:trPr>
        <w:tc>
          <w:tcPr>
            <w:tcW w:w="1134" w:type="dxa"/>
            <w:vAlign w:val="center"/>
          </w:tcPr>
          <w:p w:rsidR="008E0521" w:rsidRPr="008E0521" w:rsidRDefault="008E0521" w:rsidP="008E0521">
            <w:pPr>
              <w:pStyle w:val="AralkYok"/>
              <w:jc w:val="center"/>
              <w:rPr>
                <w:rFonts w:ascii="Times New Roman" w:hAnsi="Times New Roman"/>
                <w:b/>
                <w:sz w:val="24"/>
                <w:szCs w:val="24"/>
              </w:rPr>
            </w:pPr>
            <w:r w:rsidRPr="008E0521">
              <w:rPr>
                <w:rFonts w:ascii="Times New Roman" w:hAnsi="Times New Roman"/>
                <w:b/>
                <w:sz w:val="24"/>
                <w:szCs w:val="24"/>
              </w:rPr>
              <w:t>3</w:t>
            </w:r>
          </w:p>
        </w:tc>
        <w:tc>
          <w:tcPr>
            <w:tcW w:w="4111" w:type="dxa"/>
            <w:vAlign w:val="center"/>
          </w:tcPr>
          <w:p w:rsidR="008E0521" w:rsidRPr="008E0521" w:rsidRDefault="008E0521" w:rsidP="008E0521">
            <w:pPr>
              <w:pStyle w:val="AralkYok"/>
              <w:rPr>
                <w:rFonts w:ascii="Times New Roman" w:hAnsi="Times New Roman"/>
                <w:sz w:val="24"/>
                <w:szCs w:val="24"/>
              </w:rPr>
            </w:pPr>
            <w:r w:rsidRPr="008E0521">
              <w:rPr>
                <w:rFonts w:ascii="Times New Roman" w:hAnsi="Times New Roman"/>
                <w:sz w:val="24"/>
                <w:szCs w:val="24"/>
              </w:rPr>
              <w:t>HANDE ÇAKMAK ALTINEL</w:t>
            </w:r>
          </w:p>
        </w:tc>
        <w:tc>
          <w:tcPr>
            <w:tcW w:w="3260" w:type="dxa"/>
            <w:vAlign w:val="center"/>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Öğretmen</w:t>
            </w:r>
          </w:p>
        </w:tc>
        <w:tc>
          <w:tcPr>
            <w:tcW w:w="3119" w:type="dxa"/>
            <w:vAlign w:val="center"/>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Üye</w:t>
            </w:r>
          </w:p>
        </w:tc>
        <w:tc>
          <w:tcPr>
            <w:tcW w:w="2268" w:type="dxa"/>
          </w:tcPr>
          <w:p w:rsidR="008E0521" w:rsidRPr="008E0521" w:rsidRDefault="008E0521" w:rsidP="008E0521">
            <w:pPr>
              <w:pStyle w:val="AralkYok"/>
              <w:rPr>
                <w:rFonts w:ascii="Times New Roman" w:hAnsi="Times New Roman"/>
                <w:sz w:val="24"/>
                <w:szCs w:val="24"/>
              </w:rPr>
            </w:pPr>
          </w:p>
        </w:tc>
      </w:tr>
      <w:tr w:rsidR="008E0521" w:rsidRPr="008E0521" w:rsidTr="008E0521">
        <w:trPr>
          <w:trHeight w:val="341"/>
        </w:trPr>
        <w:tc>
          <w:tcPr>
            <w:tcW w:w="1134" w:type="dxa"/>
            <w:vAlign w:val="center"/>
          </w:tcPr>
          <w:p w:rsidR="008E0521" w:rsidRPr="008E0521" w:rsidRDefault="008E0521" w:rsidP="008E0521">
            <w:pPr>
              <w:pStyle w:val="AralkYok"/>
              <w:jc w:val="center"/>
              <w:rPr>
                <w:rFonts w:ascii="Times New Roman" w:hAnsi="Times New Roman"/>
                <w:b/>
                <w:sz w:val="24"/>
                <w:szCs w:val="24"/>
              </w:rPr>
            </w:pPr>
            <w:r w:rsidRPr="008E0521">
              <w:rPr>
                <w:rFonts w:ascii="Times New Roman" w:hAnsi="Times New Roman"/>
                <w:b/>
                <w:sz w:val="24"/>
                <w:szCs w:val="24"/>
              </w:rPr>
              <w:t>4</w:t>
            </w:r>
          </w:p>
        </w:tc>
        <w:tc>
          <w:tcPr>
            <w:tcW w:w="4111" w:type="dxa"/>
            <w:vAlign w:val="center"/>
          </w:tcPr>
          <w:p w:rsidR="008E0521" w:rsidRPr="008E0521" w:rsidRDefault="008E0521" w:rsidP="008E0521">
            <w:pPr>
              <w:pStyle w:val="AralkYok"/>
              <w:rPr>
                <w:rFonts w:ascii="Times New Roman" w:hAnsi="Times New Roman"/>
                <w:sz w:val="24"/>
                <w:szCs w:val="24"/>
              </w:rPr>
            </w:pPr>
            <w:r w:rsidRPr="008E0521">
              <w:rPr>
                <w:rFonts w:ascii="Times New Roman" w:hAnsi="Times New Roman"/>
                <w:sz w:val="24"/>
                <w:szCs w:val="24"/>
              </w:rPr>
              <w:t>MEHPARE DENİZ KALUÇ</w:t>
            </w:r>
          </w:p>
        </w:tc>
        <w:tc>
          <w:tcPr>
            <w:tcW w:w="3260" w:type="dxa"/>
            <w:vAlign w:val="center"/>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Öğretmen</w:t>
            </w:r>
          </w:p>
        </w:tc>
        <w:tc>
          <w:tcPr>
            <w:tcW w:w="3119" w:type="dxa"/>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Üye</w:t>
            </w:r>
          </w:p>
        </w:tc>
        <w:tc>
          <w:tcPr>
            <w:tcW w:w="2268" w:type="dxa"/>
          </w:tcPr>
          <w:p w:rsidR="008E0521" w:rsidRPr="008E0521" w:rsidRDefault="008E0521" w:rsidP="008E0521">
            <w:pPr>
              <w:pStyle w:val="AralkYok"/>
              <w:rPr>
                <w:rFonts w:ascii="Times New Roman" w:hAnsi="Times New Roman"/>
                <w:sz w:val="24"/>
                <w:szCs w:val="24"/>
              </w:rPr>
            </w:pPr>
          </w:p>
        </w:tc>
      </w:tr>
      <w:tr w:rsidR="008E0521" w:rsidRPr="008E0521" w:rsidTr="008E0521">
        <w:trPr>
          <w:trHeight w:val="341"/>
        </w:trPr>
        <w:tc>
          <w:tcPr>
            <w:tcW w:w="1134" w:type="dxa"/>
            <w:vAlign w:val="center"/>
          </w:tcPr>
          <w:p w:rsidR="008E0521" w:rsidRPr="008E0521" w:rsidRDefault="008E0521" w:rsidP="008E0521">
            <w:pPr>
              <w:pStyle w:val="AralkYok"/>
              <w:jc w:val="center"/>
              <w:rPr>
                <w:rFonts w:ascii="Times New Roman" w:hAnsi="Times New Roman"/>
                <w:b/>
                <w:sz w:val="24"/>
                <w:szCs w:val="24"/>
              </w:rPr>
            </w:pPr>
            <w:r w:rsidRPr="008E0521">
              <w:rPr>
                <w:rFonts w:ascii="Times New Roman" w:hAnsi="Times New Roman"/>
                <w:b/>
                <w:sz w:val="24"/>
                <w:szCs w:val="24"/>
              </w:rPr>
              <w:t>5</w:t>
            </w:r>
          </w:p>
        </w:tc>
        <w:tc>
          <w:tcPr>
            <w:tcW w:w="4111" w:type="dxa"/>
            <w:vAlign w:val="center"/>
          </w:tcPr>
          <w:p w:rsidR="008E0521" w:rsidRPr="008E0521" w:rsidRDefault="008E0521" w:rsidP="008E0521">
            <w:pPr>
              <w:pStyle w:val="AralkYok"/>
              <w:rPr>
                <w:rFonts w:ascii="Times New Roman" w:hAnsi="Times New Roman"/>
                <w:sz w:val="24"/>
                <w:szCs w:val="24"/>
              </w:rPr>
            </w:pPr>
            <w:r w:rsidRPr="008E0521">
              <w:rPr>
                <w:rFonts w:ascii="Times New Roman" w:hAnsi="Times New Roman"/>
                <w:sz w:val="24"/>
                <w:szCs w:val="24"/>
              </w:rPr>
              <w:t>NEZİHA BURÇİN DEMİR</w:t>
            </w:r>
          </w:p>
        </w:tc>
        <w:tc>
          <w:tcPr>
            <w:tcW w:w="3260" w:type="dxa"/>
            <w:vAlign w:val="center"/>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Okul Öncesi Öğrt.</w:t>
            </w:r>
          </w:p>
        </w:tc>
        <w:tc>
          <w:tcPr>
            <w:tcW w:w="3119" w:type="dxa"/>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Üye</w:t>
            </w:r>
          </w:p>
        </w:tc>
        <w:tc>
          <w:tcPr>
            <w:tcW w:w="2268" w:type="dxa"/>
          </w:tcPr>
          <w:p w:rsidR="008E0521" w:rsidRPr="008E0521" w:rsidRDefault="008E0521" w:rsidP="008E0521">
            <w:pPr>
              <w:pStyle w:val="AralkYok"/>
              <w:rPr>
                <w:rFonts w:ascii="Times New Roman" w:hAnsi="Times New Roman"/>
                <w:sz w:val="24"/>
                <w:szCs w:val="24"/>
              </w:rPr>
            </w:pPr>
          </w:p>
        </w:tc>
      </w:tr>
      <w:tr w:rsidR="008E0521" w:rsidRPr="008E0521" w:rsidTr="008E0521">
        <w:trPr>
          <w:trHeight w:val="341"/>
        </w:trPr>
        <w:tc>
          <w:tcPr>
            <w:tcW w:w="1134" w:type="dxa"/>
            <w:vAlign w:val="center"/>
          </w:tcPr>
          <w:p w:rsidR="008E0521" w:rsidRPr="008E0521" w:rsidRDefault="008E0521" w:rsidP="008E0521">
            <w:pPr>
              <w:pStyle w:val="AralkYok"/>
              <w:jc w:val="center"/>
              <w:rPr>
                <w:rFonts w:ascii="Times New Roman" w:hAnsi="Times New Roman"/>
                <w:b/>
                <w:sz w:val="24"/>
                <w:szCs w:val="24"/>
              </w:rPr>
            </w:pPr>
            <w:r w:rsidRPr="008E0521">
              <w:rPr>
                <w:rFonts w:ascii="Times New Roman" w:hAnsi="Times New Roman"/>
                <w:b/>
                <w:sz w:val="24"/>
                <w:szCs w:val="24"/>
              </w:rPr>
              <w:t>6</w:t>
            </w:r>
          </w:p>
        </w:tc>
        <w:tc>
          <w:tcPr>
            <w:tcW w:w="4111" w:type="dxa"/>
            <w:vAlign w:val="center"/>
          </w:tcPr>
          <w:p w:rsidR="008E0521" w:rsidRPr="008E0521" w:rsidRDefault="008E0521" w:rsidP="008E0521">
            <w:pPr>
              <w:pStyle w:val="AralkYok"/>
              <w:rPr>
                <w:rFonts w:ascii="Times New Roman" w:hAnsi="Times New Roman"/>
                <w:sz w:val="24"/>
                <w:szCs w:val="24"/>
              </w:rPr>
            </w:pPr>
            <w:r w:rsidRPr="008E0521">
              <w:rPr>
                <w:rFonts w:ascii="Times New Roman" w:hAnsi="Times New Roman"/>
                <w:sz w:val="24"/>
                <w:szCs w:val="24"/>
              </w:rPr>
              <w:t>ASUMAN ARSLAN AYDIN</w:t>
            </w:r>
          </w:p>
        </w:tc>
        <w:tc>
          <w:tcPr>
            <w:tcW w:w="3260" w:type="dxa"/>
            <w:vAlign w:val="center"/>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Okul Öncesi Öğrt.</w:t>
            </w:r>
          </w:p>
        </w:tc>
        <w:tc>
          <w:tcPr>
            <w:tcW w:w="3119" w:type="dxa"/>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Üye</w:t>
            </w:r>
          </w:p>
        </w:tc>
        <w:tc>
          <w:tcPr>
            <w:tcW w:w="2268" w:type="dxa"/>
          </w:tcPr>
          <w:p w:rsidR="008E0521" w:rsidRPr="008E0521" w:rsidRDefault="008E0521" w:rsidP="008E0521">
            <w:pPr>
              <w:pStyle w:val="AralkYok"/>
              <w:rPr>
                <w:rFonts w:ascii="Times New Roman" w:hAnsi="Times New Roman"/>
                <w:sz w:val="24"/>
                <w:szCs w:val="24"/>
              </w:rPr>
            </w:pPr>
          </w:p>
        </w:tc>
      </w:tr>
      <w:tr w:rsidR="008E0521" w:rsidRPr="008E0521" w:rsidTr="008E0521">
        <w:trPr>
          <w:trHeight w:val="341"/>
        </w:trPr>
        <w:tc>
          <w:tcPr>
            <w:tcW w:w="1134" w:type="dxa"/>
            <w:vAlign w:val="center"/>
          </w:tcPr>
          <w:p w:rsidR="008E0521" w:rsidRPr="008E0521" w:rsidRDefault="008E0521" w:rsidP="008E0521">
            <w:pPr>
              <w:pStyle w:val="AralkYok"/>
              <w:jc w:val="center"/>
              <w:rPr>
                <w:rFonts w:ascii="Times New Roman" w:hAnsi="Times New Roman"/>
                <w:b/>
                <w:sz w:val="24"/>
                <w:szCs w:val="24"/>
              </w:rPr>
            </w:pPr>
            <w:r w:rsidRPr="008E0521">
              <w:rPr>
                <w:rFonts w:ascii="Times New Roman" w:hAnsi="Times New Roman"/>
                <w:b/>
                <w:sz w:val="24"/>
                <w:szCs w:val="24"/>
              </w:rPr>
              <w:t>7</w:t>
            </w:r>
          </w:p>
        </w:tc>
        <w:tc>
          <w:tcPr>
            <w:tcW w:w="4111" w:type="dxa"/>
            <w:vAlign w:val="center"/>
          </w:tcPr>
          <w:p w:rsidR="008E0521" w:rsidRPr="008E0521" w:rsidRDefault="008E0521" w:rsidP="008E0521">
            <w:pPr>
              <w:pStyle w:val="AralkYok"/>
              <w:rPr>
                <w:rFonts w:ascii="Times New Roman" w:hAnsi="Times New Roman"/>
                <w:sz w:val="24"/>
                <w:szCs w:val="24"/>
              </w:rPr>
            </w:pPr>
            <w:r w:rsidRPr="008E0521">
              <w:rPr>
                <w:rFonts w:ascii="Times New Roman" w:hAnsi="Times New Roman"/>
                <w:sz w:val="24"/>
                <w:szCs w:val="24"/>
              </w:rPr>
              <w:t>EMİNE ÇELEBİ ESMER</w:t>
            </w:r>
          </w:p>
        </w:tc>
        <w:tc>
          <w:tcPr>
            <w:tcW w:w="3260" w:type="dxa"/>
            <w:vAlign w:val="center"/>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Özel Eğitim Öğrt.</w:t>
            </w:r>
          </w:p>
        </w:tc>
        <w:tc>
          <w:tcPr>
            <w:tcW w:w="3119" w:type="dxa"/>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Üye</w:t>
            </w:r>
          </w:p>
        </w:tc>
        <w:tc>
          <w:tcPr>
            <w:tcW w:w="2268" w:type="dxa"/>
          </w:tcPr>
          <w:p w:rsidR="008E0521" w:rsidRPr="008E0521" w:rsidRDefault="008E0521" w:rsidP="008E0521">
            <w:pPr>
              <w:pStyle w:val="AralkYok"/>
              <w:rPr>
                <w:rFonts w:ascii="Times New Roman" w:hAnsi="Times New Roman"/>
                <w:sz w:val="24"/>
                <w:szCs w:val="24"/>
              </w:rPr>
            </w:pPr>
          </w:p>
        </w:tc>
      </w:tr>
      <w:tr w:rsidR="008E0521" w:rsidRPr="008E0521" w:rsidTr="008E0521">
        <w:trPr>
          <w:trHeight w:val="371"/>
        </w:trPr>
        <w:tc>
          <w:tcPr>
            <w:tcW w:w="1134" w:type="dxa"/>
            <w:vAlign w:val="center"/>
          </w:tcPr>
          <w:p w:rsidR="008E0521" w:rsidRPr="008E0521" w:rsidRDefault="008E0521" w:rsidP="008E0521">
            <w:pPr>
              <w:pStyle w:val="AralkYok"/>
              <w:jc w:val="center"/>
              <w:rPr>
                <w:rFonts w:ascii="Times New Roman" w:hAnsi="Times New Roman"/>
                <w:b/>
                <w:sz w:val="24"/>
                <w:szCs w:val="24"/>
              </w:rPr>
            </w:pPr>
            <w:r w:rsidRPr="008E0521">
              <w:rPr>
                <w:rFonts w:ascii="Times New Roman" w:hAnsi="Times New Roman"/>
                <w:b/>
                <w:sz w:val="24"/>
                <w:szCs w:val="24"/>
              </w:rPr>
              <w:t>8</w:t>
            </w:r>
          </w:p>
        </w:tc>
        <w:tc>
          <w:tcPr>
            <w:tcW w:w="4111" w:type="dxa"/>
            <w:vAlign w:val="center"/>
          </w:tcPr>
          <w:p w:rsidR="008E0521" w:rsidRPr="008E0521" w:rsidRDefault="008E0521" w:rsidP="008E0521">
            <w:pPr>
              <w:pStyle w:val="AralkYok"/>
              <w:rPr>
                <w:rFonts w:ascii="Times New Roman" w:hAnsi="Times New Roman"/>
                <w:sz w:val="24"/>
                <w:szCs w:val="24"/>
              </w:rPr>
            </w:pPr>
            <w:r w:rsidRPr="008E0521">
              <w:rPr>
                <w:rFonts w:ascii="Times New Roman" w:hAnsi="Times New Roman"/>
                <w:sz w:val="24"/>
                <w:szCs w:val="24"/>
              </w:rPr>
              <w:t>BAHTİZAR B. PEHLİVAN ALTIN</w:t>
            </w:r>
          </w:p>
        </w:tc>
        <w:tc>
          <w:tcPr>
            <w:tcW w:w="3260" w:type="dxa"/>
            <w:vAlign w:val="center"/>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İng. Öğretmeni</w:t>
            </w:r>
          </w:p>
        </w:tc>
        <w:tc>
          <w:tcPr>
            <w:tcW w:w="3119" w:type="dxa"/>
            <w:vAlign w:val="center"/>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Üye</w:t>
            </w:r>
          </w:p>
        </w:tc>
        <w:tc>
          <w:tcPr>
            <w:tcW w:w="2268" w:type="dxa"/>
          </w:tcPr>
          <w:p w:rsidR="008E0521" w:rsidRPr="008E0521" w:rsidRDefault="008E0521" w:rsidP="008E0521">
            <w:pPr>
              <w:pStyle w:val="AralkYok"/>
              <w:rPr>
                <w:rFonts w:ascii="Times New Roman" w:hAnsi="Times New Roman"/>
                <w:sz w:val="24"/>
                <w:szCs w:val="24"/>
              </w:rPr>
            </w:pPr>
          </w:p>
        </w:tc>
      </w:tr>
      <w:tr w:rsidR="008E0521" w:rsidRPr="008E0521" w:rsidTr="008E0521">
        <w:trPr>
          <w:trHeight w:val="371"/>
        </w:trPr>
        <w:tc>
          <w:tcPr>
            <w:tcW w:w="1134" w:type="dxa"/>
            <w:vAlign w:val="center"/>
          </w:tcPr>
          <w:p w:rsidR="008E0521" w:rsidRPr="008E0521" w:rsidRDefault="008E0521" w:rsidP="008E0521">
            <w:pPr>
              <w:pStyle w:val="AralkYok"/>
              <w:jc w:val="center"/>
              <w:rPr>
                <w:rFonts w:ascii="Times New Roman" w:hAnsi="Times New Roman"/>
                <w:b/>
                <w:sz w:val="24"/>
                <w:szCs w:val="24"/>
              </w:rPr>
            </w:pPr>
            <w:r w:rsidRPr="008E0521">
              <w:rPr>
                <w:rFonts w:ascii="Times New Roman" w:hAnsi="Times New Roman"/>
                <w:b/>
                <w:sz w:val="24"/>
                <w:szCs w:val="24"/>
              </w:rPr>
              <w:t>9</w:t>
            </w:r>
          </w:p>
        </w:tc>
        <w:tc>
          <w:tcPr>
            <w:tcW w:w="4111" w:type="dxa"/>
            <w:vAlign w:val="center"/>
          </w:tcPr>
          <w:p w:rsidR="008E0521" w:rsidRPr="008E0521" w:rsidRDefault="008E0521" w:rsidP="008E0521">
            <w:pPr>
              <w:pStyle w:val="AralkYok"/>
              <w:rPr>
                <w:rFonts w:ascii="Times New Roman" w:hAnsi="Times New Roman"/>
                <w:sz w:val="24"/>
                <w:szCs w:val="24"/>
              </w:rPr>
            </w:pPr>
            <w:r w:rsidRPr="008E0521">
              <w:rPr>
                <w:rFonts w:ascii="Times New Roman" w:hAnsi="Times New Roman"/>
                <w:sz w:val="24"/>
                <w:szCs w:val="24"/>
              </w:rPr>
              <w:t>SAFİYE UZUN</w:t>
            </w:r>
          </w:p>
        </w:tc>
        <w:tc>
          <w:tcPr>
            <w:tcW w:w="3260" w:type="dxa"/>
            <w:vAlign w:val="center"/>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Veli</w:t>
            </w:r>
          </w:p>
        </w:tc>
        <w:tc>
          <w:tcPr>
            <w:tcW w:w="3119" w:type="dxa"/>
            <w:vAlign w:val="center"/>
          </w:tcPr>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Üye</w:t>
            </w:r>
          </w:p>
        </w:tc>
        <w:tc>
          <w:tcPr>
            <w:tcW w:w="2268" w:type="dxa"/>
          </w:tcPr>
          <w:p w:rsidR="008E0521" w:rsidRPr="008E0521" w:rsidRDefault="008E0521" w:rsidP="008E0521">
            <w:pPr>
              <w:pStyle w:val="AralkYok"/>
              <w:rPr>
                <w:rFonts w:ascii="Times New Roman" w:hAnsi="Times New Roman"/>
                <w:sz w:val="24"/>
                <w:szCs w:val="24"/>
              </w:rPr>
            </w:pPr>
          </w:p>
        </w:tc>
      </w:tr>
    </w:tbl>
    <w:p w:rsidR="008E0521" w:rsidRDefault="008E0521" w:rsidP="008E0521">
      <w:pPr>
        <w:pStyle w:val="AralkYok"/>
        <w:rPr>
          <w:rFonts w:ascii="Times New Roman" w:hAnsi="Times New Roman"/>
          <w:sz w:val="24"/>
          <w:szCs w:val="24"/>
        </w:rPr>
      </w:pPr>
    </w:p>
    <w:p w:rsidR="008E0521" w:rsidRDefault="008E0521" w:rsidP="008E0521">
      <w:pPr>
        <w:pStyle w:val="AralkYok"/>
        <w:rPr>
          <w:rFonts w:ascii="Times New Roman" w:hAnsi="Times New Roman"/>
          <w:sz w:val="24"/>
          <w:szCs w:val="24"/>
        </w:rPr>
      </w:pPr>
    </w:p>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Ümit ÖZBEK</w:t>
      </w:r>
    </w:p>
    <w:p w:rsidR="008E0521" w:rsidRPr="008E0521" w:rsidRDefault="008E0521" w:rsidP="008E0521">
      <w:pPr>
        <w:pStyle w:val="AralkYok"/>
        <w:jc w:val="center"/>
        <w:rPr>
          <w:rFonts w:ascii="Times New Roman" w:hAnsi="Times New Roman"/>
          <w:sz w:val="24"/>
          <w:szCs w:val="24"/>
        </w:rPr>
      </w:pPr>
      <w:r w:rsidRPr="008E0521">
        <w:rPr>
          <w:rFonts w:ascii="Times New Roman" w:hAnsi="Times New Roman"/>
          <w:sz w:val="24"/>
          <w:szCs w:val="24"/>
        </w:rPr>
        <w:t>Okul Müdürü</w:t>
      </w:r>
    </w:p>
    <w:sectPr w:rsidR="008E0521" w:rsidRPr="008E0521" w:rsidSect="008E0521">
      <w:footerReference w:type="first" r:id="rId15"/>
      <w:pgSz w:w="16838" w:h="11906" w:orient="landscape"/>
      <w:pgMar w:top="568" w:right="1103" w:bottom="244" w:left="141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50B" w:rsidRDefault="0077550B" w:rsidP="00DC3C73">
      <w:pPr>
        <w:spacing w:after="0" w:line="240" w:lineRule="auto"/>
      </w:pPr>
      <w:r>
        <w:separator/>
      </w:r>
    </w:p>
  </w:endnote>
  <w:endnote w:type="continuationSeparator" w:id="1">
    <w:p w:rsidR="0077550B" w:rsidRDefault="0077550B"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521" w:rsidRDefault="008E0521">
    <w:pPr>
      <w:pStyle w:val="Altbilgi"/>
      <w:jc w:val="right"/>
    </w:pPr>
    <w:fldSimple w:instr="PAGE   \* MERGEFORMAT">
      <w:r w:rsidR="00FB38F5">
        <w:rPr>
          <w:noProof/>
        </w:rPr>
        <w:t>6</w:t>
      </w:r>
    </w:fldSimple>
  </w:p>
  <w:p w:rsidR="008E0521" w:rsidRDefault="008E052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521" w:rsidRDefault="008E0521">
    <w:pPr>
      <w:pStyle w:val="Altbilgi"/>
      <w:jc w:val="right"/>
    </w:pPr>
    <w:fldSimple w:instr="PAGE   \* MERGEFORMAT">
      <w:r>
        <w:rPr>
          <w:noProof/>
        </w:rPr>
        <w:t>i</w:t>
      </w:r>
    </w:fldSimple>
  </w:p>
  <w:p w:rsidR="008E0521" w:rsidRDefault="008E0521">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521" w:rsidRDefault="008E0521">
    <w:pPr>
      <w:pStyle w:val="Altbilgi"/>
      <w:jc w:val="right"/>
    </w:pPr>
    <w:fldSimple w:instr="PAGE   \* MERGEFORMAT">
      <w:r>
        <w:rPr>
          <w:noProof/>
        </w:rPr>
        <w:t>1</w:t>
      </w:r>
    </w:fldSimple>
  </w:p>
  <w:p w:rsidR="008E0521" w:rsidRDefault="008E052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50B" w:rsidRDefault="0077550B" w:rsidP="00DC3C73">
      <w:pPr>
        <w:spacing w:after="0" w:line="240" w:lineRule="auto"/>
      </w:pPr>
      <w:r>
        <w:separator/>
      </w:r>
    </w:p>
  </w:footnote>
  <w:footnote w:type="continuationSeparator" w:id="1">
    <w:p w:rsidR="0077550B" w:rsidRDefault="0077550B" w:rsidP="00DC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521" w:rsidRPr="00A40B5B" w:rsidRDefault="008E0521" w:rsidP="00A40B5B">
    <w:pPr>
      <w:pStyle w:val="stbilgi"/>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BA4C54"/>
    <w:lvl w:ilvl="0">
      <w:numFmt w:val="bullet"/>
      <w:lvlText w:val="*"/>
      <w:lvlJc w:val="left"/>
    </w:lvl>
  </w:abstractNum>
  <w:abstractNum w:abstractNumId="1">
    <w:nsid w:val="0D371CFB"/>
    <w:multiLevelType w:val="hybridMultilevel"/>
    <w:tmpl w:val="23AE4138"/>
    <w:lvl w:ilvl="0" w:tplc="0409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55134D"/>
    <w:multiLevelType w:val="hybridMultilevel"/>
    <w:tmpl w:val="7B5A8AAC"/>
    <w:lvl w:ilvl="0" w:tplc="041F0001">
      <w:start w:val="20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23904AD"/>
    <w:multiLevelType w:val="hybridMultilevel"/>
    <w:tmpl w:val="F420FA0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797627"/>
    <w:multiLevelType w:val="hybridMultilevel"/>
    <w:tmpl w:val="FA86829C"/>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5D1F321D"/>
    <w:multiLevelType w:val="multilevel"/>
    <w:tmpl w:val="714A89E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5D612EB2"/>
    <w:multiLevelType w:val="hybridMultilevel"/>
    <w:tmpl w:val="447CCE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5"/>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 w:numId="5">
    <w:abstractNumId w:val="4"/>
  </w:num>
  <w:num w:numId="6">
    <w:abstractNumId w:val="1"/>
  </w:num>
  <w:num w:numId="7">
    <w:abstractNumId w:val="3"/>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81922"/>
  </w:hdrShapeDefaults>
  <w:footnotePr>
    <w:footnote w:id="0"/>
    <w:footnote w:id="1"/>
  </w:footnotePr>
  <w:endnotePr>
    <w:endnote w:id="0"/>
    <w:endnote w:id="1"/>
  </w:endnotePr>
  <w:compat/>
  <w:rsids>
    <w:rsidRoot w:val="003072B6"/>
    <w:rsid w:val="00002A36"/>
    <w:rsid w:val="00002A9E"/>
    <w:rsid w:val="00003409"/>
    <w:rsid w:val="000051EA"/>
    <w:rsid w:val="00005C8A"/>
    <w:rsid w:val="00005D33"/>
    <w:rsid w:val="00006EC7"/>
    <w:rsid w:val="00007CC5"/>
    <w:rsid w:val="0001041B"/>
    <w:rsid w:val="000119B8"/>
    <w:rsid w:val="000123AD"/>
    <w:rsid w:val="00012430"/>
    <w:rsid w:val="00012C0E"/>
    <w:rsid w:val="00013275"/>
    <w:rsid w:val="00013E5B"/>
    <w:rsid w:val="000140D3"/>
    <w:rsid w:val="00014764"/>
    <w:rsid w:val="00014AD4"/>
    <w:rsid w:val="00014CEC"/>
    <w:rsid w:val="00014E6B"/>
    <w:rsid w:val="00015B21"/>
    <w:rsid w:val="00015D76"/>
    <w:rsid w:val="00017C0A"/>
    <w:rsid w:val="0002044B"/>
    <w:rsid w:val="0002072F"/>
    <w:rsid w:val="0002108D"/>
    <w:rsid w:val="000214FA"/>
    <w:rsid w:val="00021732"/>
    <w:rsid w:val="00023762"/>
    <w:rsid w:val="00024548"/>
    <w:rsid w:val="00024F34"/>
    <w:rsid w:val="000263BD"/>
    <w:rsid w:val="00027612"/>
    <w:rsid w:val="000277D7"/>
    <w:rsid w:val="00030351"/>
    <w:rsid w:val="00031958"/>
    <w:rsid w:val="000328E3"/>
    <w:rsid w:val="00033252"/>
    <w:rsid w:val="00033A71"/>
    <w:rsid w:val="00034CB4"/>
    <w:rsid w:val="0003561F"/>
    <w:rsid w:val="00035BAC"/>
    <w:rsid w:val="00035E2F"/>
    <w:rsid w:val="0003688C"/>
    <w:rsid w:val="00036FC8"/>
    <w:rsid w:val="000371E5"/>
    <w:rsid w:val="000401E6"/>
    <w:rsid w:val="000413B1"/>
    <w:rsid w:val="00041973"/>
    <w:rsid w:val="00042FA8"/>
    <w:rsid w:val="0004366A"/>
    <w:rsid w:val="00043BE4"/>
    <w:rsid w:val="000445ED"/>
    <w:rsid w:val="000452B1"/>
    <w:rsid w:val="00045B97"/>
    <w:rsid w:val="00045BF4"/>
    <w:rsid w:val="00046BAF"/>
    <w:rsid w:val="0004701B"/>
    <w:rsid w:val="00050A7C"/>
    <w:rsid w:val="0005115E"/>
    <w:rsid w:val="0005145E"/>
    <w:rsid w:val="000518AC"/>
    <w:rsid w:val="00052083"/>
    <w:rsid w:val="000527D4"/>
    <w:rsid w:val="0005310E"/>
    <w:rsid w:val="0005385B"/>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099B"/>
    <w:rsid w:val="00072CC9"/>
    <w:rsid w:val="000732B5"/>
    <w:rsid w:val="00073B35"/>
    <w:rsid w:val="00074007"/>
    <w:rsid w:val="0007492F"/>
    <w:rsid w:val="0007774A"/>
    <w:rsid w:val="000809A8"/>
    <w:rsid w:val="00080A8C"/>
    <w:rsid w:val="00080DFF"/>
    <w:rsid w:val="000819B7"/>
    <w:rsid w:val="00081AAD"/>
    <w:rsid w:val="000821B7"/>
    <w:rsid w:val="00082705"/>
    <w:rsid w:val="00082793"/>
    <w:rsid w:val="00082EF1"/>
    <w:rsid w:val="00083118"/>
    <w:rsid w:val="00084F36"/>
    <w:rsid w:val="00084F4E"/>
    <w:rsid w:val="0008513E"/>
    <w:rsid w:val="00085417"/>
    <w:rsid w:val="0008660B"/>
    <w:rsid w:val="00086C30"/>
    <w:rsid w:val="000871DC"/>
    <w:rsid w:val="000878E3"/>
    <w:rsid w:val="00092332"/>
    <w:rsid w:val="00092442"/>
    <w:rsid w:val="00093175"/>
    <w:rsid w:val="00093C1A"/>
    <w:rsid w:val="00095BB5"/>
    <w:rsid w:val="00095FD7"/>
    <w:rsid w:val="0009653C"/>
    <w:rsid w:val="00097AE7"/>
    <w:rsid w:val="00097E70"/>
    <w:rsid w:val="000A05EA"/>
    <w:rsid w:val="000A0A23"/>
    <w:rsid w:val="000A24F2"/>
    <w:rsid w:val="000A269B"/>
    <w:rsid w:val="000A33BC"/>
    <w:rsid w:val="000A35A9"/>
    <w:rsid w:val="000A38A5"/>
    <w:rsid w:val="000A581D"/>
    <w:rsid w:val="000A639E"/>
    <w:rsid w:val="000A6420"/>
    <w:rsid w:val="000A7D74"/>
    <w:rsid w:val="000B00E2"/>
    <w:rsid w:val="000B2467"/>
    <w:rsid w:val="000B439F"/>
    <w:rsid w:val="000B4BA4"/>
    <w:rsid w:val="000C2E8C"/>
    <w:rsid w:val="000C4217"/>
    <w:rsid w:val="000C4926"/>
    <w:rsid w:val="000C4973"/>
    <w:rsid w:val="000C72AE"/>
    <w:rsid w:val="000C75D9"/>
    <w:rsid w:val="000D0D4B"/>
    <w:rsid w:val="000D113D"/>
    <w:rsid w:val="000D1BEA"/>
    <w:rsid w:val="000D3A4A"/>
    <w:rsid w:val="000D3B6C"/>
    <w:rsid w:val="000D4D8A"/>
    <w:rsid w:val="000D5A87"/>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012D"/>
    <w:rsid w:val="000F12F0"/>
    <w:rsid w:val="000F1452"/>
    <w:rsid w:val="000F15FC"/>
    <w:rsid w:val="000F2E0E"/>
    <w:rsid w:val="000F3CBF"/>
    <w:rsid w:val="000F5B53"/>
    <w:rsid w:val="000F5FF0"/>
    <w:rsid w:val="000F61F0"/>
    <w:rsid w:val="000F6353"/>
    <w:rsid w:val="000F6A5D"/>
    <w:rsid w:val="000F6B9E"/>
    <w:rsid w:val="000F7FAE"/>
    <w:rsid w:val="00100FBE"/>
    <w:rsid w:val="00101C71"/>
    <w:rsid w:val="00102C59"/>
    <w:rsid w:val="00102EEC"/>
    <w:rsid w:val="00103B9C"/>
    <w:rsid w:val="001057A4"/>
    <w:rsid w:val="001061F4"/>
    <w:rsid w:val="00106DB7"/>
    <w:rsid w:val="0010710C"/>
    <w:rsid w:val="001071A7"/>
    <w:rsid w:val="001103CC"/>
    <w:rsid w:val="001105B2"/>
    <w:rsid w:val="00110676"/>
    <w:rsid w:val="00110C57"/>
    <w:rsid w:val="001144A3"/>
    <w:rsid w:val="00114C03"/>
    <w:rsid w:val="00115413"/>
    <w:rsid w:val="001173E0"/>
    <w:rsid w:val="001204B3"/>
    <w:rsid w:val="00120CD5"/>
    <w:rsid w:val="00120CDF"/>
    <w:rsid w:val="00121F04"/>
    <w:rsid w:val="00122037"/>
    <w:rsid w:val="0012222F"/>
    <w:rsid w:val="001227AD"/>
    <w:rsid w:val="0012376F"/>
    <w:rsid w:val="0012382E"/>
    <w:rsid w:val="00124C88"/>
    <w:rsid w:val="00124D95"/>
    <w:rsid w:val="001250B3"/>
    <w:rsid w:val="00126AA6"/>
    <w:rsid w:val="00127F19"/>
    <w:rsid w:val="001307DF"/>
    <w:rsid w:val="0013093E"/>
    <w:rsid w:val="001335E3"/>
    <w:rsid w:val="00133692"/>
    <w:rsid w:val="00133925"/>
    <w:rsid w:val="001351AC"/>
    <w:rsid w:val="0013556E"/>
    <w:rsid w:val="001355EB"/>
    <w:rsid w:val="00135BAD"/>
    <w:rsid w:val="00135E12"/>
    <w:rsid w:val="00136F32"/>
    <w:rsid w:val="00137988"/>
    <w:rsid w:val="00137B1C"/>
    <w:rsid w:val="00137D3C"/>
    <w:rsid w:val="001409CD"/>
    <w:rsid w:val="00140DD1"/>
    <w:rsid w:val="00140E41"/>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7ECB"/>
    <w:rsid w:val="00160932"/>
    <w:rsid w:val="001618A1"/>
    <w:rsid w:val="00162159"/>
    <w:rsid w:val="00162672"/>
    <w:rsid w:val="00162C95"/>
    <w:rsid w:val="0016360C"/>
    <w:rsid w:val="001639B6"/>
    <w:rsid w:val="00164E2B"/>
    <w:rsid w:val="0016514C"/>
    <w:rsid w:val="00167D58"/>
    <w:rsid w:val="00167DEC"/>
    <w:rsid w:val="001714A1"/>
    <w:rsid w:val="00171CDD"/>
    <w:rsid w:val="00172CE1"/>
    <w:rsid w:val="0017311E"/>
    <w:rsid w:val="001731CF"/>
    <w:rsid w:val="00174E3D"/>
    <w:rsid w:val="0017693F"/>
    <w:rsid w:val="00176DCF"/>
    <w:rsid w:val="0017768C"/>
    <w:rsid w:val="001811BA"/>
    <w:rsid w:val="00181481"/>
    <w:rsid w:val="00182608"/>
    <w:rsid w:val="00182878"/>
    <w:rsid w:val="00182F8B"/>
    <w:rsid w:val="00183133"/>
    <w:rsid w:val="00183EC0"/>
    <w:rsid w:val="0018596E"/>
    <w:rsid w:val="00186217"/>
    <w:rsid w:val="00186A70"/>
    <w:rsid w:val="00187A39"/>
    <w:rsid w:val="00187AD8"/>
    <w:rsid w:val="00190C7C"/>
    <w:rsid w:val="00190E58"/>
    <w:rsid w:val="00191B02"/>
    <w:rsid w:val="0019229F"/>
    <w:rsid w:val="00192DBF"/>
    <w:rsid w:val="00193BCA"/>
    <w:rsid w:val="001946F1"/>
    <w:rsid w:val="001967CE"/>
    <w:rsid w:val="00196C10"/>
    <w:rsid w:val="00196C43"/>
    <w:rsid w:val="00197670"/>
    <w:rsid w:val="001A1005"/>
    <w:rsid w:val="001A1015"/>
    <w:rsid w:val="001A1BA0"/>
    <w:rsid w:val="001A1C66"/>
    <w:rsid w:val="001A1E95"/>
    <w:rsid w:val="001A1FDB"/>
    <w:rsid w:val="001A2718"/>
    <w:rsid w:val="001A3433"/>
    <w:rsid w:val="001A40AB"/>
    <w:rsid w:val="001A47D6"/>
    <w:rsid w:val="001A4B55"/>
    <w:rsid w:val="001A4C6F"/>
    <w:rsid w:val="001A536D"/>
    <w:rsid w:val="001A5E9E"/>
    <w:rsid w:val="001A6268"/>
    <w:rsid w:val="001A6589"/>
    <w:rsid w:val="001A67D2"/>
    <w:rsid w:val="001B1970"/>
    <w:rsid w:val="001B1BD4"/>
    <w:rsid w:val="001B1D3A"/>
    <w:rsid w:val="001B2FB0"/>
    <w:rsid w:val="001B31BD"/>
    <w:rsid w:val="001B3C69"/>
    <w:rsid w:val="001B455A"/>
    <w:rsid w:val="001B4C9A"/>
    <w:rsid w:val="001B5CD5"/>
    <w:rsid w:val="001B7B4D"/>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719A"/>
    <w:rsid w:val="001D71B6"/>
    <w:rsid w:val="001D723D"/>
    <w:rsid w:val="001E05C6"/>
    <w:rsid w:val="001E0A2D"/>
    <w:rsid w:val="001E0B50"/>
    <w:rsid w:val="001E265F"/>
    <w:rsid w:val="001E3C2A"/>
    <w:rsid w:val="001E3F54"/>
    <w:rsid w:val="001E43AD"/>
    <w:rsid w:val="001E4955"/>
    <w:rsid w:val="001E5A39"/>
    <w:rsid w:val="001E6919"/>
    <w:rsid w:val="001E73CF"/>
    <w:rsid w:val="001E74CA"/>
    <w:rsid w:val="001E7708"/>
    <w:rsid w:val="001F00B6"/>
    <w:rsid w:val="001F0D5B"/>
    <w:rsid w:val="001F10CC"/>
    <w:rsid w:val="001F1F35"/>
    <w:rsid w:val="001F4B27"/>
    <w:rsid w:val="001F56FE"/>
    <w:rsid w:val="001F5A04"/>
    <w:rsid w:val="001F5ACD"/>
    <w:rsid w:val="001F71AE"/>
    <w:rsid w:val="001F7920"/>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3464"/>
    <w:rsid w:val="00223FAE"/>
    <w:rsid w:val="002248AB"/>
    <w:rsid w:val="0022608F"/>
    <w:rsid w:val="00226F06"/>
    <w:rsid w:val="00227B86"/>
    <w:rsid w:val="00230AE2"/>
    <w:rsid w:val="00232FC8"/>
    <w:rsid w:val="00233EA4"/>
    <w:rsid w:val="0023407E"/>
    <w:rsid w:val="0023488F"/>
    <w:rsid w:val="0023532E"/>
    <w:rsid w:val="0023559E"/>
    <w:rsid w:val="00237C7C"/>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676"/>
    <w:rsid w:val="00247A46"/>
    <w:rsid w:val="002509AD"/>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9B2"/>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1D2B"/>
    <w:rsid w:val="00292D80"/>
    <w:rsid w:val="0029391F"/>
    <w:rsid w:val="00293FA9"/>
    <w:rsid w:val="002942B3"/>
    <w:rsid w:val="00295B1A"/>
    <w:rsid w:val="002A12D7"/>
    <w:rsid w:val="002A165F"/>
    <w:rsid w:val="002A52F7"/>
    <w:rsid w:val="002A66D6"/>
    <w:rsid w:val="002B1660"/>
    <w:rsid w:val="002B2080"/>
    <w:rsid w:val="002B2714"/>
    <w:rsid w:val="002B35D7"/>
    <w:rsid w:val="002B5201"/>
    <w:rsid w:val="002B5E8E"/>
    <w:rsid w:val="002B6799"/>
    <w:rsid w:val="002B6FDB"/>
    <w:rsid w:val="002C038D"/>
    <w:rsid w:val="002C0D5A"/>
    <w:rsid w:val="002C1B74"/>
    <w:rsid w:val="002C2B64"/>
    <w:rsid w:val="002C2E08"/>
    <w:rsid w:val="002C37E0"/>
    <w:rsid w:val="002C38AB"/>
    <w:rsid w:val="002C3CB3"/>
    <w:rsid w:val="002C4CF0"/>
    <w:rsid w:val="002C5211"/>
    <w:rsid w:val="002C5991"/>
    <w:rsid w:val="002C5D88"/>
    <w:rsid w:val="002C63A3"/>
    <w:rsid w:val="002D155D"/>
    <w:rsid w:val="002D1691"/>
    <w:rsid w:val="002D202A"/>
    <w:rsid w:val="002D3651"/>
    <w:rsid w:val="002D5B61"/>
    <w:rsid w:val="002D607F"/>
    <w:rsid w:val="002D63C9"/>
    <w:rsid w:val="002D6882"/>
    <w:rsid w:val="002D6C4F"/>
    <w:rsid w:val="002D6F50"/>
    <w:rsid w:val="002D7C87"/>
    <w:rsid w:val="002E00F2"/>
    <w:rsid w:val="002E05F7"/>
    <w:rsid w:val="002E068A"/>
    <w:rsid w:val="002E1F2D"/>
    <w:rsid w:val="002E2FA5"/>
    <w:rsid w:val="002E4A7D"/>
    <w:rsid w:val="002E669B"/>
    <w:rsid w:val="002E77C7"/>
    <w:rsid w:val="002F03E1"/>
    <w:rsid w:val="002F27DD"/>
    <w:rsid w:val="002F5C1A"/>
    <w:rsid w:val="002F5FC9"/>
    <w:rsid w:val="002F66C7"/>
    <w:rsid w:val="002F743A"/>
    <w:rsid w:val="002F7B7A"/>
    <w:rsid w:val="003022C7"/>
    <w:rsid w:val="003035FD"/>
    <w:rsid w:val="003039DA"/>
    <w:rsid w:val="003042D7"/>
    <w:rsid w:val="00304338"/>
    <w:rsid w:val="003050B7"/>
    <w:rsid w:val="0030721A"/>
    <w:rsid w:val="003072A7"/>
    <w:rsid w:val="003072B6"/>
    <w:rsid w:val="00307523"/>
    <w:rsid w:val="0030752C"/>
    <w:rsid w:val="00310173"/>
    <w:rsid w:val="00310510"/>
    <w:rsid w:val="00310E1C"/>
    <w:rsid w:val="003111E1"/>
    <w:rsid w:val="0031188B"/>
    <w:rsid w:val="00311940"/>
    <w:rsid w:val="00311B87"/>
    <w:rsid w:val="003131D3"/>
    <w:rsid w:val="00314B78"/>
    <w:rsid w:val="0031505B"/>
    <w:rsid w:val="003152E4"/>
    <w:rsid w:val="003160AA"/>
    <w:rsid w:val="003160B6"/>
    <w:rsid w:val="00316831"/>
    <w:rsid w:val="0031778F"/>
    <w:rsid w:val="003220A3"/>
    <w:rsid w:val="003221C7"/>
    <w:rsid w:val="003239FC"/>
    <w:rsid w:val="003246FC"/>
    <w:rsid w:val="003248C5"/>
    <w:rsid w:val="00324908"/>
    <w:rsid w:val="003255F7"/>
    <w:rsid w:val="00325C5C"/>
    <w:rsid w:val="00325E19"/>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06E"/>
    <w:rsid w:val="00347127"/>
    <w:rsid w:val="00347900"/>
    <w:rsid w:val="00350348"/>
    <w:rsid w:val="00350445"/>
    <w:rsid w:val="00350C84"/>
    <w:rsid w:val="00351598"/>
    <w:rsid w:val="00351839"/>
    <w:rsid w:val="00351B20"/>
    <w:rsid w:val="00352C0E"/>
    <w:rsid w:val="00352E63"/>
    <w:rsid w:val="00353E44"/>
    <w:rsid w:val="00354136"/>
    <w:rsid w:val="00355567"/>
    <w:rsid w:val="003561FA"/>
    <w:rsid w:val="0035678B"/>
    <w:rsid w:val="0035716B"/>
    <w:rsid w:val="00360C7C"/>
    <w:rsid w:val="00361A10"/>
    <w:rsid w:val="00361FFA"/>
    <w:rsid w:val="00362CB4"/>
    <w:rsid w:val="00362EA4"/>
    <w:rsid w:val="00362EFC"/>
    <w:rsid w:val="0036431B"/>
    <w:rsid w:val="00364CCE"/>
    <w:rsid w:val="003655ED"/>
    <w:rsid w:val="00371A5A"/>
    <w:rsid w:val="00371E5C"/>
    <w:rsid w:val="00372B12"/>
    <w:rsid w:val="00373215"/>
    <w:rsid w:val="00373590"/>
    <w:rsid w:val="00376381"/>
    <w:rsid w:val="00376BD4"/>
    <w:rsid w:val="00376DCF"/>
    <w:rsid w:val="00377654"/>
    <w:rsid w:val="00380106"/>
    <w:rsid w:val="00380C47"/>
    <w:rsid w:val="0038176C"/>
    <w:rsid w:val="00381C33"/>
    <w:rsid w:val="00381FA9"/>
    <w:rsid w:val="00382D6A"/>
    <w:rsid w:val="00384152"/>
    <w:rsid w:val="003850C4"/>
    <w:rsid w:val="00387600"/>
    <w:rsid w:val="003876C3"/>
    <w:rsid w:val="00387CA6"/>
    <w:rsid w:val="00390AA4"/>
    <w:rsid w:val="003929D9"/>
    <w:rsid w:val="00393534"/>
    <w:rsid w:val="00394436"/>
    <w:rsid w:val="00395970"/>
    <w:rsid w:val="00396D49"/>
    <w:rsid w:val="00397A73"/>
    <w:rsid w:val="00397B1A"/>
    <w:rsid w:val="003A165C"/>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D5E"/>
    <w:rsid w:val="003B6484"/>
    <w:rsid w:val="003C00A6"/>
    <w:rsid w:val="003C0187"/>
    <w:rsid w:val="003C22EB"/>
    <w:rsid w:val="003C4C40"/>
    <w:rsid w:val="003C4EEC"/>
    <w:rsid w:val="003C5A0C"/>
    <w:rsid w:val="003C5CB7"/>
    <w:rsid w:val="003C7244"/>
    <w:rsid w:val="003C748A"/>
    <w:rsid w:val="003D083B"/>
    <w:rsid w:val="003D1B07"/>
    <w:rsid w:val="003D3C7C"/>
    <w:rsid w:val="003D4533"/>
    <w:rsid w:val="003D4556"/>
    <w:rsid w:val="003D4819"/>
    <w:rsid w:val="003D60C8"/>
    <w:rsid w:val="003D61CA"/>
    <w:rsid w:val="003D7713"/>
    <w:rsid w:val="003E0463"/>
    <w:rsid w:val="003E23F1"/>
    <w:rsid w:val="003E29D1"/>
    <w:rsid w:val="003E35BC"/>
    <w:rsid w:val="003E438C"/>
    <w:rsid w:val="003E4433"/>
    <w:rsid w:val="003E454B"/>
    <w:rsid w:val="003E5DE3"/>
    <w:rsid w:val="003E63A2"/>
    <w:rsid w:val="003F1072"/>
    <w:rsid w:val="003F1629"/>
    <w:rsid w:val="003F1F63"/>
    <w:rsid w:val="003F2F18"/>
    <w:rsid w:val="003F2F4D"/>
    <w:rsid w:val="003F61F8"/>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56A9"/>
    <w:rsid w:val="00405804"/>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5C80"/>
    <w:rsid w:val="004277BA"/>
    <w:rsid w:val="00427D4B"/>
    <w:rsid w:val="00427EA4"/>
    <w:rsid w:val="00430650"/>
    <w:rsid w:val="00430D80"/>
    <w:rsid w:val="0043189A"/>
    <w:rsid w:val="004352CA"/>
    <w:rsid w:val="004401A5"/>
    <w:rsid w:val="00440CC2"/>
    <w:rsid w:val="004414DA"/>
    <w:rsid w:val="004415B6"/>
    <w:rsid w:val="00441ABC"/>
    <w:rsid w:val="00441C8D"/>
    <w:rsid w:val="004431A3"/>
    <w:rsid w:val="00443A11"/>
    <w:rsid w:val="00444ACF"/>
    <w:rsid w:val="00445011"/>
    <w:rsid w:val="0044547F"/>
    <w:rsid w:val="004456FF"/>
    <w:rsid w:val="00446106"/>
    <w:rsid w:val="00446C09"/>
    <w:rsid w:val="00447DD3"/>
    <w:rsid w:val="00447E05"/>
    <w:rsid w:val="0045147E"/>
    <w:rsid w:val="00452DD6"/>
    <w:rsid w:val="00452FA8"/>
    <w:rsid w:val="00453E03"/>
    <w:rsid w:val="00453FB4"/>
    <w:rsid w:val="00456D30"/>
    <w:rsid w:val="00457036"/>
    <w:rsid w:val="00461DF3"/>
    <w:rsid w:val="004631DA"/>
    <w:rsid w:val="004640A8"/>
    <w:rsid w:val="0046489B"/>
    <w:rsid w:val="00464FDA"/>
    <w:rsid w:val="004662E8"/>
    <w:rsid w:val="004667D1"/>
    <w:rsid w:val="004668B4"/>
    <w:rsid w:val="00466BDA"/>
    <w:rsid w:val="00466EE4"/>
    <w:rsid w:val="00467083"/>
    <w:rsid w:val="00467800"/>
    <w:rsid w:val="00467883"/>
    <w:rsid w:val="004708B3"/>
    <w:rsid w:val="004733EE"/>
    <w:rsid w:val="00473462"/>
    <w:rsid w:val="00473BD1"/>
    <w:rsid w:val="004743EB"/>
    <w:rsid w:val="00474795"/>
    <w:rsid w:val="00475223"/>
    <w:rsid w:val="004765EC"/>
    <w:rsid w:val="0047719E"/>
    <w:rsid w:val="00477311"/>
    <w:rsid w:val="0047734A"/>
    <w:rsid w:val="004774B3"/>
    <w:rsid w:val="004778CC"/>
    <w:rsid w:val="004778E9"/>
    <w:rsid w:val="00480AE5"/>
    <w:rsid w:val="00480CF6"/>
    <w:rsid w:val="004812DE"/>
    <w:rsid w:val="004817B1"/>
    <w:rsid w:val="00481D63"/>
    <w:rsid w:val="00481F64"/>
    <w:rsid w:val="00483E1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416"/>
    <w:rsid w:val="004975D9"/>
    <w:rsid w:val="00497BDE"/>
    <w:rsid w:val="004A00E1"/>
    <w:rsid w:val="004A06E2"/>
    <w:rsid w:val="004A0808"/>
    <w:rsid w:val="004A08D3"/>
    <w:rsid w:val="004A15BB"/>
    <w:rsid w:val="004A41C8"/>
    <w:rsid w:val="004A5511"/>
    <w:rsid w:val="004A5C6F"/>
    <w:rsid w:val="004A6152"/>
    <w:rsid w:val="004A69DC"/>
    <w:rsid w:val="004A731C"/>
    <w:rsid w:val="004A7F33"/>
    <w:rsid w:val="004B03FE"/>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3AC1"/>
    <w:rsid w:val="004C5E7B"/>
    <w:rsid w:val="004D0746"/>
    <w:rsid w:val="004D17C5"/>
    <w:rsid w:val="004D1B01"/>
    <w:rsid w:val="004D2DE7"/>
    <w:rsid w:val="004D3321"/>
    <w:rsid w:val="004D35E3"/>
    <w:rsid w:val="004D3652"/>
    <w:rsid w:val="004D3A33"/>
    <w:rsid w:val="004D454C"/>
    <w:rsid w:val="004D4989"/>
    <w:rsid w:val="004D5002"/>
    <w:rsid w:val="004D5024"/>
    <w:rsid w:val="004D620F"/>
    <w:rsid w:val="004D6855"/>
    <w:rsid w:val="004D7C7B"/>
    <w:rsid w:val="004E00CB"/>
    <w:rsid w:val="004E0463"/>
    <w:rsid w:val="004E12A9"/>
    <w:rsid w:val="004E1380"/>
    <w:rsid w:val="004E1BE2"/>
    <w:rsid w:val="004E291A"/>
    <w:rsid w:val="004E2FF3"/>
    <w:rsid w:val="004E3040"/>
    <w:rsid w:val="004E34A1"/>
    <w:rsid w:val="004E414F"/>
    <w:rsid w:val="004E567C"/>
    <w:rsid w:val="004E623B"/>
    <w:rsid w:val="004E6640"/>
    <w:rsid w:val="004E6A85"/>
    <w:rsid w:val="004E7862"/>
    <w:rsid w:val="004F03F8"/>
    <w:rsid w:val="004F12C8"/>
    <w:rsid w:val="004F1790"/>
    <w:rsid w:val="004F247E"/>
    <w:rsid w:val="004F2B40"/>
    <w:rsid w:val="004F3A32"/>
    <w:rsid w:val="004F470F"/>
    <w:rsid w:val="004F7CA4"/>
    <w:rsid w:val="00500057"/>
    <w:rsid w:val="00500B0E"/>
    <w:rsid w:val="00500EFA"/>
    <w:rsid w:val="005027D3"/>
    <w:rsid w:val="00502CA5"/>
    <w:rsid w:val="005055CF"/>
    <w:rsid w:val="005056EA"/>
    <w:rsid w:val="00505B58"/>
    <w:rsid w:val="00507FDB"/>
    <w:rsid w:val="005104D3"/>
    <w:rsid w:val="005105BC"/>
    <w:rsid w:val="00510C4A"/>
    <w:rsid w:val="00511537"/>
    <w:rsid w:val="00511697"/>
    <w:rsid w:val="00511AF7"/>
    <w:rsid w:val="00511DCE"/>
    <w:rsid w:val="00511EB2"/>
    <w:rsid w:val="005130D1"/>
    <w:rsid w:val="005135E9"/>
    <w:rsid w:val="00513A07"/>
    <w:rsid w:val="00514DAF"/>
    <w:rsid w:val="00515098"/>
    <w:rsid w:val="00516134"/>
    <w:rsid w:val="00516BF2"/>
    <w:rsid w:val="00520099"/>
    <w:rsid w:val="00520266"/>
    <w:rsid w:val="005215AD"/>
    <w:rsid w:val="00522365"/>
    <w:rsid w:val="00524793"/>
    <w:rsid w:val="0052652E"/>
    <w:rsid w:val="00526B79"/>
    <w:rsid w:val="00527DA6"/>
    <w:rsid w:val="00527E4A"/>
    <w:rsid w:val="00527FB4"/>
    <w:rsid w:val="0053104C"/>
    <w:rsid w:val="00531232"/>
    <w:rsid w:val="00532490"/>
    <w:rsid w:val="00533034"/>
    <w:rsid w:val="00533426"/>
    <w:rsid w:val="00533A1E"/>
    <w:rsid w:val="00534932"/>
    <w:rsid w:val="005349CC"/>
    <w:rsid w:val="00534DA8"/>
    <w:rsid w:val="00535B45"/>
    <w:rsid w:val="00535E5D"/>
    <w:rsid w:val="0053684D"/>
    <w:rsid w:val="00536EEA"/>
    <w:rsid w:val="005374F4"/>
    <w:rsid w:val="00537E70"/>
    <w:rsid w:val="005412A3"/>
    <w:rsid w:val="00541602"/>
    <w:rsid w:val="00541EB0"/>
    <w:rsid w:val="00542BF2"/>
    <w:rsid w:val="00542E83"/>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98B"/>
    <w:rsid w:val="00555C5E"/>
    <w:rsid w:val="005561B2"/>
    <w:rsid w:val="0055623F"/>
    <w:rsid w:val="00556264"/>
    <w:rsid w:val="00557F81"/>
    <w:rsid w:val="005602C2"/>
    <w:rsid w:val="0056048A"/>
    <w:rsid w:val="00560B6B"/>
    <w:rsid w:val="00561394"/>
    <w:rsid w:val="005644B2"/>
    <w:rsid w:val="00564919"/>
    <w:rsid w:val="00565133"/>
    <w:rsid w:val="00566DB9"/>
    <w:rsid w:val="00570513"/>
    <w:rsid w:val="00570534"/>
    <w:rsid w:val="005706A2"/>
    <w:rsid w:val="005707FB"/>
    <w:rsid w:val="00570894"/>
    <w:rsid w:val="0057246F"/>
    <w:rsid w:val="005733E4"/>
    <w:rsid w:val="005743FE"/>
    <w:rsid w:val="0057442B"/>
    <w:rsid w:val="00574494"/>
    <w:rsid w:val="0057492E"/>
    <w:rsid w:val="00575420"/>
    <w:rsid w:val="00575E05"/>
    <w:rsid w:val="00575F2F"/>
    <w:rsid w:val="0057626F"/>
    <w:rsid w:val="00576C7F"/>
    <w:rsid w:val="005778A8"/>
    <w:rsid w:val="005805C9"/>
    <w:rsid w:val="00580E7E"/>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86502"/>
    <w:rsid w:val="00590252"/>
    <w:rsid w:val="00591A51"/>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0E50"/>
    <w:rsid w:val="005C3583"/>
    <w:rsid w:val="005C3A1D"/>
    <w:rsid w:val="005C4326"/>
    <w:rsid w:val="005C5BD4"/>
    <w:rsid w:val="005C5CD2"/>
    <w:rsid w:val="005C6098"/>
    <w:rsid w:val="005C768C"/>
    <w:rsid w:val="005C785E"/>
    <w:rsid w:val="005C7D04"/>
    <w:rsid w:val="005D02BB"/>
    <w:rsid w:val="005D0B45"/>
    <w:rsid w:val="005D140F"/>
    <w:rsid w:val="005D1A0A"/>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038F"/>
    <w:rsid w:val="005F21AD"/>
    <w:rsid w:val="005F24ED"/>
    <w:rsid w:val="005F25D0"/>
    <w:rsid w:val="005F58D9"/>
    <w:rsid w:val="005F5FB7"/>
    <w:rsid w:val="00600C6C"/>
    <w:rsid w:val="00601944"/>
    <w:rsid w:val="00602149"/>
    <w:rsid w:val="0060246B"/>
    <w:rsid w:val="00602964"/>
    <w:rsid w:val="00603B50"/>
    <w:rsid w:val="00603DB9"/>
    <w:rsid w:val="00605505"/>
    <w:rsid w:val="00605CFD"/>
    <w:rsid w:val="00605DD0"/>
    <w:rsid w:val="0060613B"/>
    <w:rsid w:val="00606EC5"/>
    <w:rsid w:val="00607BB7"/>
    <w:rsid w:val="006106B3"/>
    <w:rsid w:val="006110C0"/>
    <w:rsid w:val="006120FE"/>
    <w:rsid w:val="00612299"/>
    <w:rsid w:val="00612A6D"/>
    <w:rsid w:val="00612D0C"/>
    <w:rsid w:val="006135F2"/>
    <w:rsid w:val="006144BA"/>
    <w:rsid w:val="00615312"/>
    <w:rsid w:val="006159E0"/>
    <w:rsid w:val="00615BF0"/>
    <w:rsid w:val="006166F7"/>
    <w:rsid w:val="0061707A"/>
    <w:rsid w:val="00617D0D"/>
    <w:rsid w:val="00617FD5"/>
    <w:rsid w:val="00620293"/>
    <w:rsid w:val="00621366"/>
    <w:rsid w:val="00621A8D"/>
    <w:rsid w:val="0062205C"/>
    <w:rsid w:val="006221CD"/>
    <w:rsid w:val="00622834"/>
    <w:rsid w:val="00624170"/>
    <w:rsid w:val="006244A6"/>
    <w:rsid w:val="0062511F"/>
    <w:rsid w:val="006252FD"/>
    <w:rsid w:val="006271AB"/>
    <w:rsid w:val="006271DA"/>
    <w:rsid w:val="00627B53"/>
    <w:rsid w:val="0063018E"/>
    <w:rsid w:val="00630634"/>
    <w:rsid w:val="00631A63"/>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2AA"/>
    <w:rsid w:val="00653635"/>
    <w:rsid w:val="00653819"/>
    <w:rsid w:val="00653AD6"/>
    <w:rsid w:val="00653E77"/>
    <w:rsid w:val="00653FB2"/>
    <w:rsid w:val="0065495D"/>
    <w:rsid w:val="00654BCD"/>
    <w:rsid w:val="00654E31"/>
    <w:rsid w:val="00654E6D"/>
    <w:rsid w:val="006558AC"/>
    <w:rsid w:val="006567B1"/>
    <w:rsid w:val="006568A4"/>
    <w:rsid w:val="00656D08"/>
    <w:rsid w:val="00661291"/>
    <w:rsid w:val="006619AB"/>
    <w:rsid w:val="00661A72"/>
    <w:rsid w:val="00662263"/>
    <w:rsid w:val="006628A2"/>
    <w:rsid w:val="00663A7D"/>
    <w:rsid w:val="00663A92"/>
    <w:rsid w:val="006641B5"/>
    <w:rsid w:val="00664A82"/>
    <w:rsid w:val="006658C1"/>
    <w:rsid w:val="006661B8"/>
    <w:rsid w:val="006664E2"/>
    <w:rsid w:val="00667152"/>
    <w:rsid w:val="00667B66"/>
    <w:rsid w:val="0067025F"/>
    <w:rsid w:val="00670F31"/>
    <w:rsid w:val="00671B37"/>
    <w:rsid w:val="00672055"/>
    <w:rsid w:val="00673303"/>
    <w:rsid w:val="0067388B"/>
    <w:rsid w:val="00673B12"/>
    <w:rsid w:val="00673F33"/>
    <w:rsid w:val="00675135"/>
    <w:rsid w:val="006751B5"/>
    <w:rsid w:val="00675951"/>
    <w:rsid w:val="0067655C"/>
    <w:rsid w:val="00676F05"/>
    <w:rsid w:val="006802FC"/>
    <w:rsid w:val="00680A7D"/>
    <w:rsid w:val="00680CDE"/>
    <w:rsid w:val="00680E2C"/>
    <w:rsid w:val="006813EF"/>
    <w:rsid w:val="00681D15"/>
    <w:rsid w:val="00682882"/>
    <w:rsid w:val="006829BD"/>
    <w:rsid w:val="0068488E"/>
    <w:rsid w:val="00690682"/>
    <w:rsid w:val="00690C8A"/>
    <w:rsid w:val="00690FA2"/>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2C5B"/>
    <w:rsid w:val="006B3051"/>
    <w:rsid w:val="006B3526"/>
    <w:rsid w:val="006B597C"/>
    <w:rsid w:val="006B6665"/>
    <w:rsid w:val="006B6C25"/>
    <w:rsid w:val="006B70DD"/>
    <w:rsid w:val="006B7510"/>
    <w:rsid w:val="006B7A5E"/>
    <w:rsid w:val="006B7C8F"/>
    <w:rsid w:val="006B7FA3"/>
    <w:rsid w:val="006C09B5"/>
    <w:rsid w:val="006C0A37"/>
    <w:rsid w:val="006C0ADF"/>
    <w:rsid w:val="006C1254"/>
    <w:rsid w:val="006C15B8"/>
    <w:rsid w:val="006C1E71"/>
    <w:rsid w:val="006C3B75"/>
    <w:rsid w:val="006C4D0D"/>
    <w:rsid w:val="006C703F"/>
    <w:rsid w:val="006C7FF6"/>
    <w:rsid w:val="006D0728"/>
    <w:rsid w:val="006D151D"/>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71A"/>
    <w:rsid w:val="006F6EE1"/>
    <w:rsid w:val="006F7EE1"/>
    <w:rsid w:val="00700B54"/>
    <w:rsid w:val="00701404"/>
    <w:rsid w:val="007021EF"/>
    <w:rsid w:val="007023D2"/>
    <w:rsid w:val="00703032"/>
    <w:rsid w:val="00703161"/>
    <w:rsid w:val="0070446C"/>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401E"/>
    <w:rsid w:val="00725A03"/>
    <w:rsid w:val="00725F3E"/>
    <w:rsid w:val="0072641F"/>
    <w:rsid w:val="0072688C"/>
    <w:rsid w:val="00726D8E"/>
    <w:rsid w:val="007307F8"/>
    <w:rsid w:val="00730C6F"/>
    <w:rsid w:val="00731DE2"/>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2ED9"/>
    <w:rsid w:val="00743236"/>
    <w:rsid w:val="0074413F"/>
    <w:rsid w:val="007445B5"/>
    <w:rsid w:val="007449A8"/>
    <w:rsid w:val="00745505"/>
    <w:rsid w:val="0074551C"/>
    <w:rsid w:val="00745579"/>
    <w:rsid w:val="00745744"/>
    <w:rsid w:val="007462DA"/>
    <w:rsid w:val="00746B3E"/>
    <w:rsid w:val="00746B7C"/>
    <w:rsid w:val="0074713B"/>
    <w:rsid w:val="007472CD"/>
    <w:rsid w:val="00747E69"/>
    <w:rsid w:val="00752484"/>
    <w:rsid w:val="0075349F"/>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3120"/>
    <w:rsid w:val="0077325C"/>
    <w:rsid w:val="00773AB8"/>
    <w:rsid w:val="00773EFD"/>
    <w:rsid w:val="00774327"/>
    <w:rsid w:val="00774F1E"/>
    <w:rsid w:val="0077550B"/>
    <w:rsid w:val="00776E51"/>
    <w:rsid w:val="00777BF2"/>
    <w:rsid w:val="00780875"/>
    <w:rsid w:val="0078103E"/>
    <w:rsid w:val="00781BE2"/>
    <w:rsid w:val="00782D62"/>
    <w:rsid w:val="00783CE6"/>
    <w:rsid w:val="00783E21"/>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396B"/>
    <w:rsid w:val="007A4947"/>
    <w:rsid w:val="007A56B1"/>
    <w:rsid w:val="007A5F8E"/>
    <w:rsid w:val="007A6690"/>
    <w:rsid w:val="007A6AFB"/>
    <w:rsid w:val="007A7333"/>
    <w:rsid w:val="007A7CDB"/>
    <w:rsid w:val="007A7EAB"/>
    <w:rsid w:val="007B00DB"/>
    <w:rsid w:val="007B0250"/>
    <w:rsid w:val="007B0C86"/>
    <w:rsid w:val="007B1126"/>
    <w:rsid w:val="007B1F2D"/>
    <w:rsid w:val="007B21E1"/>
    <w:rsid w:val="007B25EA"/>
    <w:rsid w:val="007B3C71"/>
    <w:rsid w:val="007B49D8"/>
    <w:rsid w:val="007B4C06"/>
    <w:rsid w:val="007B4EF5"/>
    <w:rsid w:val="007B5EC6"/>
    <w:rsid w:val="007B6112"/>
    <w:rsid w:val="007B6E81"/>
    <w:rsid w:val="007C1443"/>
    <w:rsid w:val="007C1A09"/>
    <w:rsid w:val="007C253A"/>
    <w:rsid w:val="007C3361"/>
    <w:rsid w:val="007C33F5"/>
    <w:rsid w:val="007C3DEF"/>
    <w:rsid w:val="007C4ED2"/>
    <w:rsid w:val="007D215D"/>
    <w:rsid w:val="007D2738"/>
    <w:rsid w:val="007D4D87"/>
    <w:rsid w:val="007D5A92"/>
    <w:rsid w:val="007D7153"/>
    <w:rsid w:val="007E0091"/>
    <w:rsid w:val="007E0399"/>
    <w:rsid w:val="007E05C6"/>
    <w:rsid w:val="007E0C72"/>
    <w:rsid w:val="007E1B87"/>
    <w:rsid w:val="007E2675"/>
    <w:rsid w:val="007E36DC"/>
    <w:rsid w:val="007E44A2"/>
    <w:rsid w:val="007E44AC"/>
    <w:rsid w:val="007E44C6"/>
    <w:rsid w:val="007E46E8"/>
    <w:rsid w:val="007E46FF"/>
    <w:rsid w:val="007E4FB6"/>
    <w:rsid w:val="007E50EB"/>
    <w:rsid w:val="007E542A"/>
    <w:rsid w:val="007E6883"/>
    <w:rsid w:val="007E77F2"/>
    <w:rsid w:val="007F050A"/>
    <w:rsid w:val="007F1EBD"/>
    <w:rsid w:val="007F279D"/>
    <w:rsid w:val="007F2DC5"/>
    <w:rsid w:val="007F36FE"/>
    <w:rsid w:val="007F381F"/>
    <w:rsid w:val="007F39D6"/>
    <w:rsid w:val="007F3CA8"/>
    <w:rsid w:val="007F4435"/>
    <w:rsid w:val="007F6428"/>
    <w:rsid w:val="0080111F"/>
    <w:rsid w:val="00802089"/>
    <w:rsid w:val="008023D5"/>
    <w:rsid w:val="0080261C"/>
    <w:rsid w:val="00803D19"/>
    <w:rsid w:val="00803FF9"/>
    <w:rsid w:val="00804A09"/>
    <w:rsid w:val="00805019"/>
    <w:rsid w:val="00805E1D"/>
    <w:rsid w:val="0080636E"/>
    <w:rsid w:val="00806AD5"/>
    <w:rsid w:val="00806C2E"/>
    <w:rsid w:val="00807BBC"/>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5A16"/>
    <w:rsid w:val="00856917"/>
    <w:rsid w:val="00857123"/>
    <w:rsid w:val="0085720D"/>
    <w:rsid w:val="00857E39"/>
    <w:rsid w:val="00860006"/>
    <w:rsid w:val="008605EF"/>
    <w:rsid w:val="008613D5"/>
    <w:rsid w:val="008619A7"/>
    <w:rsid w:val="00861C22"/>
    <w:rsid w:val="00863017"/>
    <w:rsid w:val="0086557F"/>
    <w:rsid w:val="00865893"/>
    <w:rsid w:val="008669A1"/>
    <w:rsid w:val="0086765C"/>
    <w:rsid w:val="008677C6"/>
    <w:rsid w:val="00867894"/>
    <w:rsid w:val="0087065F"/>
    <w:rsid w:val="0087427C"/>
    <w:rsid w:val="008744F5"/>
    <w:rsid w:val="008746C7"/>
    <w:rsid w:val="008758E2"/>
    <w:rsid w:val="00876486"/>
    <w:rsid w:val="008766BC"/>
    <w:rsid w:val="00877367"/>
    <w:rsid w:val="0087770C"/>
    <w:rsid w:val="00877A4C"/>
    <w:rsid w:val="00877A70"/>
    <w:rsid w:val="00880CC7"/>
    <w:rsid w:val="00881ADF"/>
    <w:rsid w:val="00881D24"/>
    <w:rsid w:val="00883582"/>
    <w:rsid w:val="008836A0"/>
    <w:rsid w:val="008840BF"/>
    <w:rsid w:val="00884FC5"/>
    <w:rsid w:val="0088601F"/>
    <w:rsid w:val="00886841"/>
    <w:rsid w:val="00886888"/>
    <w:rsid w:val="00886A5C"/>
    <w:rsid w:val="00887129"/>
    <w:rsid w:val="008876D2"/>
    <w:rsid w:val="00890710"/>
    <w:rsid w:val="00890A92"/>
    <w:rsid w:val="00890C85"/>
    <w:rsid w:val="0089138C"/>
    <w:rsid w:val="00892244"/>
    <w:rsid w:val="00892334"/>
    <w:rsid w:val="0089242D"/>
    <w:rsid w:val="00892F48"/>
    <w:rsid w:val="0089367A"/>
    <w:rsid w:val="008941EF"/>
    <w:rsid w:val="00894DA3"/>
    <w:rsid w:val="00895460"/>
    <w:rsid w:val="00896702"/>
    <w:rsid w:val="008971D0"/>
    <w:rsid w:val="00897CE1"/>
    <w:rsid w:val="008A1D86"/>
    <w:rsid w:val="008A3769"/>
    <w:rsid w:val="008A4473"/>
    <w:rsid w:val="008A4951"/>
    <w:rsid w:val="008A4B19"/>
    <w:rsid w:val="008A4D7F"/>
    <w:rsid w:val="008A5D4F"/>
    <w:rsid w:val="008B045D"/>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3189"/>
    <w:rsid w:val="008C3507"/>
    <w:rsid w:val="008C355A"/>
    <w:rsid w:val="008C440C"/>
    <w:rsid w:val="008C4EE5"/>
    <w:rsid w:val="008C4FD7"/>
    <w:rsid w:val="008C58C6"/>
    <w:rsid w:val="008C6077"/>
    <w:rsid w:val="008C6481"/>
    <w:rsid w:val="008C6D19"/>
    <w:rsid w:val="008C6EDC"/>
    <w:rsid w:val="008C7AAD"/>
    <w:rsid w:val="008C7C23"/>
    <w:rsid w:val="008D0543"/>
    <w:rsid w:val="008D0D37"/>
    <w:rsid w:val="008D2236"/>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521"/>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2DE1"/>
    <w:rsid w:val="009138C7"/>
    <w:rsid w:val="00913D75"/>
    <w:rsid w:val="00914104"/>
    <w:rsid w:val="00914260"/>
    <w:rsid w:val="00914F5F"/>
    <w:rsid w:val="00916012"/>
    <w:rsid w:val="009163D3"/>
    <w:rsid w:val="00917467"/>
    <w:rsid w:val="009213D0"/>
    <w:rsid w:val="00921F8D"/>
    <w:rsid w:val="00922477"/>
    <w:rsid w:val="00922AB3"/>
    <w:rsid w:val="00923E3B"/>
    <w:rsid w:val="00923F6E"/>
    <w:rsid w:val="00924A57"/>
    <w:rsid w:val="009251C1"/>
    <w:rsid w:val="00925565"/>
    <w:rsid w:val="00926B54"/>
    <w:rsid w:val="0092702C"/>
    <w:rsid w:val="009272EF"/>
    <w:rsid w:val="00927999"/>
    <w:rsid w:val="009279B7"/>
    <w:rsid w:val="00927EF2"/>
    <w:rsid w:val="009308E5"/>
    <w:rsid w:val="00930C0E"/>
    <w:rsid w:val="00932746"/>
    <w:rsid w:val="00932A28"/>
    <w:rsid w:val="0093312F"/>
    <w:rsid w:val="009344D9"/>
    <w:rsid w:val="009352DC"/>
    <w:rsid w:val="009360B9"/>
    <w:rsid w:val="009360C4"/>
    <w:rsid w:val="009367D7"/>
    <w:rsid w:val="00936BFF"/>
    <w:rsid w:val="009402F1"/>
    <w:rsid w:val="00941CEC"/>
    <w:rsid w:val="009420DC"/>
    <w:rsid w:val="00942369"/>
    <w:rsid w:val="00942C22"/>
    <w:rsid w:val="009433CA"/>
    <w:rsid w:val="009436C8"/>
    <w:rsid w:val="00943B9E"/>
    <w:rsid w:val="00944C4A"/>
    <w:rsid w:val="0094561C"/>
    <w:rsid w:val="00945AB6"/>
    <w:rsid w:val="00945D1A"/>
    <w:rsid w:val="00946721"/>
    <w:rsid w:val="009468B2"/>
    <w:rsid w:val="00946C04"/>
    <w:rsid w:val="00946FFF"/>
    <w:rsid w:val="00950E52"/>
    <w:rsid w:val="00951B07"/>
    <w:rsid w:val="00951FC3"/>
    <w:rsid w:val="009520CC"/>
    <w:rsid w:val="009522C0"/>
    <w:rsid w:val="00952630"/>
    <w:rsid w:val="00952A08"/>
    <w:rsid w:val="00952C79"/>
    <w:rsid w:val="00952F44"/>
    <w:rsid w:val="009532FB"/>
    <w:rsid w:val="009558F2"/>
    <w:rsid w:val="00955F9D"/>
    <w:rsid w:val="00955FB0"/>
    <w:rsid w:val="00956614"/>
    <w:rsid w:val="00956BA2"/>
    <w:rsid w:val="009570B7"/>
    <w:rsid w:val="00957160"/>
    <w:rsid w:val="0095772B"/>
    <w:rsid w:val="0096088D"/>
    <w:rsid w:val="00961806"/>
    <w:rsid w:val="009618F0"/>
    <w:rsid w:val="00961C6C"/>
    <w:rsid w:val="0096220A"/>
    <w:rsid w:val="0096240D"/>
    <w:rsid w:val="00962502"/>
    <w:rsid w:val="009630B5"/>
    <w:rsid w:val="009634D4"/>
    <w:rsid w:val="00964F46"/>
    <w:rsid w:val="00966293"/>
    <w:rsid w:val="00966ADB"/>
    <w:rsid w:val="00967810"/>
    <w:rsid w:val="009678DE"/>
    <w:rsid w:val="00967922"/>
    <w:rsid w:val="00967A10"/>
    <w:rsid w:val="009722D8"/>
    <w:rsid w:val="0097355B"/>
    <w:rsid w:val="009739C4"/>
    <w:rsid w:val="00973D33"/>
    <w:rsid w:val="0097400D"/>
    <w:rsid w:val="00975B03"/>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21A1"/>
    <w:rsid w:val="00994386"/>
    <w:rsid w:val="0099639E"/>
    <w:rsid w:val="00997E69"/>
    <w:rsid w:val="009A05B3"/>
    <w:rsid w:val="009A07E3"/>
    <w:rsid w:val="009A151F"/>
    <w:rsid w:val="009A24E9"/>
    <w:rsid w:val="009A3174"/>
    <w:rsid w:val="009A3366"/>
    <w:rsid w:val="009A34D3"/>
    <w:rsid w:val="009A3920"/>
    <w:rsid w:val="009A3E57"/>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4DC6"/>
    <w:rsid w:val="009C63A8"/>
    <w:rsid w:val="009C6AFC"/>
    <w:rsid w:val="009C6C05"/>
    <w:rsid w:val="009C6CF8"/>
    <w:rsid w:val="009D15E9"/>
    <w:rsid w:val="009D1CDD"/>
    <w:rsid w:val="009D2AAA"/>
    <w:rsid w:val="009D3841"/>
    <w:rsid w:val="009D4643"/>
    <w:rsid w:val="009D4D5F"/>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E618B"/>
    <w:rsid w:val="009E698C"/>
    <w:rsid w:val="009E73A7"/>
    <w:rsid w:val="009F021C"/>
    <w:rsid w:val="009F1D44"/>
    <w:rsid w:val="009F24D5"/>
    <w:rsid w:val="009F2ED8"/>
    <w:rsid w:val="009F4287"/>
    <w:rsid w:val="009F4A5D"/>
    <w:rsid w:val="009F7137"/>
    <w:rsid w:val="009F7224"/>
    <w:rsid w:val="00A00641"/>
    <w:rsid w:val="00A0175B"/>
    <w:rsid w:val="00A019B5"/>
    <w:rsid w:val="00A02874"/>
    <w:rsid w:val="00A0396B"/>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6A1"/>
    <w:rsid w:val="00A20B34"/>
    <w:rsid w:val="00A22568"/>
    <w:rsid w:val="00A23A39"/>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A4D"/>
    <w:rsid w:val="00A40B5B"/>
    <w:rsid w:val="00A40E1D"/>
    <w:rsid w:val="00A4307A"/>
    <w:rsid w:val="00A44E2B"/>
    <w:rsid w:val="00A450DC"/>
    <w:rsid w:val="00A451D8"/>
    <w:rsid w:val="00A462B1"/>
    <w:rsid w:val="00A46AF4"/>
    <w:rsid w:val="00A46CC0"/>
    <w:rsid w:val="00A474A6"/>
    <w:rsid w:val="00A47D90"/>
    <w:rsid w:val="00A47F2F"/>
    <w:rsid w:val="00A504AC"/>
    <w:rsid w:val="00A506B0"/>
    <w:rsid w:val="00A511E5"/>
    <w:rsid w:val="00A52432"/>
    <w:rsid w:val="00A52D71"/>
    <w:rsid w:val="00A53302"/>
    <w:rsid w:val="00A536BA"/>
    <w:rsid w:val="00A538A2"/>
    <w:rsid w:val="00A55989"/>
    <w:rsid w:val="00A5694F"/>
    <w:rsid w:val="00A57E5D"/>
    <w:rsid w:val="00A60E22"/>
    <w:rsid w:val="00A612F0"/>
    <w:rsid w:val="00A620A2"/>
    <w:rsid w:val="00A62BAB"/>
    <w:rsid w:val="00A63631"/>
    <w:rsid w:val="00A6485C"/>
    <w:rsid w:val="00A650D6"/>
    <w:rsid w:val="00A662F3"/>
    <w:rsid w:val="00A66F0C"/>
    <w:rsid w:val="00A67375"/>
    <w:rsid w:val="00A6766F"/>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29F9"/>
    <w:rsid w:val="00A93720"/>
    <w:rsid w:val="00A94923"/>
    <w:rsid w:val="00A962CE"/>
    <w:rsid w:val="00A972D7"/>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2D67"/>
    <w:rsid w:val="00AB305F"/>
    <w:rsid w:val="00AB3646"/>
    <w:rsid w:val="00AB4DCB"/>
    <w:rsid w:val="00AB5285"/>
    <w:rsid w:val="00AB6E20"/>
    <w:rsid w:val="00AB747A"/>
    <w:rsid w:val="00AB7D97"/>
    <w:rsid w:val="00AC2179"/>
    <w:rsid w:val="00AC30D4"/>
    <w:rsid w:val="00AC3781"/>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0CB"/>
    <w:rsid w:val="00AF2C48"/>
    <w:rsid w:val="00AF362F"/>
    <w:rsid w:val="00AF3BAF"/>
    <w:rsid w:val="00AF41E1"/>
    <w:rsid w:val="00AF450D"/>
    <w:rsid w:val="00AF4AAB"/>
    <w:rsid w:val="00AF4E82"/>
    <w:rsid w:val="00AF54AB"/>
    <w:rsid w:val="00AF6609"/>
    <w:rsid w:val="00AF6E72"/>
    <w:rsid w:val="00AF7705"/>
    <w:rsid w:val="00B00865"/>
    <w:rsid w:val="00B01BAE"/>
    <w:rsid w:val="00B02492"/>
    <w:rsid w:val="00B030ED"/>
    <w:rsid w:val="00B03E5D"/>
    <w:rsid w:val="00B04C96"/>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66FA"/>
    <w:rsid w:val="00B17718"/>
    <w:rsid w:val="00B2095F"/>
    <w:rsid w:val="00B2131D"/>
    <w:rsid w:val="00B215CF"/>
    <w:rsid w:val="00B21A33"/>
    <w:rsid w:val="00B21E99"/>
    <w:rsid w:val="00B228D6"/>
    <w:rsid w:val="00B22AA4"/>
    <w:rsid w:val="00B233F8"/>
    <w:rsid w:val="00B23C89"/>
    <w:rsid w:val="00B245D4"/>
    <w:rsid w:val="00B24A93"/>
    <w:rsid w:val="00B24FAB"/>
    <w:rsid w:val="00B25022"/>
    <w:rsid w:val="00B25C2B"/>
    <w:rsid w:val="00B2653A"/>
    <w:rsid w:val="00B265FF"/>
    <w:rsid w:val="00B26D8A"/>
    <w:rsid w:val="00B30873"/>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6B2B"/>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67A57"/>
    <w:rsid w:val="00B70BE3"/>
    <w:rsid w:val="00B70CBD"/>
    <w:rsid w:val="00B71CA4"/>
    <w:rsid w:val="00B737D9"/>
    <w:rsid w:val="00B73B2B"/>
    <w:rsid w:val="00B75525"/>
    <w:rsid w:val="00B758CC"/>
    <w:rsid w:val="00B75D3F"/>
    <w:rsid w:val="00B75FC3"/>
    <w:rsid w:val="00B76458"/>
    <w:rsid w:val="00B7660D"/>
    <w:rsid w:val="00B778C0"/>
    <w:rsid w:val="00B80291"/>
    <w:rsid w:val="00B803DD"/>
    <w:rsid w:val="00B821C9"/>
    <w:rsid w:val="00B84573"/>
    <w:rsid w:val="00B84786"/>
    <w:rsid w:val="00B8524A"/>
    <w:rsid w:val="00B85C0D"/>
    <w:rsid w:val="00B86721"/>
    <w:rsid w:val="00B86E9A"/>
    <w:rsid w:val="00B90E4D"/>
    <w:rsid w:val="00B91BB1"/>
    <w:rsid w:val="00B92A16"/>
    <w:rsid w:val="00B930DB"/>
    <w:rsid w:val="00B95218"/>
    <w:rsid w:val="00B9627C"/>
    <w:rsid w:val="00B97460"/>
    <w:rsid w:val="00B97F82"/>
    <w:rsid w:val="00BA03F2"/>
    <w:rsid w:val="00BA0C52"/>
    <w:rsid w:val="00BA3A54"/>
    <w:rsid w:val="00BA4F89"/>
    <w:rsid w:val="00BA51BD"/>
    <w:rsid w:val="00BA5C3D"/>
    <w:rsid w:val="00BA6BA2"/>
    <w:rsid w:val="00BA7D80"/>
    <w:rsid w:val="00BB1640"/>
    <w:rsid w:val="00BB20BE"/>
    <w:rsid w:val="00BB2154"/>
    <w:rsid w:val="00BB258A"/>
    <w:rsid w:val="00BB3977"/>
    <w:rsid w:val="00BB57AE"/>
    <w:rsid w:val="00BB59AA"/>
    <w:rsid w:val="00BB5AEF"/>
    <w:rsid w:val="00BB6716"/>
    <w:rsid w:val="00BB6E61"/>
    <w:rsid w:val="00BC0050"/>
    <w:rsid w:val="00BC0115"/>
    <w:rsid w:val="00BC0256"/>
    <w:rsid w:val="00BC0DAB"/>
    <w:rsid w:val="00BC100E"/>
    <w:rsid w:val="00BC112A"/>
    <w:rsid w:val="00BC1261"/>
    <w:rsid w:val="00BC132E"/>
    <w:rsid w:val="00BC1FD5"/>
    <w:rsid w:val="00BC2662"/>
    <w:rsid w:val="00BC32DE"/>
    <w:rsid w:val="00BC352D"/>
    <w:rsid w:val="00BC3EE4"/>
    <w:rsid w:val="00BC442F"/>
    <w:rsid w:val="00BC627B"/>
    <w:rsid w:val="00BD1344"/>
    <w:rsid w:val="00BD1B66"/>
    <w:rsid w:val="00BD214C"/>
    <w:rsid w:val="00BD2ACC"/>
    <w:rsid w:val="00BD2DE4"/>
    <w:rsid w:val="00BD31FD"/>
    <w:rsid w:val="00BD3F04"/>
    <w:rsid w:val="00BD45CC"/>
    <w:rsid w:val="00BD5E56"/>
    <w:rsid w:val="00BD6353"/>
    <w:rsid w:val="00BD64A6"/>
    <w:rsid w:val="00BD6DE9"/>
    <w:rsid w:val="00BD7591"/>
    <w:rsid w:val="00BD7983"/>
    <w:rsid w:val="00BD7EA6"/>
    <w:rsid w:val="00BE0B01"/>
    <w:rsid w:val="00BE0F52"/>
    <w:rsid w:val="00BE135E"/>
    <w:rsid w:val="00BE1A12"/>
    <w:rsid w:val="00BE2CE2"/>
    <w:rsid w:val="00BE3060"/>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3AF3"/>
    <w:rsid w:val="00C0490E"/>
    <w:rsid w:val="00C04946"/>
    <w:rsid w:val="00C04C5B"/>
    <w:rsid w:val="00C05A95"/>
    <w:rsid w:val="00C06C33"/>
    <w:rsid w:val="00C074E5"/>
    <w:rsid w:val="00C0765C"/>
    <w:rsid w:val="00C07DD1"/>
    <w:rsid w:val="00C10769"/>
    <w:rsid w:val="00C10A8E"/>
    <w:rsid w:val="00C10FCF"/>
    <w:rsid w:val="00C11BDE"/>
    <w:rsid w:val="00C121ED"/>
    <w:rsid w:val="00C12CA9"/>
    <w:rsid w:val="00C1414E"/>
    <w:rsid w:val="00C14400"/>
    <w:rsid w:val="00C158F8"/>
    <w:rsid w:val="00C17509"/>
    <w:rsid w:val="00C20B37"/>
    <w:rsid w:val="00C211F8"/>
    <w:rsid w:val="00C235ED"/>
    <w:rsid w:val="00C23B16"/>
    <w:rsid w:val="00C23DC2"/>
    <w:rsid w:val="00C24274"/>
    <w:rsid w:val="00C24F40"/>
    <w:rsid w:val="00C25124"/>
    <w:rsid w:val="00C25AE2"/>
    <w:rsid w:val="00C2733A"/>
    <w:rsid w:val="00C276CB"/>
    <w:rsid w:val="00C27A06"/>
    <w:rsid w:val="00C30C28"/>
    <w:rsid w:val="00C30D35"/>
    <w:rsid w:val="00C31143"/>
    <w:rsid w:val="00C316F4"/>
    <w:rsid w:val="00C31FB4"/>
    <w:rsid w:val="00C325F7"/>
    <w:rsid w:val="00C33FCC"/>
    <w:rsid w:val="00C35ABB"/>
    <w:rsid w:val="00C36AE3"/>
    <w:rsid w:val="00C377E2"/>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3B2D"/>
    <w:rsid w:val="00C54BD4"/>
    <w:rsid w:val="00C5525C"/>
    <w:rsid w:val="00C552BA"/>
    <w:rsid w:val="00C5571D"/>
    <w:rsid w:val="00C5603A"/>
    <w:rsid w:val="00C569F0"/>
    <w:rsid w:val="00C6034F"/>
    <w:rsid w:val="00C6059A"/>
    <w:rsid w:val="00C6183C"/>
    <w:rsid w:val="00C61D62"/>
    <w:rsid w:val="00C62C8D"/>
    <w:rsid w:val="00C62D6C"/>
    <w:rsid w:val="00C637E7"/>
    <w:rsid w:val="00C63A2D"/>
    <w:rsid w:val="00C63C5C"/>
    <w:rsid w:val="00C63F2B"/>
    <w:rsid w:val="00C64055"/>
    <w:rsid w:val="00C64B6A"/>
    <w:rsid w:val="00C64C08"/>
    <w:rsid w:val="00C654CB"/>
    <w:rsid w:val="00C67113"/>
    <w:rsid w:val="00C70AB1"/>
    <w:rsid w:val="00C71330"/>
    <w:rsid w:val="00C74449"/>
    <w:rsid w:val="00C744CA"/>
    <w:rsid w:val="00C75E7C"/>
    <w:rsid w:val="00C76389"/>
    <w:rsid w:val="00C76699"/>
    <w:rsid w:val="00C766D2"/>
    <w:rsid w:val="00C76DE1"/>
    <w:rsid w:val="00C77DDC"/>
    <w:rsid w:val="00C80EF3"/>
    <w:rsid w:val="00C817A8"/>
    <w:rsid w:val="00C829F4"/>
    <w:rsid w:val="00C835DB"/>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2E69"/>
    <w:rsid w:val="00C93365"/>
    <w:rsid w:val="00C93F05"/>
    <w:rsid w:val="00C93FC0"/>
    <w:rsid w:val="00C94901"/>
    <w:rsid w:val="00C94D0A"/>
    <w:rsid w:val="00C95AF1"/>
    <w:rsid w:val="00C9620D"/>
    <w:rsid w:val="00C9645A"/>
    <w:rsid w:val="00C96775"/>
    <w:rsid w:val="00C96785"/>
    <w:rsid w:val="00C96A4E"/>
    <w:rsid w:val="00C96A86"/>
    <w:rsid w:val="00C96FD6"/>
    <w:rsid w:val="00C9731D"/>
    <w:rsid w:val="00CA05B9"/>
    <w:rsid w:val="00CA0B2D"/>
    <w:rsid w:val="00CA0E8C"/>
    <w:rsid w:val="00CA1879"/>
    <w:rsid w:val="00CA1F78"/>
    <w:rsid w:val="00CA2842"/>
    <w:rsid w:val="00CA2C76"/>
    <w:rsid w:val="00CA30B7"/>
    <w:rsid w:val="00CA32F8"/>
    <w:rsid w:val="00CA3638"/>
    <w:rsid w:val="00CA3C2F"/>
    <w:rsid w:val="00CA4C19"/>
    <w:rsid w:val="00CA527E"/>
    <w:rsid w:val="00CA55D6"/>
    <w:rsid w:val="00CB11AD"/>
    <w:rsid w:val="00CB2622"/>
    <w:rsid w:val="00CB6461"/>
    <w:rsid w:val="00CB6607"/>
    <w:rsid w:val="00CB7DB1"/>
    <w:rsid w:val="00CC080C"/>
    <w:rsid w:val="00CC083D"/>
    <w:rsid w:val="00CC131E"/>
    <w:rsid w:val="00CC1BF1"/>
    <w:rsid w:val="00CC1E16"/>
    <w:rsid w:val="00CC2DB0"/>
    <w:rsid w:val="00CC3FB1"/>
    <w:rsid w:val="00CC4462"/>
    <w:rsid w:val="00CC5B20"/>
    <w:rsid w:val="00CC607E"/>
    <w:rsid w:val="00CC6249"/>
    <w:rsid w:val="00CC68B0"/>
    <w:rsid w:val="00CC7E29"/>
    <w:rsid w:val="00CD06C6"/>
    <w:rsid w:val="00CD0A0C"/>
    <w:rsid w:val="00CD39EA"/>
    <w:rsid w:val="00CD58EA"/>
    <w:rsid w:val="00CD5921"/>
    <w:rsid w:val="00CD5C52"/>
    <w:rsid w:val="00CD612B"/>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8BE"/>
    <w:rsid w:val="00CF4F9B"/>
    <w:rsid w:val="00CF58C9"/>
    <w:rsid w:val="00CF59ED"/>
    <w:rsid w:val="00CF5E6D"/>
    <w:rsid w:val="00CF63C0"/>
    <w:rsid w:val="00CF7EBA"/>
    <w:rsid w:val="00D00067"/>
    <w:rsid w:val="00D00663"/>
    <w:rsid w:val="00D00C61"/>
    <w:rsid w:val="00D00DBB"/>
    <w:rsid w:val="00D01908"/>
    <w:rsid w:val="00D03859"/>
    <w:rsid w:val="00D03DBD"/>
    <w:rsid w:val="00D0555B"/>
    <w:rsid w:val="00D06DF7"/>
    <w:rsid w:val="00D06DF8"/>
    <w:rsid w:val="00D0706E"/>
    <w:rsid w:val="00D07591"/>
    <w:rsid w:val="00D123B8"/>
    <w:rsid w:val="00D129D7"/>
    <w:rsid w:val="00D12D9E"/>
    <w:rsid w:val="00D14D8D"/>
    <w:rsid w:val="00D159CC"/>
    <w:rsid w:val="00D1656B"/>
    <w:rsid w:val="00D16B8D"/>
    <w:rsid w:val="00D17290"/>
    <w:rsid w:val="00D178CC"/>
    <w:rsid w:val="00D203D5"/>
    <w:rsid w:val="00D20CFE"/>
    <w:rsid w:val="00D2274F"/>
    <w:rsid w:val="00D22CDB"/>
    <w:rsid w:val="00D236B8"/>
    <w:rsid w:val="00D23BE3"/>
    <w:rsid w:val="00D23CB9"/>
    <w:rsid w:val="00D242D7"/>
    <w:rsid w:val="00D255AC"/>
    <w:rsid w:val="00D25AA5"/>
    <w:rsid w:val="00D25F9B"/>
    <w:rsid w:val="00D26388"/>
    <w:rsid w:val="00D266E0"/>
    <w:rsid w:val="00D27A60"/>
    <w:rsid w:val="00D323AD"/>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1D8"/>
    <w:rsid w:val="00D45C85"/>
    <w:rsid w:val="00D46445"/>
    <w:rsid w:val="00D47DC4"/>
    <w:rsid w:val="00D50FD4"/>
    <w:rsid w:val="00D530F2"/>
    <w:rsid w:val="00D53176"/>
    <w:rsid w:val="00D5319C"/>
    <w:rsid w:val="00D53515"/>
    <w:rsid w:val="00D53DEF"/>
    <w:rsid w:val="00D544D2"/>
    <w:rsid w:val="00D54F17"/>
    <w:rsid w:val="00D55126"/>
    <w:rsid w:val="00D556B5"/>
    <w:rsid w:val="00D55A9E"/>
    <w:rsid w:val="00D5600B"/>
    <w:rsid w:val="00D566A1"/>
    <w:rsid w:val="00D5715B"/>
    <w:rsid w:val="00D5728E"/>
    <w:rsid w:val="00D57FD5"/>
    <w:rsid w:val="00D6077B"/>
    <w:rsid w:val="00D618DC"/>
    <w:rsid w:val="00D6221B"/>
    <w:rsid w:val="00D64A61"/>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3E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5ABA"/>
    <w:rsid w:val="00DA5D19"/>
    <w:rsid w:val="00DA645A"/>
    <w:rsid w:val="00DA69C7"/>
    <w:rsid w:val="00DA7BA3"/>
    <w:rsid w:val="00DB0F2B"/>
    <w:rsid w:val="00DB112A"/>
    <w:rsid w:val="00DB20CC"/>
    <w:rsid w:val="00DB31E1"/>
    <w:rsid w:val="00DB3395"/>
    <w:rsid w:val="00DB3949"/>
    <w:rsid w:val="00DB4E1B"/>
    <w:rsid w:val="00DB5599"/>
    <w:rsid w:val="00DB5CC3"/>
    <w:rsid w:val="00DB6FA6"/>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5ED"/>
    <w:rsid w:val="00DD3607"/>
    <w:rsid w:val="00DD3933"/>
    <w:rsid w:val="00DD40E8"/>
    <w:rsid w:val="00DD4679"/>
    <w:rsid w:val="00DD554F"/>
    <w:rsid w:val="00DD56E0"/>
    <w:rsid w:val="00DD5AEB"/>
    <w:rsid w:val="00DD5E66"/>
    <w:rsid w:val="00DD6039"/>
    <w:rsid w:val="00DD766C"/>
    <w:rsid w:val="00DD79B7"/>
    <w:rsid w:val="00DE053B"/>
    <w:rsid w:val="00DE125C"/>
    <w:rsid w:val="00DE23D3"/>
    <w:rsid w:val="00DE2490"/>
    <w:rsid w:val="00DE34B5"/>
    <w:rsid w:val="00DE3D6A"/>
    <w:rsid w:val="00DE463D"/>
    <w:rsid w:val="00DE5304"/>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6E21"/>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2EC8"/>
    <w:rsid w:val="00E149EF"/>
    <w:rsid w:val="00E170ED"/>
    <w:rsid w:val="00E17592"/>
    <w:rsid w:val="00E17FE7"/>
    <w:rsid w:val="00E209E7"/>
    <w:rsid w:val="00E20B98"/>
    <w:rsid w:val="00E22B8A"/>
    <w:rsid w:val="00E22D10"/>
    <w:rsid w:val="00E23846"/>
    <w:rsid w:val="00E23E86"/>
    <w:rsid w:val="00E26C7D"/>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C1E"/>
    <w:rsid w:val="00E45078"/>
    <w:rsid w:val="00E46CBB"/>
    <w:rsid w:val="00E4795C"/>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5DB4"/>
    <w:rsid w:val="00E77828"/>
    <w:rsid w:val="00E778FF"/>
    <w:rsid w:val="00E8076E"/>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47"/>
    <w:rsid w:val="00E944D6"/>
    <w:rsid w:val="00E954A6"/>
    <w:rsid w:val="00E95506"/>
    <w:rsid w:val="00E96891"/>
    <w:rsid w:val="00EA0468"/>
    <w:rsid w:val="00EA1551"/>
    <w:rsid w:val="00EA2590"/>
    <w:rsid w:val="00EA2AF7"/>
    <w:rsid w:val="00EA32DB"/>
    <w:rsid w:val="00EA3661"/>
    <w:rsid w:val="00EA4691"/>
    <w:rsid w:val="00EA5218"/>
    <w:rsid w:val="00EA5593"/>
    <w:rsid w:val="00EA67E7"/>
    <w:rsid w:val="00EA6988"/>
    <w:rsid w:val="00EA7D85"/>
    <w:rsid w:val="00EB051D"/>
    <w:rsid w:val="00EB11AB"/>
    <w:rsid w:val="00EB1C60"/>
    <w:rsid w:val="00EB1E56"/>
    <w:rsid w:val="00EB2578"/>
    <w:rsid w:val="00EB442B"/>
    <w:rsid w:val="00EB47B5"/>
    <w:rsid w:val="00EB5EF1"/>
    <w:rsid w:val="00EB7C1D"/>
    <w:rsid w:val="00EC1422"/>
    <w:rsid w:val="00EC2B1D"/>
    <w:rsid w:val="00EC42F4"/>
    <w:rsid w:val="00EC43AC"/>
    <w:rsid w:val="00EC4735"/>
    <w:rsid w:val="00EC53B9"/>
    <w:rsid w:val="00EC54D4"/>
    <w:rsid w:val="00EC74DF"/>
    <w:rsid w:val="00ED01AE"/>
    <w:rsid w:val="00ED0A3B"/>
    <w:rsid w:val="00ED0B38"/>
    <w:rsid w:val="00ED0B8A"/>
    <w:rsid w:val="00ED12C7"/>
    <w:rsid w:val="00ED396E"/>
    <w:rsid w:val="00ED407F"/>
    <w:rsid w:val="00ED5462"/>
    <w:rsid w:val="00ED6D23"/>
    <w:rsid w:val="00ED71C9"/>
    <w:rsid w:val="00EE0854"/>
    <w:rsid w:val="00EE1A7E"/>
    <w:rsid w:val="00EE31E1"/>
    <w:rsid w:val="00EE327E"/>
    <w:rsid w:val="00EE3600"/>
    <w:rsid w:val="00EE48B2"/>
    <w:rsid w:val="00EE51E6"/>
    <w:rsid w:val="00EE5610"/>
    <w:rsid w:val="00EE63EF"/>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4E98"/>
    <w:rsid w:val="00F05159"/>
    <w:rsid w:val="00F0522B"/>
    <w:rsid w:val="00F056ED"/>
    <w:rsid w:val="00F05946"/>
    <w:rsid w:val="00F05D1D"/>
    <w:rsid w:val="00F06544"/>
    <w:rsid w:val="00F06BF5"/>
    <w:rsid w:val="00F07C33"/>
    <w:rsid w:val="00F07E8B"/>
    <w:rsid w:val="00F11988"/>
    <w:rsid w:val="00F11D9D"/>
    <w:rsid w:val="00F12BDE"/>
    <w:rsid w:val="00F12DDF"/>
    <w:rsid w:val="00F139D5"/>
    <w:rsid w:val="00F13A7A"/>
    <w:rsid w:val="00F13B21"/>
    <w:rsid w:val="00F14454"/>
    <w:rsid w:val="00F1471F"/>
    <w:rsid w:val="00F15C01"/>
    <w:rsid w:val="00F16D1B"/>
    <w:rsid w:val="00F21B74"/>
    <w:rsid w:val="00F21F1B"/>
    <w:rsid w:val="00F22C2F"/>
    <w:rsid w:val="00F22F5B"/>
    <w:rsid w:val="00F234C8"/>
    <w:rsid w:val="00F239A6"/>
    <w:rsid w:val="00F24953"/>
    <w:rsid w:val="00F25A79"/>
    <w:rsid w:val="00F26059"/>
    <w:rsid w:val="00F27450"/>
    <w:rsid w:val="00F30C3B"/>
    <w:rsid w:val="00F31164"/>
    <w:rsid w:val="00F32056"/>
    <w:rsid w:val="00F32E2E"/>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028"/>
    <w:rsid w:val="00F50D5A"/>
    <w:rsid w:val="00F51624"/>
    <w:rsid w:val="00F51F40"/>
    <w:rsid w:val="00F52184"/>
    <w:rsid w:val="00F52B66"/>
    <w:rsid w:val="00F54309"/>
    <w:rsid w:val="00F549F9"/>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46D"/>
    <w:rsid w:val="00F829B6"/>
    <w:rsid w:val="00F83DB5"/>
    <w:rsid w:val="00F84447"/>
    <w:rsid w:val="00F8490F"/>
    <w:rsid w:val="00F86240"/>
    <w:rsid w:val="00F91641"/>
    <w:rsid w:val="00F939D0"/>
    <w:rsid w:val="00F939D3"/>
    <w:rsid w:val="00F95A79"/>
    <w:rsid w:val="00F962B9"/>
    <w:rsid w:val="00F962DD"/>
    <w:rsid w:val="00F9702F"/>
    <w:rsid w:val="00F9749E"/>
    <w:rsid w:val="00F9774A"/>
    <w:rsid w:val="00FA0F35"/>
    <w:rsid w:val="00FA187C"/>
    <w:rsid w:val="00FA22A9"/>
    <w:rsid w:val="00FA2FC1"/>
    <w:rsid w:val="00FA399C"/>
    <w:rsid w:val="00FA40A6"/>
    <w:rsid w:val="00FA45F7"/>
    <w:rsid w:val="00FA50A8"/>
    <w:rsid w:val="00FA5C89"/>
    <w:rsid w:val="00FA6AA0"/>
    <w:rsid w:val="00FA6B9C"/>
    <w:rsid w:val="00FA6EC5"/>
    <w:rsid w:val="00FA6F5F"/>
    <w:rsid w:val="00FA7230"/>
    <w:rsid w:val="00FB0959"/>
    <w:rsid w:val="00FB1B96"/>
    <w:rsid w:val="00FB294D"/>
    <w:rsid w:val="00FB2A84"/>
    <w:rsid w:val="00FB3356"/>
    <w:rsid w:val="00FB34BA"/>
    <w:rsid w:val="00FB36CE"/>
    <w:rsid w:val="00FB38F5"/>
    <w:rsid w:val="00FB3BD3"/>
    <w:rsid w:val="00FB3D1C"/>
    <w:rsid w:val="00FB43DB"/>
    <w:rsid w:val="00FB4C08"/>
    <w:rsid w:val="00FB4CDA"/>
    <w:rsid w:val="00FB5789"/>
    <w:rsid w:val="00FB593A"/>
    <w:rsid w:val="00FB6127"/>
    <w:rsid w:val="00FB6138"/>
    <w:rsid w:val="00FB63C1"/>
    <w:rsid w:val="00FB6516"/>
    <w:rsid w:val="00FB6F1F"/>
    <w:rsid w:val="00FB7640"/>
    <w:rsid w:val="00FC0CE6"/>
    <w:rsid w:val="00FC2792"/>
    <w:rsid w:val="00FC317A"/>
    <w:rsid w:val="00FC3774"/>
    <w:rsid w:val="00FC3DD7"/>
    <w:rsid w:val="00FC4050"/>
    <w:rsid w:val="00FC4D9B"/>
    <w:rsid w:val="00FC5B48"/>
    <w:rsid w:val="00FC5CC2"/>
    <w:rsid w:val="00FD0161"/>
    <w:rsid w:val="00FD1125"/>
    <w:rsid w:val="00FD18C7"/>
    <w:rsid w:val="00FD29A6"/>
    <w:rsid w:val="00FD2DBF"/>
    <w:rsid w:val="00FD30C5"/>
    <w:rsid w:val="00FD4456"/>
    <w:rsid w:val="00FD4D62"/>
    <w:rsid w:val="00FD4D82"/>
    <w:rsid w:val="00FE04E5"/>
    <w:rsid w:val="00FE0F57"/>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8D3"/>
    <w:rsid w:val="00FF1EF0"/>
    <w:rsid w:val="00FF28D9"/>
    <w:rsid w:val="00FF5561"/>
    <w:rsid w:val="00FF58E9"/>
    <w:rsid w:val="00FF5C84"/>
    <w:rsid w:val="00FF664B"/>
    <w:rsid w:val="00FF67B0"/>
    <w:rsid w:val="00FF6BC0"/>
    <w:rsid w:val="00FF6E54"/>
    <w:rsid w:val="00FF7248"/>
    <w:rsid w:val="00FF74CC"/>
    <w:rsid w:val="00FF79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aliases w:val="12K Times New Roman Konu Başlığı"/>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customStyle="1" w:styleId="13KVardanakahve">
    <w:name w:val="13 K Vardana kahve"/>
    <w:basedOn w:val="Normal"/>
    <w:autoRedefine/>
    <w:qFormat/>
    <w:rsid w:val="00B92A16"/>
    <w:pPr>
      <w:tabs>
        <w:tab w:val="left" w:pos="7104"/>
        <w:tab w:val="left" w:pos="7428"/>
      </w:tabs>
      <w:spacing w:after="0" w:line="360" w:lineRule="auto"/>
      <w:ind w:left="874"/>
      <w:jc w:val="both"/>
      <w:outlineLvl w:val="0"/>
    </w:pPr>
    <w:rPr>
      <w:rFonts w:ascii="Times New Roman" w:hAnsi="Times New Roman"/>
      <w:b/>
      <w:bCs/>
      <w:i/>
      <w:noProof/>
      <w:sz w:val="26"/>
      <w:szCs w:val="32"/>
    </w:r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51956945">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675234929">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05563647">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46915">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35306246">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 w:id="214611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03B4F-DBE5-4BB0-AEC2-1AA2068F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38</Pages>
  <Words>6231</Words>
  <Characters>35517</Characters>
  <Application>Microsoft Office Word</Application>
  <DocSecurity>0</DocSecurity>
  <Lines>295</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41665</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Kandemir ÇORAPCI</dc:creator>
  <cp:lastModifiedBy>acer</cp:lastModifiedBy>
  <cp:revision>68</cp:revision>
  <cp:lastPrinted>2019-02-21T14:06:00Z</cp:lastPrinted>
  <dcterms:created xsi:type="dcterms:W3CDTF">2024-05-23T07:13:00Z</dcterms:created>
  <dcterms:modified xsi:type="dcterms:W3CDTF">2024-05-30T12:23:00Z</dcterms:modified>
</cp:coreProperties>
</file>